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6B6" w:rsidRDefault="003146B6" w:rsidP="003146B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ВОСПИТАТЕЛЬНАЯ РАБОТА</w:t>
      </w:r>
    </w:p>
    <w:p w:rsidR="00505132" w:rsidRPr="003146B6" w:rsidRDefault="003146B6" w:rsidP="003146B6">
      <w:pPr>
        <w:jc w:val="center"/>
        <w:rPr>
          <w:rFonts w:ascii="Times New Roman" w:hAnsi="Times New Roman" w:cs="Times New Roman"/>
          <w:b/>
          <w:sz w:val="24"/>
        </w:rPr>
      </w:pPr>
      <w:r w:rsidRPr="003146B6">
        <w:rPr>
          <w:rFonts w:ascii="Times New Roman" w:hAnsi="Times New Roman" w:cs="Times New Roman"/>
          <w:b/>
          <w:sz w:val="24"/>
        </w:rPr>
        <w:t>ФОРМЫ ОБРАЗОВАТЕЛЬНОЙ ДЕЯТЕЛЬНОСТИ</w:t>
      </w:r>
    </w:p>
    <w:tbl>
      <w:tblPr>
        <w:tblStyle w:val="TableNormal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119"/>
        <w:gridCol w:w="3353"/>
      </w:tblGrid>
      <w:tr w:rsidR="003146B6" w:rsidRPr="00E252AF" w:rsidTr="00265756">
        <w:trPr>
          <w:trHeight w:val="275"/>
          <w:jc w:val="center"/>
        </w:trPr>
        <w:tc>
          <w:tcPr>
            <w:tcW w:w="10016" w:type="dxa"/>
            <w:gridSpan w:val="3"/>
          </w:tcPr>
          <w:p w:rsidR="003146B6" w:rsidRPr="00E252AF" w:rsidRDefault="003146B6" w:rsidP="003146B6">
            <w:pPr>
              <w:pStyle w:val="TableParagraph"/>
              <w:spacing w:line="256" w:lineRule="exact"/>
              <w:ind w:left="132" w:right="151"/>
              <w:jc w:val="center"/>
              <w:rPr>
                <w:b/>
                <w:i/>
                <w:sz w:val="24"/>
                <w:lang w:val="ru-RU"/>
              </w:rPr>
            </w:pPr>
            <w:r w:rsidRPr="00E252AF">
              <w:rPr>
                <w:b/>
                <w:i/>
                <w:sz w:val="24"/>
                <w:lang w:val="ru-RU"/>
              </w:rPr>
              <w:t>Формирование</w:t>
            </w:r>
            <w:r w:rsidRPr="00E252A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личности</w:t>
            </w:r>
            <w:r w:rsidRPr="00E252A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ребенка,</w:t>
            </w:r>
            <w:r w:rsidRPr="00E252A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нравственное</w:t>
            </w:r>
            <w:r w:rsidRPr="00E252A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воспитание,</w:t>
            </w:r>
            <w:r w:rsidRPr="00E252A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развитие</w:t>
            </w:r>
            <w:r w:rsidRPr="00E252A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общения.</w:t>
            </w:r>
          </w:p>
        </w:tc>
      </w:tr>
      <w:tr w:rsidR="003146B6" w:rsidRPr="00E252AF" w:rsidTr="00265756">
        <w:trPr>
          <w:trHeight w:val="551"/>
          <w:jc w:val="center"/>
        </w:trPr>
        <w:tc>
          <w:tcPr>
            <w:tcW w:w="3544" w:type="dxa"/>
          </w:tcPr>
          <w:p w:rsidR="003146B6" w:rsidRPr="00E252AF" w:rsidRDefault="003146B6" w:rsidP="00265756">
            <w:pPr>
              <w:pStyle w:val="TableParagraph"/>
              <w:spacing w:line="273" w:lineRule="exact"/>
              <w:ind w:left="132" w:right="151"/>
              <w:rPr>
                <w:b/>
                <w:sz w:val="24"/>
              </w:rPr>
            </w:pPr>
            <w:proofErr w:type="spellStart"/>
            <w:r w:rsidRPr="00E252AF">
              <w:rPr>
                <w:b/>
                <w:sz w:val="24"/>
              </w:rPr>
              <w:t>Совместная</w:t>
            </w:r>
            <w:proofErr w:type="spellEnd"/>
          </w:p>
          <w:p w:rsidR="003146B6" w:rsidRPr="00E252AF" w:rsidRDefault="003146B6" w:rsidP="00265756">
            <w:pPr>
              <w:pStyle w:val="TableParagraph"/>
              <w:spacing w:line="259" w:lineRule="exact"/>
              <w:ind w:left="132" w:right="151"/>
              <w:rPr>
                <w:b/>
                <w:sz w:val="24"/>
              </w:rPr>
            </w:pPr>
            <w:proofErr w:type="spellStart"/>
            <w:r w:rsidRPr="00E252AF">
              <w:rPr>
                <w:b/>
                <w:sz w:val="24"/>
              </w:rPr>
              <w:t>деятельность</w:t>
            </w:r>
            <w:proofErr w:type="spellEnd"/>
          </w:p>
        </w:tc>
        <w:tc>
          <w:tcPr>
            <w:tcW w:w="3119" w:type="dxa"/>
          </w:tcPr>
          <w:p w:rsidR="003146B6" w:rsidRPr="00E252AF" w:rsidRDefault="003146B6" w:rsidP="00265756">
            <w:pPr>
              <w:pStyle w:val="TableParagraph"/>
              <w:spacing w:before="135"/>
              <w:ind w:left="132" w:right="151"/>
              <w:rPr>
                <w:b/>
                <w:sz w:val="24"/>
              </w:rPr>
            </w:pPr>
            <w:proofErr w:type="spellStart"/>
            <w:r w:rsidRPr="00E252AF">
              <w:rPr>
                <w:b/>
                <w:sz w:val="24"/>
              </w:rPr>
              <w:t>Режимные</w:t>
            </w:r>
            <w:proofErr w:type="spellEnd"/>
            <w:r w:rsidRPr="00E252AF">
              <w:rPr>
                <w:b/>
                <w:spacing w:val="-5"/>
                <w:sz w:val="24"/>
              </w:rPr>
              <w:t xml:space="preserve"> </w:t>
            </w:r>
            <w:proofErr w:type="spellStart"/>
            <w:r w:rsidRPr="00E252AF">
              <w:rPr>
                <w:b/>
                <w:sz w:val="24"/>
              </w:rPr>
              <w:t>моменты</w:t>
            </w:r>
            <w:proofErr w:type="spellEnd"/>
          </w:p>
        </w:tc>
        <w:tc>
          <w:tcPr>
            <w:tcW w:w="3353" w:type="dxa"/>
          </w:tcPr>
          <w:p w:rsidR="003146B6" w:rsidRPr="00E252AF" w:rsidRDefault="003146B6" w:rsidP="00265756">
            <w:pPr>
              <w:pStyle w:val="TableParagraph"/>
              <w:spacing w:line="273" w:lineRule="exact"/>
              <w:ind w:left="132" w:right="151"/>
              <w:jc w:val="center"/>
              <w:rPr>
                <w:b/>
                <w:sz w:val="24"/>
              </w:rPr>
            </w:pPr>
            <w:proofErr w:type="spellStart"/>
            <w:r w:rsidRPr="00E252AF">
              <w:rPr>
                <w:b/>
                <w:sz w:val="24"/>
              </w:rPr>
              <w:t>Самостоятельная</w:t>
            </w:r>
            <w:proofErr w:type="spellEnd"/>
            <w:r w:rsidRPr="00E252AF">
              <w:rPr>
                <w:b/>
                <w:spacing w:val="-3"/>
                <w:sz w:val="24"/>
              </w:rPr>
              <w:t xml:space="preserve"> </w:t>
            </w:r>
            <w:proofErr w:type="spellStart"/>
            <w:r w:rsidRPr="00E252AF">
              <w:rPr>
                <w:b/>
                <w:sz w:val="24"/>
              </w:rPr>
              <w:t>деятельность</w:t>
            </w:r>
            <w:proofErr w:type="spellEnd"/>
          </w:p>
          <w:p w:rsidR="003146B6" w:rsidRPr="00E252AF" w:rsidRDefault="003146B6" w:rsidP="00265756">
            <w:pPr>
              <w:pStyle w:val="TableParagraph"/>
              <w:spacing w:line="259" w:lineRule="exact"/>
              <w:ind w:left="132" w:right="151"/>
              <w:jc w:val="center"/>
              <w:rPr>
                <w:b/>
                <w:sz w:val="24"/>
              </w:rPr>
            </w:pPr>
            <w:proofErr w:type="spellStart"/>
            <w:r w:rsidRPr="00E252AF">
              <w:rPr>
                <w:b/>
                <w:sz w:val="24"/>
              </w:rPr>
              <w:t>детей</w:t>
            </w:r>
            <w:proofErr w:type="spellEnd"/>
          </w:p>
        </w:tc>
      </w:tr>
      <w:tr w:rsidR="003146B6" w:rsidRPr="00E252AF" w:rsidTr="00265756">
        <w:trPr>
          <w:trHeight w:val="268"/>
          <w:jc w:val="center"/>
        </w:trPr>
        <w:tc>
          <w:tcPr>
            <w:tcW w:w="3544" w:type="dxa"/>
          </w:tcPr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Игры-занятия, сюжетно-</w:t>
            </w:r>
            <w:r w:rsidRPr="00E252AF">
              <w:rPr>
                <w:spacing w:val="-58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ролевые игры,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театрализованные игры,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подвижные игры,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народные игры,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дидактические игры,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подвижные</w:t>
            </w:r>
            <w:r w:rsidRPr="00E252AF">
              <w:rPr>
                <w:spacing w:val="-2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игры,</w:t>
            </w:r>
          </w:p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настольно-печатные игры, чтение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художественной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литературы, досуги,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праздники,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активизирующее игру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проблемное</w:t>
            </w:r>
            <w:r w:rsidRPr="00E252AF">
              <w:rPr>
                <w:spacing w:val="-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общение</w:t>
            </w:r>
          </w:p>
          <w:p w:rsidR="003146B6" w:rsidRPr="00E252AF" w:rsidRDefault="003146B6" w:rsidP="00265756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воспитателей</w:t>
            </w:r>
            <w:proofErr w:type="spellEnd"/>
            <w:r w:rsidRPr="00E252AF">
              <w:rPr>
                <w:spacing w:val="-1"/>
                <w:sz w:val="24"/>
              </w:rPr>
              <w:t xml:space="preserve"> </w:t>
            </w:r>
            <w:r w:rsidRPr="00E252AF">
              <w:rPr>
                <w:sz w:val="24"/>
              </w:rPr>
              <w:t>с</w:t>
            </w:r>
            <w:r w:rsidRPr="00E252AF">
              <w:rPr>
                <w:spacing w:val="-2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детьми</w:t>
            </w:r>
            <w:proofErr w:type="spellEnd"/>
          </w:p>
        </w:tc>
        <w:tc>
          <w:tcPr>
            <w:tcW w:w="3119" w:type="dxa"/>
          </w:tcPr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Рассказ и показ воспитателя,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беседы, поручения,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использование естественно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возникающих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ситуаций.</w:t>
            </w:r>
          </w:p>
        </w:tc>
        <w:tc>
          <w:tcPr>
            <w:tcW w:w="3353" w:type="dxa"/>
          </w:tcPr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Самостоятельные игры различного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вида,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инсценировка знакомых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литературных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произведений,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кукольный театр, рассматривание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иллюстраций,</w:t>
            </w:r>
            <w:r w:rsidRPr="00E252AF">
              <w:rPr>
                <w:spacing w:val="-5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сюжетных</w:t>
            </w:r>
            <w:r w:rsidRPr="00E252AF">
              <w:rPr>
                <w:spacing w:val="-3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картинок.</w:t>
            </w:r>
          </w:p>
        </w:tc>
      </w:tr>
      <w:tr w:rsidR="003146B6" w:rsidRPr="00E252AF" w:rsidTr="00265756">
        <w:trPr>
          <w:trHeight w:val="214"/>
          <w:jc w:val="center"/>
        </w:trPr>
        <w:tc>
          <w:tcPr>
            <w:tcW w:w="10016" w:type="dxa"/>
            <w:gridSpan w:val="3"/>
          </w:tcPr>
          <w:p w:rsidR="003146B6" w:rsidRPr="00E252AF" w:rsidRDefault="003146B6" w:rsidP="003146B6">
            <w:pPr>
              <w:pStyle w:val="TableParagraph"/>
              <w:spacing w:line="256" w:lineRule="exact"/>
              <w:ind w:left="132" w:right="151"/>
              <w:jc w:val="center"/>
              <w:rPr>
                <w:b/>
                <w:i/>
                <w:sz w:val="24"/>
                <w:lang w:val="ru-RU"/>
              </w:rPr>
            </w:pPr>
            <w:r w:rsidRPr="00E252AF">
              <w:rPr>
                <w:b/>
                <w:i/>
                <w:sz w:val="24"/>
                <w:lang w:val="ru-RU"/>
              </w:rPr>
              <w:t>Формирование</w:t>
            </w:r>
            <w:r w:rsidRPr="00E252A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уважительного</w:t>
            </w:r>
            <w:r w:rsidRPr="00E252A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отношения</w:t>
            </w:r>
            <w:r w:rsidRPr="00E252A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к</w:t>
            </w:r>
            <w:r w:rsidRPr="00E252A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истории</w:t>
            </w:r>
            <w:r w:rsidRPr="00E252A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своей</w:t>
            </w:r>
            <w:r w:rsidRPr="00E252A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страны</w:t>
            </w:r>
            <w:r w:rsidRPr="00E252A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и</w:t>
            </w:r>
            <w:r w:rsidRPr="00E252A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любви</w:t>
            </w:r>
            <w:r w:rsidRPr="00E252A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к</w:t>
            </w:r>
            <w:r w:rsidRPr="00E252A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Родине.</w:t>
            </w:r>
          </w:p>
        </w:tc>
      </w:tr>
      <w:tr w:rsidR="003146B6" w:rsidRPr="00E252AF" w:rsidTr="00265756">
        <w:trPr>
          <w:trHeight w:val="885"/>
          <w:jc w:val="center"/>
        </w:trPr>
        <w:tc>
          <w:tcPr>
            <w:tcW w:w="3544" w:type="dxa"/>
          </w:tcPr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Дидактические, сюжетно-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ролевые, подвижные,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совместные с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воспитателем игры, игры-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драматизации, игровые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задания, игры-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импровизации, чтение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художественной</w:t>
            </w:r>
          </w:p>
          <w:p w:rsidR="003146B6" w:rsidRPr="00E252AF" w:rsidRDefault="003146B6" w:rsidP="00265756">
            <w:pPr>
              <w:pStyle w:val="TableParagraph"/>
              <w:spacing w:line="270" w:lineRule="atLeast"/>
              <w:ind w:left="132" w:right="151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литературы</w:t>
            </w:r>
            <w:proofErr w:type="spellEnd"/>
            <w:r w:rsidRPr="00E252AF">
              <w:rPr>
                <w:sz w:val="24"/>
              </w:rPr>
              <w:t>,</w:t>
            </w:r>
            <w:r w:rsidRPr="00E252AF">
              <w:rPr>
                <w:spacing w:val="-15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беседы</w:t>
            </w:r>
            <w:proofErr w:type="spellEnd"/>
            <w:r w:rsidRPr="00E252AF">
              <w:rPr>
                <w:sz w:val="24"/>
              </w:rPr>
              <w:t>,</w:t>
            </w:r>
            <w:r w:rsidRPr="00E252AF">
              <w:rPr>
                <w:spacing w:val="-57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рисование</w:t>
            </w:r>
            <w:proofErr w:type="spellEnd"/>
          </w:p>
        </w:tc>
        <w:tc>
          <w:tcPr>
            <w:tcW w:w="3119" w:type="dxa"/>
          </w:tcPr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Рассказ и показ воспитателя,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беседы, поручения,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использование естественно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возникающих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ситуаций.</w:t>
            </w:r>
          </w:p>
        </w:tc>
        <w:tc>
          <w:tcPr>
            <w:tcW w:w="3353" w:type="dxa"/>
          </w:tcPr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Сюжетно-ролевые, подвижные и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народные игры, инсценировки,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рассматривание иллюстраций,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фотографий,</w:t>
            </w:r>
            <w:r w:rsidRPr="00E252AF">
              <w:rPr>
                <w:spacing w:val="-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рисование,</w:t>
            </w:r>
            <w:r w:rsidRPr="00E252AF">
              <w:rPr>
                <w:spacing w:val="-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лепка.</w:t>
            </w:r>
          </w:p>
        </w:tc>
      </w:tr>
      <w:tr w:rsidR="003146B6" w:rsidRPr="00E252AF" w:rsidTr="00265756">
        <w:trPr>
          <w:trHeight w:val="390"/>
          <w:jc w:val="center"/>
        </w:trPr>
        <w:tc>
          <w:tcPr>
            <w:tcW w:w="10016" w:type="dxa"/>
            <w:gridSpan w:val="3"/>
          </w:tcPr>
          <w:p w:rsidR="003146B6" w:rsidRPr="00E252AF" w:rsidRDefault="003146B6" w:rsidP="00265756">
            <w:pPr>
              <w:pStyle w:val="TableParagraph"/>
              <w:spacing w:line="272" w:lineRule="exact"/>
              <w:ind w:left="132" w:right="151"/>
              <w:jc w:val="center"/>
              <w:rPr>
                <w:b/>
                <w:i/>
                <w:sz w:val="24"/>
                <w:lang w:val="ru-RU"/>
              </w:rPr>
            </w:pPr>
            <w:r w:rsidRPr="00E252AF">
              <w:rPr>
                <w:b/>
                <w:i/>
                <w:sz w:val="24"/>
                <w:lang w:val="ru-RU"/>
              </w:rPr>
              <w:t>Формирование</w:t>
            </w:r>
            <w:r w:rsidRPr="00E252A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уважительного</w:t>
            </w:r>
            <w:r w:rsidRPr="00E252A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отно</w:t>
            </w:r>
            <w:bookmarkStart w:id="0" w:name="_GoBack"/>
            <w:bookmarkEnd w:id="0"/>
            <w:r w:rsidRPr="00E252AF">
              <w:rPr>
                <w:b/>
                <w:i/>
                <w:sz w:val="24"/>
                <w:lang w:val="ru-RU"/>
              </w:rPr>
              <w:t>шения</w:t>
            </w:r>
            <w:r w:rsidRPr="00E252AF">
              <w:rPr>
                <w:b/>
                <w:i/>
                <w:spacing w:val="-5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и</w:t>
            </w:r>
            <w:r w:rsidRPr="00E252A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чувства</w:t>
            </w:r>
            <w:r w:rsidRPr="00E252A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принадлежности</w:t>
            </w:r>
            <w:r w:rsidRPr="00E252A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к</w:t>
            </w:r>
            <w:r w:rsidRPr="00E252A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своей</w:t>
            </w:r>
            <w:r w:rsidRPr="00E252A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семье</w:t>
            </w:r>
            <w:r w:rsidRPr="00E252A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и</w:t>
            </w:r>
          </w:p>
          <w:p w:rsidR="003146B6" w:rsidRPr="00E252AF" w:rsidRDefault="003146B6" w:rsidP="00265756">
            <w:pPr>
              <w:pStyle w:val="TableParagraph"/>
              <w:spacing w:line="259" w:lineRule="exact"/>
              <w:ind w:left="132" w:right="151"/>
              <w:jc w:val="center"/>
              <w:rPr>
                <w:b/>
                <w:i/>
                <w:sz w:val="24"/>
              </w:rPr>
            </w:pPr>
            <w:proofErr w:type="spellStart"/>
            <w:r w:rsidRPr="00E252AF">
              <w:rPr>
                <w:b/>
                <w:i/>
                <w:sz w:val="24"/>
              </w:rPr>
              <w:t>обществу</w:t>
            </w:r>
            <w:proofErr w:type="spellEnd"/>
            <w:r w:rsidRPr="00E252AF">
              <w:rPr>
                <w:b/>
                <w:i/>
                <w:sz w:val="24"/>
              </w:rPr>
              <w:t>.</w:t>
            </w:r>
          </w:p>
        </w:tc>
      </w:tr>
      <w:tr w:rsidR="003146B6" w:rsidRPr="00E252AF" w:rsidTr="00265756">
        <w:trPr>
          <w:trHeight w:val="345"/>
          <w:jc w:val="center"/>
        </w:trPr>
        <w:tc>
          <w:tcPr>
            <w:tcW w:w="3544" w:type="dxa"/>
          </w:tcPr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Игры-занятия, сюжетно-</w:t>
            </w:r>
            <w:r w:rsidRPr="00E252AF">
              <w:rPr>
                <w:spacing w:val="-58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ролевые игры,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театрализованные игры,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подвижные игры,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народные игры,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дидактические игры,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подвижные игры,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настольно-печатные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игры, чтение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художественной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литературы, досуги,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праздники,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активизирующее игру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проблемное</w:t>
            </w:r>
            <w:r w:rsidRPr="00E252AF">
              <w:rPr>
                <w:spacing w:val="-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общение</w:t>
            </w:r>
          </w:p>
          <w:p w:rsidR="003146B6" w:rsidRPr="00E252AF" w:rsidRDefault="003146B6" w:rsidP="00265756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воспитателей</w:t>
            </w:r>
            <w:proofErr w:type="spellEnd"/>
            <w:r w:rsidRPr="00E252AF">
              <w:rPr>
                <w:spacing w:val="-1"/>
                <w:sz w:val="24"/>
              </w:rPr>
              <w:t xml:space="preserve"> </w:t>
            </w:r>
            <w:r w:rsidRPr="00E252AF">
              <w:rPr>
                <w:sz w:val="24"/>
              </w:rPr>
              <w:t>с</w:t>
            </w:r>
            <w:r w:rsidRPr="00E252AF">
              <w:rPr>
                <w:spacing w:val="-2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детьми</w:t>
            </w:r>
            <w:proofErr w:type="spellEnd"/>
          </w:p>
        </w:tc>
        <w:tc>
          <w:tcPr>
            <w:tcW w:w="3119" w:type="dxa"/>
          </w:tcPr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Рассказ и показ воспитателя,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беседы, поручения,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использование естественно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возникающих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ситуаций.</w:t>
            </w:r>
          </w:p>
        </w:tc>
        <w:tc>
          <w:tcPr>
            <w:tcW w:w="3353" w:type="dxa"/>
          </w:tcPr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Самостоятельные игры различного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вида,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инсценировка знакомых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литературных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произведений,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кукольный театр, рассматривание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иллюстраций,</w:t>
            </w:r>
            <w:r w:rsidRPr="00E252AF">
              <w:rPr>
                <w:spacing w:val="-5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сюжетных</w:t>
            </w:r>
            <w:r w:rsidRPr="00E252AF">
              <w:rPr>
                <w:spacing w:val="-3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картинок.</w:t>
            </w:r>
          </w:p>
        </w:tc>
      </w:tr>
      <w:tr w:rsidR="003146B6" w:rsidRPr="00E252AF" w:rsidTr="00265756">
        <w:trPr>
          <w:trHeight w:val="315"/>
          <w:jc w:val="center"/>
        </w:trPr>
        <w:tc>
          <w:tcPr>
            <w:tcW w:w="10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46B6" w:rsidRPr="00E252AF" w:rsidRDefault="003146B6" w:rsidP="00265756">
            <w:pPr>
              <w:pStyle w:val="TableParagraph"/>
              <w:spacing w:line="256" w:lineRule="exact"/>
              <w:ind w:left="132" w:right="151"/>
              <w:jc w:val="center"/>
              <w:rPr>
                <w:b/>
                <w:i/>
                <w:sz w:val="24"/>
                <w:lang w:val="ru-RU"/>
              </w:rPr>
            </w:pPr>
            <w:r w:rsidRPr="00E252AF">
              <w:rPr>
                <w:b/>
                <w:i/>
                <w:sz w:val="24"/>
                <w:lang w:val="ru-RU"/>
              </w:rPr>
              <w:t>Формирование</w:t>
            </w:r>
            <w:r w:rsidRPr="00E252AF">
              <w:rPr>
                <w:b/>
                <w:i/>
                <w:spacing w:val="-3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позитивных</w:t>
            </w:r>
            <w:r w:rsidRPr="00E252A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установок</w:t>
            </w:r>
            <w:r w:rsidRPr="00E252A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к</w:t>
            </w:r>
            <w:r w:rsidRPr="00E252A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труду</w:t>
            </w:r>
            <w:r w:rsidRPr="00E252AF">
              <w:rPr>
                <w:b/>
                <w:i/>
                <w:spacing w:val="-2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и</w:t>
            </w:r>
            <w:r w:rsidRPr="00E252AF">
              <w:rPr>
                <w:b/>
                <w:i/>
                <w:spacing w:val="-4"/>
                <w:sz w:val="24"/>
                <w:lang w:val="ru-RU"/>
              </w:rPr>
              <w:t xml:space="preserve"> </w:t>
            </w:r>
            <w:r w:rsidRPr="00E252AF">
              <w:rPr>
                <w:b/>
                <w:i/>
                <w:sz w:val="24"/>
                <w:lang w:val="ru-RU"/>
              </w:rPr>
              <w:t>творчеству.</w:t>
            </w:r>
          </w:p>
        </w:tc>
      </w:tr>
      <w:tr w:rsidR="003146B6" w:rsidRPr="00E252AF" w:rsidTr="00265756">
        <w:trPr>
          <w:trHeight w:val="315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Разыгрывание игровых</w:t>
            </w:r>
            <w:r w:rsidRPr="00E252AF">
              <w:rPr>
                <w:spacing w:val="-58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ситуаций,</w:t>
            </w:r>
          </w:p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Игры-занятия, игры-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упражнения,</w:t>
            </w:r>
          </w:p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mallCaps/>
                <w:sz w:val="24"/>
                <w:lang w:val="ru-RU"/>
              </w:rPr>
              <w:t>в</w:t>
            </w:r>
            <w:r w:rsidRPr="00E252AF">
              <w:rPr>
                <w:spacing w:val="-13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структуре</w:t>
            </w:r>
            <w:r w:rsidRPr="00E252AF">
              <w:rPr>
                <w:spacing w:val="-13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занятия,</w:t>
            </w:r>
            <w:r w:rsidRPr="00E252AF">
              <w:rPr>
                <w:spacing w:val="-58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занятия по ручному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 xml:space="preserve">труду, </w:t>
            </w:r>
            <w:r w:rsidRPr="00E252AF">
              <w:rPr>
                <w:spacing w:val="-1"/>
                <w:sz w:val="24"/>
                <w:lang w:val="ru-RU"/>
              </w:rPr>
              <w:t>дежурства,</w:t>
            </w:r>
            <w:r w:rsidRPr="00E252AF">
              <w:rPr>
                <w:spacing w:val="-58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экскурсии,</w:t>
            </w:r>
            <w:r w:rsidRPr="00E252AF">
              <w:rPr>
                <w:spacing w:val="-58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поручения, показ, объяснение,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личный</w:t>
            </w:r>
            <w:r w:rsidRPr="00E252AF">
              <w:rPr>
                <w:spacing w:val="-9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пример</w:t>
            </w:r>
            <w:r w:rsidRPr="00E252AF">
              <w:rPr>
                <w:spacing w:val="-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педагога,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коллективный труд:</w:t>
            </w:r>
          </w:p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lastRenderedPageBreak/>
              <w:t>-труд рядом,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общий труд,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огород</w:t>
            </w:r>
            <w:r w:rsidRPr="00E252AF">
              <w:rPr>
                <w:spacing w:val="-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на</w:t>
            </w:r>
            <w:r w:rsidRPr="00E252AF">
              <w:rPr>
                <w:spacing w:val="-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окне, труд в природе,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работа в тематических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уголках, праздники,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досуги,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экспериментальная</w:t>
            </w:r>
          </w:p>
          <w:p w:rsidR="003146B6" w:rsidRPr="00E252AF" w:rsidRDefault="003146B6" w:rsidP="00265756">
            <w:pPr>
              <w:pStyle w:val="TableParagraph"/>
              <w:spacing w:line="270" w:lineRule="atLeast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деятельность, экскурсии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за пределы детского сада,</w:t>
            </w:r>
            <w:r w:rsidRPr="00E252AF">
              <w:rPr>
                <w:spacing w:val="-58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туристические походы,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трудовая</w:t>
            </w:r>
            <w:r w:rsidRPr="00E252AF">
              <w:rPr>
                <w:spacing w:val="-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мастерская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lastRenderedPageBreak/>
              <w:t>Утренний приём,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завтрак,</w:t>
            </w:r>
            <w:r w:rsidRPr="00E252AF">
              <w:rPr>
                <w:spacing w:val="-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занятия, игра,</w:t>
            </w:r>
            <w:r w:rsidRPr="00E252AF">
              <w:rPr>
                <w:spacing w:val="-6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одевание</w:t>
            </w:r>
            <w:r w:rsidRPr="00E252AF">
              <w:rPr>
                <w:spacing w:val="-6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на</w:t>
            </w:r>
            <w:r w:rsidRPr="00E252AF">
              <w:rPr>
                <w:spacing w:val="-6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прогулку,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прогулка,</w:t>
            </w:r>
          </w:p>
          <w:p w:rsidR="003146B6" w:rsidRPr="00E252AF" w:rsidRDefault="003146B6" w:rsidP="00265756">
            <w:pPr>
              <w:pStyle w:val="TableParagraph"/>
              <w:tabs>
                <w:tab w:val="left" w:pos="2921"/>
              </w:tabs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возвращение с прогулки,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обед, подготовка ко сну,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подъём после сна, полдник,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игры, подготовка к вечерней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прогулке,</w:t>
            </w:r>
            <w:r w:rsidRPr="00E252AF">
              <w:rPr>
                <w:spacing w:val="-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вечерняя</w:t>
            </w:r>
            <w:r w:rsidRPr="00E252AF">
              <w:rPr>
                <w:spacing w:val="-8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прогулка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</w:tcPr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Дидактические игры,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настольные игры,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сюжетно-ролевые игры,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игры бытового характера,</w:t>
            </w:r>
            <w:r w:rsidRPr="00E252AF">
              <w:rPr>
                <w:spacing w:val="-58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народные</w:t>
            </w:r>
            <w:r w:rsidRPr="00E252AF">
              <w:rPr>
                <w:spacing w:val="-2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игры,</w:t>
            </w:r>
          </w:p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изготовление игрушек из бумаги,</w:t>
            </w:r>
            <w:r w:rsidRPr="00E252AF">
              <w:rPr>
                <w:spacing w:val="-58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изготовление игрушек из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природного материала,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 xml:space="preserve">рассматривание </w:t>
            </w:r>
            <w:r w:rsidRPr="00E252AF">
              <w:rPr>
                <w:sz w:val="24"/>
                <w:lang w:val="ru-RU"/>
              </w:rPr>
              <w:lastRenderedPageBreak/>
              <w:t>иллюстраций,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фотографий, картинок,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самостоятельные</w:t>
            </w:r>
            <w:r w:rsidRPr="00E252AF">
              <w:rPr>
                <w:spacing w:val="-2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игры,</w:t>
            </w:r>
          </w:p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игры инсценировки, продуктивная</w:t>
            </w:r>
            <w:r w:rsidRPr="00E252AF">
              <w:rPr>
                <w:spacing w:val="-58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деятельность,</w:t>
            </w:r>
          </w:p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ремонт книг</w:t>
            </w:r>
          </w:p>
        </w:tc>
      </w:tr>
      <w:tr w:rsidR="003146B6" w:rsidRPr="00E252AF" w:rsidTr="00265756">
        <w:trPr>
          <w:trHeight w:val="315"/>
          <w:jc w:val="center"/>
        </w:trPr>
        <w:tc>
          <w:tcPr>
            <w:tcW w:w="1001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3146B6" w:rsidRPr="00E252AF" w:rsidRDefault="003146B6" w:rsidP="003146B6">
            <w:pPr>
              <w:pStyle w:val="TableParagraph"/>
              <w:ind w:left="132" w:right="151"/>
              <w:jc w:val="center"/>
              <w:rPr>
                <w:sz w:val="24"/>
              </w:rPr>
            </w:pPr>
            <w:proofErr w:type="spellStart"/>
            <w:r w:rsidRPr="00E252AF">
              <w:rPr>
                <w:b/>
                <w:i/>
                <w:sz w:val="24"/>
              </w:rPr>
              <w:lastRenderedPageBreak/>
              <w:t>Формирование</w:t>
            </w:r>
            <w:proofErr w:type="spellEnd"/>
            <w:r w:rsidRPr="00E252AF"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E252AF">
              <w:rPr>
                <w:b/>
                <w:i/>
                <w:sz w:val="24"/>
              </w:rPr>
              <w:t>основ</w:t>
            </w:r>
            <w:proofErr w:type="spellEnd"/>
            <w:r w:rsidRPr="00E252AF"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E252AF">
              <w:rPr>
                <w:b/>
                <w:i/>
                <w:sz w:val="24"/>
              </w:rPr>
              <w:t>экологического</w:t>
            </w:r>
            <w:proofErr w:type="spellEnd"/>
            <w:r w:rsidRPr="00E252AF">
              <w:rPr>
                <w:b/>
                <w:i/>
                <w:spacing w:val="-2"/>
                <w:sz w:val="24"/>
              </w:rPr>
              <w:t xml:space="preserve"> </w:t>
            </w:r>
            <w:proofErr w:type="spellStart"/>
            <w:r w:rsidRPr="00E252AF">
              <w:rPr>
                <w:b/>
                <w:i/>
                <w:sz w:val="24"/>
              </w:rPr>
              <w:t>сознания</w:t>
            </w:r>
            <w:proofErr w:type="spellEnd"/>
            <w:r w:rsidRPr="00E252AF">
              <w:rPr>
                <w:b/>
                <w:i/>
                <w:sz w:val="24"/>
              </w:rPr>
              <w:t>.</w:t>
            </w:r>
          </w:p>
        </w:tc>
      </w:tr>
      <w:tr w:rsidR="003146B6" w:rsidRPr="00E252AF" w:rsidTr="00265756">
        <w:trPr>
          <w:trHeight w:val="315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Занятия.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pacing w:val="-1"/>
                <w:sz w:val="24"/>
                <w:lang w:val="ru-RU"/>
              </w:rPr>
              <w:t>Интегрированные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занятия.</w:t>
            </w:r>
          </w:p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Беседа.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Экспериментирование.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Проектная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деятельность.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Проблемно-поисковые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ситуации.</w:t>
            </w:r>
          </w:p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Конкурсы.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pacing w:val="-1"/>
                <w:sz w:val="24"/>
                <w:lang w:val="ru-RU"/>
              </w:rPr>
              <w:t>Викторины</w:t>
            </w:r>
          </w:p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pacing w:val="-2"/>
                <w:sz w:val="24"/>
                <w:lang w:val="ru-RU"/>
              </w:rPr>
              <w:t>Труд</w:t>
            </w:r>
            <w:r w:rsidRPr="00E252AF">
              <w:rPr>
                <w:spacing w:val="-12"/>
                <w:sz w:val="24"/>
                <w:lang w:val="ru-RU"/>
              </w:rPr>
              <w:t xml:space="preserve"> </w:t>
            </w:r>
            <w:r w:rsidRPr="00E252AF">
              <w:rPr>
                <w:spacing w:val="-2"/>
                <w:sz w:val="24"/>
                <w:lang w:val="ru-RU"/>
              </w:rPr>
              <w:t>в</w:t>
            </w:r>
            <w:r w:rsidRPr="00E252AF">
              <w:rPr>
                <w:spacing w:val="-8"/>
                <w:sz w:val="24"/>
                <w:lang w:val="ru-RU"/>
              </w:rPr>
              <w:t xml:space="preserve"> </w:t>
            </w:r>
            <w:r w:rsidRPr="00E252AF">
              <w:rPr>
                <w:spacing w:val="-2"/>
                <w:sz w:val="24"/>
                <w:lang w:val="ru-RU"/>
              </w:rPr>
              <w:t>уголке</w:t>
            </w:r>
            <w:r w:rsidRPr="00E252AF">
              <w:rPr>
                <w:spacing w:val="-12"/>
                <w:sz w:val="24"/>
                <w:lang w:val="ru-RU"/>
              </w:rPr>
              <w:t xml:space="preserve"> </w:t>
            </w:r>
            <w:r w:rsidRPr="00E252AF">
              <w:rPr>
                <w:spacing w:val="-1"/>
                <w:sz w:val="24"/>
                <w:lang w:val="ru-RU"/>
              </w:rPr>
              <w:t>природы,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огороде.</w:t>
            </w:r>
          </w:p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Дидактические игры.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Игры-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экспериментирования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Дидактические игры.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pacing w:val="-1"/>
                <w:sz w:val="24"/>
                <w:lang w:val="ru-RU"/>
              </w:rPr>
              <w:t xml:space="preserve">Театрализованные </w:t>
            </w:r>
            <w:r w:rsidRPr="00E252AF">
              <w:rPr>
                <w:sz w:val="24"/>
                <w:lang w:val="ru-RU"/>
              </w:rPr>
              <w:t>игры.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Подвижные</w:t>
            </w:r>
            <w:r w:rsidRPr="00E252AF">
              <w:rPr>
                <w:spacing w:val="-2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игры.</w:t>
            </w:r>
          </w:p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Развивающие игры.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pacing w:val="-1"/>
                <w:sz w:val="24"/>
                <w:lang w:val="ru-RU"/>
              </w:rPr>
              <w:t xml:space="preserve">Сюжетно-ролевые </w:t>
            </w:r>
            <w:r w:rsidRPr="00E252AF">
              <w:rPr>
                <w:sz w:val="24"/>
                <w:lang w:val="ru-RU"/>
              </w:rPr>
              <w:t>игры.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Чтение. Целевые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прогулки. Экскурсии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Продуктивная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деятельность.</w:t>
            </w:r>
          </w:p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Народные игры.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pacing w:val="-1"/>
                <w:sz w:val="24"/>
                <w:lang w:val="ru-RU"/>
              </w:rPr>
              <w:t>Праздники, развлечения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(в</w:t>
            </w:r>
            <w:r w:rsidRPr="00E252AF">
              <w:rPr>
                <w:spacing w:val="-5"/>
                <w:sz w:val="24"/>
                <w:lang w:val="ru-RU"/>
              </w:rPr>
              <w:t xml:space="preserve"> </w:t>
            </w:r>
            <w:proofErr w:type="spellStart"/>
            <w:r w:rsidRPr="00E252AF">
              <w:rPr>
                <w:sz w:val="24"/>
                <w:lang w:val="ru-RU"/>
              </w:rPr>
              <w:t>т.ч</w:t>
            </w:r>
            <w:proofErr w:type="spellEnd"/>
            <w:r w:rsidRPr="00E252AF">
              <w:rPr>
                <w:sz w:val="24"/>
                <w:lang w:val="ru-RU"/>
              </w:rPr>
              <w:t>.</w:t>
            </w:r>
            <w:r w:rsidRPr="00E252AF">
              <w:rPr>
                <w:spacing w:val="-3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фольклорные).</w:t>
            </w:r>
          </w:p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Видео просмотры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Организация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тематических выставок.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Создание музейных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уголков.</w:t>
            </w:r>
          </w:p>
          <w:p w:rsidR="003146B6" w:rsidRPr="00E252AF" w:rsidRDefault="003146B6" w:rsidP="00265756">
            <w:pPr>
              <w:pStyle w:val="TableParagraph"/>
              <w:spacing w:line="264" w:lineRule="exact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Календарь</w:t>
            </w:r>
            <w:r w:rsidRPr="00E252AF">
              <w:rPr>
                <w:spacing w:val="-6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природы.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Беседа.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Развивающие игры.</w:t>
            </w:r>
            <w:r w:rsidRPr="00E252AF">
              <w:rPr>
                <w:spacing w:val="-58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Игровые</w:t>
            </w:r>
            <w:r w:rsidRPr="00E252AF">
              <w:rPr>
                <w:spacing w:val="-3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задания.</w:t>
            </w:r>
          </w:p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Дидактические игры.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Развивающие игры.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Подвижные</w:t>
            </w:r>
            <w:r w:rsidRPr="00E252AF">
              <w:rPr>
                <w:spacing w:val="-3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игры.</w:t>
            </w:r>
          </w:p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pacing w:val="-1"/>
                <w:sz w:val="24"/>
                <w:lang w:val="ru-RU"/>
              </w:rPr>
              <w:t xml:space="preserve">Игры-экспериментирования. </w:t>
            </w:r>
            <w:r w:rsidRPr="00E252AF">
              <w:rPr>
                <w:sz w:val="24"/>
                <w:lang w:val="ru-RU"/>
              </w:rPr>
              <w:t>На прогулке наблюдение за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природными</w:t>
            </w:r>
            <w:r w:rsidRPr="00E252AF">
              <w:rPr>
                <w:spacing w:val="-2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явлениями.</w:t>
            </w:r>
          </w:p>
        </w:tc>
        <w:tc>
          <w:tcPr>
            <w:tcW w:w="3353" w:type="dxa"/>
            <w:tcBorders>
              <w:top w:val="single" w:sz="4" w:space="0" w:color="auto"/>
              <w:bottom w:val="single" w:sz="4" w:space="0" w:color="auto"/>
            </w:tcBorders>
          </w:tcPr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Дидактические игры.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pacing w:val="-1"/>
                <w:sz w:val="24"/>
                <w:lang w:val="ru-RU"/>
              </w:rPr>
              <w:t xml:space="preserve">Театрализованные </w:t>
            </w:r>
            <w:r w:rsidRPr="00E252AF">
              <w:rPr>
                <w:sz w:val="24"/>
                <w:lang w:val="ru-RU"/>
              </w:rPr>
              <w:t>игры.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pacing w:val="-1"/>
                <w:sz w:val="24"/>
                <w:lang w:val="ru-RU"/>
              </w:rPr>
              <w:t xml:space="preserve">Сюжетно-ролевые </w:t>
            </w:r>
            <w:r w:rsidRPr="00E252AF">
              <w:rPr>
                <w:sz w:val="24"/>
                <w:lang w:val="ru-RU"/>
              </w:rPr>
              <w:t>игры.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Развивающие</w:t>
            </w:r>
            <w:r w:rsidRPr="00E252AF">
              <w:rPr>
                <w:spacing w:val="-2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игры.</w:t>
            </w:r>
          </w:p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</w:rPr>
            </w:pPr>
            <w:r w:rsidRPr="00E252AF">
              <w:rPr>
                <w:sz w:val="24"/>
                <w:lang w:val="ru-RU"/>
              </w:rPr>
              <w:t>Игры-экспериментирования.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Игры с природным материалом.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Наблюдение в уголке природы.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proofErr w:type="spellStart"/>
            <w:r w:rsidRPr="00E252AF">
              <w:rPr>
                <w:spacing w:val="-1"/>
                <w:sz w:val="24"/>
              </w:rPr>
              <w:t>Труд</w:t>
            </w:r>
            <w:proofErr w:type="spellEnd"/>
            <w:r w:rsidRPr="00E252AF">
              <w:rPr>
                <w:spacing w:val="-13"/>
                <w:sz w:val="24"/>
              </w:rPr>
              <w:t xml:space="preserve"> </w:t>
            </w:r>
            <w:r w:rsidRPr="00E252AF">
              <w:rPr>
                <w:spacing w:val="-1"/>
                <w:sz w:val="24"/>
              </w:rPr>
              <w:t>в</w:t>
            </w:r>
            <w:r w:rsidRPr="00E252AF">
              <w:rPr>
                <w:spacing w:val="-9"/>
                <w:sz w:val="24"/>
              </w:rPr>
              <w:t xml:space="preserve"> </w:t>
            </w:r>
            <w:proofErr w:type="spellStart"/>
            <w:r w:rsidRPr="00E252AF">
              <w:rPr>
                <w:spacing w:val="-1"/>
                <w:sz w:val="24"/>
              </w:rPr>
              <w:t>уголке</w:t>
            </w:r>
            <w:proofErr w:type="spellEnd"/>
            <w:r w:rsidRPr="00E252AF">
              <w:rPr>
                <w:spacing w:val="-13"/>
                <w:sz w:val="24"/>
              </w:rPr>
              <w:t xml:space="preserve"> </w:t>
            </w:r>
            <w:proofErr w:type="spellStart"/>
            <w:r w:rsidRPr="00E252AF">
              <w:rPr>
                <w:spacing w:val="-1"/>
                <w:sz w:val="24"/>
              </w:rPr>
              <w:t>природы</w:t>
            </w:r>
            <w:proofErr w:type="spellEnd"/>
            <w:r w:rsidRPr="00E252AF">
              <w:rPr>
                <w:spacing w:val="-1"/>
                <w:sz w:val="24"/>
              </w:rPr>
              <w:t>,</w:t>
            </w:r>
            <w:r w:rsidRPr="00E252AF">
              <w:rPr>
                <w:spacing w:val="-12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огороде</w:t>
            </w:r>
            <w:proofErr w:type="spellEnd"/>
            <w:r w:rsidRPr="00E252AF">
              <w:rPr>
                <w:sz w:val="24"/>
              </w:rPr>
              <w:t>.</w:t>
            </w:r>
            <w:r w:rsidRPr="00E252AF">
              <w:rPr>
                <w:spacing w:val="-57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Продуктивная</w:t>
            </w:r>
            <w:proofErr w:type="spellEnd"/>
            <w:r w:rsidRPr="00E252AF">
              <w:rPr>
                <w:spacing w:val="-2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деятельность</w:t>
            </w:r>
            <w:proofErr w:type="spellEnd"/>
            <w:r w:rsidRPr="00E252AF">
              <w:rPr>
                <w:sz w:val="24"/>
              </w:rPr>
              <w:t>.</w:t>
            </w:r>
          </w:p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Календарь</w:t>
            </w:r>
            <w:proofErr w:type="spellEnd"/>
            <w:r w:rsidRPr="00E252AF">
              <w:rPr>
                <w:spacing w:val="-6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природы</w:t>
            </w:r>
            <w:proofErr w:type="spellEnd"/>
            <w:r w:rsidRPr="00E252AF">
              <w:rPr>
                <w:sz w:val="24"/>
              </w:rPr>
              <w:t>.</w:t>
            </w:r>
          </w:p>
        </w:tc>
      </w:tr>
      <w:tr w:rsidR="003146B6" w:rsidRPr="00E252AF" w:rsidTr="00265756">
        <w:trPr>
          <w:trHeight w:val="315"/>
          <w:jc w:val="center"/>
        </w:trPr>
        <w:tc>
          <w:tcPr>
            <w:tcW w:w="10016" w:type="dxa"/>
            <w:gridSpan w:val="3"/>
            <w:tcBorders>
              <w:top w:val="single" w:sz="4" w:space="0" w:color="auto"/>
            </w:tcBorders>
          </w:tcPr>
          <w:p w:rsidR="003146B6" w:rsidRPr="00E252AF" w:rsidRDefault="003146B6" w:rsidP="003146B6">
            <w:pPr>
              <w:pStyle w:val="TableParagraph"/>
              <w:ind w:left="132" w:right="151"/>
              <w:jc w:val="center"/>
              <w:rPr>
                <w:sz w:val="24"/>
              </w:rPr>
            </w:pPr>
            <w:proofErr w:type="spellStart"/>
            <w:r w:rsidRPr="00E252AF">
              <w:rPr>
                <w:b/>
                <w:i/>
                <w:sz w:val="24"/>
              </w:rPr>
              <w:t>Формирование</w:t>
            </w:r>
            <w:proofErr w:type="spellEnd"/>
            <w:r w:rsidRPr="00E252AF"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 w:rsidRPr="00E252AF">
              <w:rPr>
                <w:b/>
                <w:i/>
                <w:sz w:val="24"/>
              </w:rPr>
              <w:t>основ</w:t>
            </w:r>
            <w:proofErr w:type="spellEnd"/>
            <w:r w:rsidRPr="00E252AF">
              <w:rPr>
                <w:b/>
                <w:i/>
                <w:spacing w:val="-3"/>
                <w:sz w:val="24"/>
              </w:rPr>
              <w:t xml:space="preserve"> </w:t>
            </w:r>
            <w:proofErr w:type="spellStart"/>
            <w:r w:rsidRPr="00E252AF">
              <w:rPr>
                <w:b/>
                <w:i/>
                <w:sz w:val="24"/>
              </w:rPr>
              <w:t>безопасности</w:t>
            </w:r>
            <w:proofErr w:type="spellEnd"/>
            <w:r w:rsidRPr="00E252AF">
              <w:rPr>
                <w:b/>
                <w:i/>
                <w:sz w:val="24"/>
              </w:rPr>
              <w:t>.</w:t>
            </w:r>
          </w:p>
        </w:tc>
      </w:tr>
      <w:tr w:rsidR="003146B6" w:rsidRPr="00E252AF" w:rsidTr="00265756">
        <w:trPr>
          <w:trHeight w:val="2207"/>
          <w:jc w:val="center"/>
        </w:trPr>
        <w:tc>
          <w:tcPr>
            <w:tcW w:w="3544" w:type="dxa"/>
          </w:tcPr>
          <w:p w:rsidR="003146B6" w:rsidRPr="00E252AF" w:rsidRDefault="003146B6" w:rsidP="003146B6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68" w:lineRule="exact"/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занятия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игровые</w:t>
            </w:r>
            <w:proofErr w:type="spellEnd"/>
            <w:r w:rsidRPr="00E252AF">
              <w:rPr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упражнения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индивидуальная</w:t>
            </w:r>
            <w:proofErr w:type="spellEnd"/>
            <w:r w:rsidRPr="00E252AF">
              <w:rPr>
                <w:spacing w:val="-2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работа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игры-забавы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игры-драматизации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досуги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театрализации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беседы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32" w:right="151" w:firstLine="0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разыгрывание сюжета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экспериментирование –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слушание и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проигрывание коротких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текстов (стихов,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рассказов, сказок),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познавательных</w:t>
            </w:r>
            <w:r w:rsidRPr="00E252AF">
              <w:rPr>
                <w:spacing w:val="-13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сюжетов</w:t>
            </w:r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1"/>
              </w:numPr>
              <w:tabs>
                <w:tab w:val="left" w:pos="252"/>
              </w:tabs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упражнения</w:t>
            </w:r>
            <w:proofErr w:type="spellEnd"/>
            <w:r w:rsidRPr="00E252AF">
              <w:rPr>
                <w:spacing w:val="1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подражательного</w:t>
            </w:r>
            <w:proofErr w:type="spellEnd"/>
            <w:r w:rsidRPr="00E252AF">
              <w:rPr>
                <w:sz w:val="24"/>
              </w:rPr>
              <w:t xml:space="preserve"> и</w:t>
            </w:r>
            <w:r w:rsidRPr="00E252AF">
              <w:rPr>
                <w:spacing w:val="-57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имитационного</w:t>
            </w:r>
            <w:proofErr w:type="spellEnd"/>
            <w:r w:rsidRPr="00E252AF">
              <w:rPr>
                <w:spacing w:val="1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характера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lastRenderedPageBreak/>
              <w:t>активизирующее</w:t>
            </w:r>
            <w:proofErr w:type="spellEnd"/>
            <w:r w:rsidRPr="00E252AF">
              <w:rPr>
                <w:spacing w:val="1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общение</w:t>
            </w:r>
            <w:proofErr w:type="spellEnd"/>
            <w:r w:rsidRPr="00E252AF">
              <w:rPr>
                <w:spacing w:val="-8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педагога</w:t>
            </w:r>
            <w:proofErr w:type="spellEnd"/>
            <w:r w:rsidRPr="00E252AF">
              <w:rPr>
                <w:spacing w:val="-8"/>
                <w:sz w:val="24"/>
              </w:rPr>
              <w:t xml:space="preserve"> </w:t>
            </w:r>
            <w:r w:rsidRPr="00E252AF">
              <w:rPr>
                <w:sz w:val="24"/>
              </w:rPr>
              <w:t>с</w:t>
            </w:r>
            <w:r w:rsidRPr="00E252AF">
              <w:rPr>
                <w:spacing w:val="-57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детьми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работа</w:t>
            </w:r>
            <w:proofErr w:type="spellEnd"/>
            <w:r w:rsidRPr="00E252AF">
              <w:rPr>
                <w:sz w:val="24"/>
              </w:rPr>
              <w:t xml:space="preserve"> в </w:t>
            </w:r>
            <w:proofErr w:type="spellStart"/>
            <w:r w:rsidRPr="00E252AF">
              <w:rPr>
                <w:sz w:val="24"/>
              </w:rPr>
              <w:t>книжном</w:t>
            </w:r>
            <w:proofErr w:type="spellEnd"/>
            <w:r w:rsidRPr="00E252AF">
              <w:rPr>
                <w:spacing w:val="-57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уголке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32" w:right="151" w:firstLine="0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чтение литературы с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рассматриванием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иллюстраций и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тематических</w:t>
            </w:r>
            <w:r w:rsidRPr="00E252AF">
              <w:rPr>
                <w:spacing w:val="-12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картинок</w:t>
            </w:r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32" w:right="151" w:firstLine="0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t>использование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информационно-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компьютерных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технологий и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технических средств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обучения (презентации,</w:t>
            </w:r>
            <w:r w:rsidRPr="00E252AF">
              <w:rPr>
                <w:spacing w:val="-57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видеофильмы,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мультфильмы)</w:t>
            </w:r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трудовая</w:t>
            </w:r>
            <w:proofErr w:type="spellEnd"/>
            <w:r w:rsidRPr="00E252AF">
              <w:rPr>
                <w:spacing w:val="-3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деятельность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игровые</w:t>
            </w:r>
            <w:proofErr w:type="spellEnd"/>
            <w:r w:rsidRPr="00E252AF">
              <w:rPr>
                <w:spacing w:val="-3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тренинги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составление</w:t>
            </w:r>
            <w:proofErr w:type="spellEnd"/>
            <w:r w:rsidRPr="00E252AF">
              <w:rPr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историй</w:t>
            </w:r>
            <w:proofErr w:type="spellEnd"/>
            <w:r w:rsidRPr="00E252AF">
              <w:rPr>
                <w:sz w:val="24"/>
              </w:rPr>
              <w:t>,</w:t>
            </w:r>
            <w:r w:rsidRPr="00E252AF">
              <w:rPr>
                <w:spacing w:val="-57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рассказов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работа</w:t>
            </w:r>
            <w:proofErr w:type="spellEnd"/>
            <w:r w:rsidRPr="00E252AF">
              <w:rPr>
                <w:spacing w:val="-9"/>
                <w:sz w:val="24"/>
              </w:rPr>
              <w:t xml:space="preserve"> </w:t>
            </w:r>
            <w:r w:rsidRPr="00E252AF">
              <w:rPr>
                <w:sz w:val="24"/>
              </w:rPr>
              <w:t>с</w:t>
            </w:r>
            <w:r w:rsidRPr="00E252AF">
              <w:rPr>
                <w:spacing w:val="-9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рабочей</w:t>
            </w:r>
            <w:proofErr w:type="spellEnd"/>
            <w:r w:rsidRPr="00E252AF">
              <w:rPr>
                <w:spacing w:val="-57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тетрадью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творческое</w:t>
            </w:r>
            <w:proofErr w:type="spellEnd"/>
            <w:r w:rsidRPr="00E252AF">
              <w:rPr>
                <w:spacing w:val="-2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задание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обсуждение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игровые</w:t>
            </w:r>
            <w:proofErr w:type="spellEnd"/>
            <w:r w:rsidRPr="00E252AF">
              <w:rPr>
                <w:spacing w:val="-4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ситуации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pacing w:val="-1"/>
                <w:sz w:val="24"/>
              </w:rPr>
              <w:t>пространственное</w:t>
            </w:r>
            <w:proofErr w:type="spellEnd"/>
            <w:r w:rsidRPr="00E252AF">
              <w:rPr>
                <w:spacing w:val="-57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моделирование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работа</w:t>
            </w:r>
            <w:proofErr w:type="spellEnd"/>
            <w:r w:rsidRPr="00E252AF">
              <w:rPr>
                <w:sz w:val="24"/>
              </w:rPr>
              <w:t xml:space="preserve"> в </w:t>
            </w:r>
            <w:proofErr w:type="spellStart"/>
            <w:r w:rsidRPr="00E252AF">
              <w:rPr>
                <w:sz w:val="24"/>
              </w:rPr>
              <w:t>тематических</w:t>
            </w:r>
            <w:proofErr w:type="spellEnd"/>
            <w:r w:rsidRPr="00E252AF">
              <w:rPr>
                <w:spacing w:val="-57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уголках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целевые</w:t>
            </w:r>
            <w:proofErr w:type="spellEnd"/>
            <w:r w:rsidRPr="00E252AF">
              <w:rPr>
                <w:spacing w:val="-2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прогулки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line="264" w:lineRule="exact"/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встречи</w:t>
            </w:r>
            <w:proofErr w:type="spellEnd"/>
            <w:r w:rsidRPr="00E252AF">
              <w:rPr>
                <w:sz w:val="24"/>
              </w:rPr>
              <w:t xml:space="preserve"> с</w:t>
            </w:r>
            <w:r w:rsidRPr="00E252AF">
              <w:rPr>
                <w:spacing w:val="1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представителями</w:t>
            </w:r>
            <w:proofErr w:type="spellEnd"/>
            <w:r w:rsidRPr="00E252AF">
              <w:rPr>
                <w:spacing w:val="-12"/>
                <w:sz w:val="24"/>
              </w:rPr>
              <w:t xml:space="preserve"> </w:t>
            </w:r>
            <w:r w:rsidRPr="00E252AF">
              <w:rPr>
                <w:sz w:val="24"/>
              </w:rPr>
              <w:t>ГИБДД</w:t>
            </w:r>
          </w:p>
        </w:tc>
        <w:tc>
          <w:tcPr>
            <w:tcW w:w="3119" w:type="dxa"/>
          </w:tcPr>
          <w:p w:rsidR="003146B6" w:rsidRPr="00E252AF" w:rsidRDefault="003146B6" w:rsidP="00265756">
            <w:pPr>
              <w:pStyle w:val="TableParagraph"/>
              <w:ind w:left="132" w:right="151"/>
              <w:rPr>
                <w:sz w:val="24"/>
                <w:lang w:val="ru-RU"/>
              </w:rPr>
            </w:pPr>
            <w:r w:rsidRPr="00E252AF">
              <w:rPr>
                <w:sz w:val="24"/>
                <w:lang w:val="ru-RU"/>
              </w:rPr>
              <w:lastRenderedPageBreak/>
              <w:t>- во</w:t>
            </w:r>
            <w:r w:rsidRPr="00E252AF">
              <w:rPr>
                <w:spacing w:val="2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всех</w:t>
            </w:r>
            <w:r w:rsidRPr="00E252AF">
              <w:rPr>
                <w:spacing w:val="4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режимных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моментах: утренний прием,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утренняя гимнастика, приемы</w:t>
            </w:r>
            <w:r w:rsidRPr="00E252AF">
              <w:rPr>
                <w:spacing w:val="-58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пищи, занятия,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самостоятельная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деятельность, прогулка,</w:t>
            </w:r>
            <w:r w:rsidRPr="00E252AF">
              <w:rPr>
                <w:spacing w:val="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подготовка</w:t>
            </w:r>
            <w:r w:rsidRPr="00E252AF">
              <w:rPr>
                <w:spacing w:val="-2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ко</w:t>
            </w:r>
            <w:r w:rsidRPr="00E252AF">
              <w:rPr>
                <w:spacing w:val="-1"/>
                <w:sz w:val="24"/>
                <w:lang w:val="ru-RU"/>
              </w:rPr>
              <w:t xml:space="preserve"> </w:t>
            </w:r>
            <w:r w:rsidRPr="00E252AF">
              <w:rPr>
                <w:sz w:val="24"/>
                <w:lang w:val="ru-RU"/>
              </w:rPr>
              <w:t>сну, дневной</w:t>
            </w:r>
          </w:p>
          <w:p w:rsidR="003146B6" w:rsidRPr="00E252AF" w:rsidRDefault="003146B6" w:rsidP="00265756">
            <w:pPr>
              <w:pStyle w:val="TableParagraph"/>
              <w:spacing w:line="264" w:lineRule="exact"/>
              <w:ind w:left="132" w:right="151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сон</w:t>
            </w:r>
            <w:proofErr w:type="spellEnd"/>
          </w:p>
        </w:tc>
        <w:tc>
          <w:tcPr>
            <w:tcW w:w="3353" w:type="dxa"/>
          </w:tcPr>
          <w:p w:rsidR="003146B6" w:rsidRPr="00E252AF" w:rsidRDefault="003146B6" w:rsidP="003146B6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68" w:lineRule="exact"/>
              <w:ind w:left="132" w:right="151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игры-забавы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дидактические</w:t>
            </w:r>
            <w:proofErr w:type="spellEnd"/>
            <w:r w:rsidRPr="00E252AF">
              <w:rPr>
                <w:spacing w:val="-1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игры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подвижные</w:t>
            </w:r>
            <w:proofErr w:type="spellEnd"/>
            <w:r w:rsidRPr="00E252AF">
              <w:rPr>
                <w:spacing w:val="-2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игры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сюжетно-ролевые</w:t>
            </w:r>
            <w:proofErr w:type="spellEnd"/>
            <w:r w:rsidRPr="00E252AF">
              <w:rPr>
                <w:spacing w:val="-4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игры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132" w:right="151" w:firstLine="0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рассматривание</w:t>
            </w:r>
            <w:proofErr w:type="spellEnd"/>
            <w:r w:rsidRPr="00E252AF">
              <w:rPr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иллюстраций</w:t>
            </w:r>
            <w:proofErr w:type="spellEnd"/>
            <w:r w:rsidRPr="00E252AF">
              <w:rPr>
                <w:sz w:val="24"/>
              </w:rPr>
              <w:t xml:space="preserve"> и</w:t>
            </w:r>
            <w:r w:rsidRPr="00E252AF">
              <w:rPr>
                <w:spacing w:val="-57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тематических</w:t>
            </w:r>
            <w:proofErr w:type="spellEnd"/>
            <w:r w:rsidRPr="00E252AF">
              <w:rPr>
                <w:spacing w:val="1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картинок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left="132" w:right="151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настольно-печатные</w:t>
            </w:r>
            <w:proofErr w:type="spellEnd"/>
            <w:r w:rsidRPr="00E252AF">
              <w:rPr>
                <w:spacing w:val="-3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игры</w:t>
            </w:r>
            <w:proofErr w:type="spellEnd"/>
          </w:p>
          <w:p w:rsidR="003146B6" w:rsidRPr="00E252AF" w:rsidRDefault="003146B6" w:rsidP="003146B6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  <w:proofErr w:type="spellStart"/>
            <w:r w:rsidRPr="00E252AF">
              <w:rPr>
                <w:sz w:val="24"/>
              </w:rPr>
              <w:t>творческая</w:t>
            </w:r>
            <w:proofErr w:type="spellEnd"/>
            <w:r w:rsidRPr="00E252AF">
              <w:rPr>
                <w:spacing w:val="-2"/>
                <w:sz w:val="24"/>
              </w:rPr>
              <w:t xml:space="preserve"> </w:t>
            </w:r>
            <w:proofErr w:type="spellStart"/>
            <w:r w:rsidRPr="00E252AF">
              <w:rPr>
                <w:sz w:val="24"/>
              </w:rPr>
              <w:t>деятельность</w:t>
            </w:r>
            <w:proofErr w:type="spellEnd"/>
          </w:p>
          <w:p w:rsidR="003146B6" w:rsidRPr="00E252AF" w:rsidRDefault="003146B6" w:rsidP="00265756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  <w:p w:rsidR="003146B6" w:rsidRPr="00E252AF" w:rsidRDefault="003146B6" w:rsidP="00265756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  <w:p w:rsidR="003146B6" w:rsidRPr="00E252AF" w:rsidRDefault="003146B6" w:rsidP="00265756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  <w:p w:rsidR="003146B6" w:rsidRPr="00E252AF" w:rsidRDefault="003146B6" w:rsidP="00265756">
            <w:pPr>
              <w:pStyle w:val="TableParagraph"/>
              <w:tabs>
                <w:tab w:val="left" w:pos="252"/>
              </w:tabs>
              <w:spacing w:line="264" w:lineRule="exact"/>
              <w:ind w:left="132" w:right="151"/>
              <w:rPr>
                <w:sz w:val="24"/>
              </w:rPr>
            </w:pPr>
          </w:p>
        </w:tc>
      </w:tr>
    </w:tbl>
    <w:p w:rsidR="003146B6" w:rsidRDefault="003146B6"/>
    <w:sectPr w:rsidR="003146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538CD"/>
    <w:multiLevelType w:val="hybridMultilevel"/>
    <w:tmpl w:val="AEC2CB46"/>
    <w:lvl w:ilvl="0" w:tplc="C040C84C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4EC0368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2" w:tplc="0D92F1C2">
      <w:numFmt w:val="bullet"/>
      <w:lvlText w:val="•"/>
      <w:lvlJc w:val="left"/>
      <w:pPr>
        <w:ind w:left="766" w:hanging="140"/>
      </w:pPr>
      <w:rPr>
        <w:rFonts w:hint="default"/>
        <w:lang w:val="ru-RU" w:eastAsia="en-US" w:bidi="ar-SA"/>
      </w:rPr>
    </w:lvl>
    <w:lvl w:ilvl="3" w:tplc="2D465AF0">
      <w:numFmt w:val="bullet"/>
      <w:lvlText w:val="•"/>
      <w:lvlJc w:val="left"/>
      <w:pPr>
        <w:ind w:left="1029" w:hanging="140"/>
      </w:pPr>
      <w:rPr>
        <w:rFonts w:hint="default"/>
        <w:lang w:val="ru-RU" w:eastAsia="en-US" w:bidi="ar-SA"/>
      </w:rPr>
    </w:lvl>
    <w:lvl w:ilvl="4" w:tplc="14684F78">
      <w:numFmt w:val="bullet"/>
      <w:lvlText w:val="•"/>
      <w:lvlJc w:val="left"/>
      <w:pPr>
        <w:ind w:left="1292" w:hanging="140"/>
      </w:pPr>
      <w:rPr>
        <w:rFonts w:hint="default"/>
        <w:lang w:val="ru-RU" w:eastAsia="en-US" w:bidi="ar-SA"/>
      </w:rPr>
    </w:lvl>
    <w:lvl w:ilvl="5" w:tplc="45C29736">
      <w:numFmt w:val="bullet"/>
      <w:lvlText w:val="•"/>
      <w:lvlJc w:val="left"/>
      <w:pPr>
        <w:ind w:left="1556" w:hanging="140"/>
      </w:pPr>
      <w:rPr>
        <w:rFonts w:hint="default"/>
        <w:lang w:val="ru-RU" w:eastAsia="en-US" w:bidi="ar-SA"/>
      </w:rPr>
    </w:lvl>
    <w:lvl w:ilvl="6" w:tplc="8F2C0882">
      <w:numFmt w:val="bullet"/>
      <w:lvlText w:val="•"/>
      <w:lvlJc w:val="left"/>
      <w:pPr>
        <w:ind w:left="1819" w:hanging="140"/>
      </w:pPr>
      <w:rPr>
        <w:rFonts w:hint="default"/>
        <w:lang w:val="ru-RU" w:eastAsia="en-US" w:bidi="ar-SA"/>
      </w:rPr>
    </w:lvl>
    <w:lvl w:ilvl="7" w:tplc="E08E60F8">
      <w:numFmt w:val="bullet"/>
      <w:lvlText w:val="•"/>
      <w:lvlJc w:val="left"/>
      <w:pPr>
        <w:ind w:left="2082" w:hanging="140"/>
      </w:pPr>
      <w:rPr>
        <w:rFonts w:hint="default"/>
        <w:lang w:val="ru-RU" w:eastAsia="en-US" w:bidi="ar-SA"/>
      </w:rPr>
    </w:lvl>
    <w:lvl w:ilvl="8" w:tplc="97485088">
      <w:numFmt w:val="bullet"/>
      <w:lvlText w:val="•"/>
      <w:lvlJc w:val="left"/>
      <w:pPr>
        <w:ind w:left="2345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4525594E"/>
    <w:multiLevelType w:val="hybridMultilevel"/>
    <w:tmpl w:val="8E88A25A"/>
    <w:lvl w:ilvl="0" w:tplc="E53E127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DA814AA">
      <w:numFmt w:val="bullet"/>
      <w:lvlText w:val="•"/>
      <w:lvlJc w:val="left"/>
      <w:pPr>
        <w:ind w:left="393" w:hanging="140"/>
      </w:pPr>
      <w:rPr>
        <w:rFonts w:hint="default"/>
        <w:lang w:val="ru-RU" w:eastAsia="en-US" w:bidi="ar-SA"/>
      </w:rPr>
    </w:lvl>
    <w:lvl w:ilvl="2" w:tplc="22A8E6E8">
      <w:numFmt w:val="bullet"/>
      <w:lvlText w:val="•"/>
      <w:lvlJc w:val="left"/>
      <w:pPr>
        <w:ind w:left="667" w:hanging="140"/>
      </w:pPr>
      <w:rPr>
        <w:rFonts w:hint="default"/>
        <w:lang w:val="ru-RU" w:eastAsia="en-US" w:bidi="ar-SA"/>
      </w:rPr>
    </w:lvl>
    <w:lvl w:ilvl="3" w:tplc="E54AF11E">
      <w:numFmt w:val="bullet"/>
      <w:lvlText w:val="•"/>
      <w:lvlJc w:val="left"/>
      <w:pPr>
        <w:ind w:left="940" w:hanging="140"/>
      </w:pPr>
      <w:rPr>
        <w:rFonts w:hint="default"/>
        <w:lang w:val="ru-RU" w:eastAsia="en-US" w:bidi="ar-SA"/>
      </w:rPr>
    </w:lvl>
    <w:lvl w:ilvl="4" w:tplc="B40E2A6E">
      <w:numFmt w:val="bullet"/>
      <w:lvlText w:val="•"/>
      <w:lvlJc w:val="left"/>
      <w:pPr>
        <w:ind w:left="1214" w:hanging="140"/>
      </w:pPr>
      <w:rPr>
        <w:rFonts w:hint="default"/>
        <w:lang w:val="ru-RU" w:eastAsia="en-US" w:bidi="ar-SA"/>
      </w:rPr>
    </w:lvl>
    <w:lvl w:ilvl="5" w:tplc="4A609258">
      <w:numFmt w:val="bullet"/>
      <w:lvlText w:val="•"/>
      <w:lvlJc w:val="left"/>
      <w:pPr>
        <w:ind w:left="1488" w:hanging="140"/>
      </w:pPr>
      <w:rPr>
        <w:rFonts w:hint="default"/>
        <w:lang w:val="ru-RU" w:eastAsia="en-US" w:bidi="ar-SA"/>
      </w:rPr>
    </w:lvl>
    <w:lvl w:ilvl="6" w:tplc="DCB0CC40">
      <w:numFmt w:val="bullet"/>
      <w:lvlText w:val="•"/>
      <w:lvlJc w:val="left"/>
      <w:pPr>
        <w:ind w:left="1761" w:hanging="140"/>
      </w:pPr>
      <w:rPr>
        <w:rFonts w:hint="default"/>
        <w:lang w:val="ru-RU" w:eastAsia="en-US" w:bidi="ar-SA"/>
      </w:rPr>
    </w:lvl>
    <w:lvl w:ilvl="7" w:tplc="4D80B456">
      <w:numFmt w:val="bullet"/>
      <w:lvlText w:val="•"/>
      <w:lvlJc w:val="left"/>
      <w:pPr>
        <w:ind w:left="2035" w:hanging="140"/>
      </w:pPr>
      <w:rPr>
        <w:rFonts w:hint="default"/>
        <w:lang w:val="ru-RU" w:eastAsia="en-US" w:bidi="ar-SA"/>
      </w:rPr>
    </w:lvl>
    <w:lvl w:ilvl="8" w:tplc="FA3466FA">
      <w:numFmt w:val="bullet"/>
      <w:lvlText w:val="•"/>
      <w:lvlJc w:val="left"/>
      <w:pPr>
        <w:ind w:left="2308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776A72BD"/>
    <w:multiLevelType w:val="hybridMultilevel"/>
    <w:tmpl w:val="2124CE56"/>
    <w:lvl w:ilvl="0" w:tplc="539CF7E6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36A1E8">
      <w:numFmt w:val="bullet"/>
      <w:lvlText w:val="•"/>
      <w:lvlJc w:val="left"/>
      <w:pPr>
        <w:ind w:left="492" w:hanging="140"/>
      </w:pPr>
      <w:rPr>
        <w:rFonts w:hint="default"/>
        <w:lang w:val="ru-RU" w:eastAsia="en-US" w:bidi="ar-SA"/>
      </w:rPr>
    </w:lvl>
    <w:lvl w:ilvl="2" w:tplc="E668DF84">
      <w:numFmt w:val="bullet"/>
      <w:lvlText w:val="•"/>
      <w:lvlJc w:val="left"/>
      <w:pPr>
        <w:ind w:left="864" w:hanging="140"/>
      </w:pPr>
      <w:rPr>
        <w:rFonts w:hint="default"/>
        <w:lang w:val="ru-RU" w:eastAsia="en-US" w:bidi="ar-SA"/>
      </w:rPr>
    </w:lvl>
    <w:lvl w:ilvl="3" w:tplc="7326D6F0">
      <w:numFmt w:val="bullet"/>
      <w:lvlText w:val="•"/>
      <w:lvlJc w:val="left"/>
      <w:pPr>
        <w:ind w:left="1236" w:hanging="140"/>
      </w:pPr>
      <w:rPr>
        <w:rFonts w:hint="default"/>
        <w:lang w:val="ru-RU" w:eastAsia="en-US" w:bidi="ar-SA"/>
      </w:rPr>
    </w:lvl>
    <w:lvl w:ilvl="4" w:tplc="739C87AC">
      <w:numFmt w:val="bullet"/>
      <w:lvlText w:val="•"/>
      <w:lvlJc w:val="left"/>
      <w:pPr>
        <w:ind w:left="1608" w:hanging="140"/>
      </w:pPr>
      <w:rPr>
        <w:rFonts w:hint="default"/>
        <w:lang w:val="ru-RU" w:eastAsia="en-US" w:bidi="ar-SA"/>
      </w:rPr>
    </w:lvl>
    <w:lvl w:ilvl="5" w:tplc="73423B6E">
      <w:numFmt w:val="bullet"/>
      <w:lvlText w:val="•"/>
      <w:lvlJc w:val="left"/>
      <w:pPr>
        <w:ind w:left="1980" w:hanging="140"/>
      </w:pPr>
      <w:rPr>
        <w:rFonts w:hint="default"/>
        <w:lang w:val="ru-RU" w:eastAsia="en-US" w:bidi="ar-SA"/>
      </w:rPr>
    </w:lvl>
    <w:lvl w:ilvl="6" w:tplc="70AE411C">
      <w:numFmt w:val="bullet"/>
      <w:lvlText w:val="•"/>
      <w:lvlJc w:val="left"/>
      <w:pPr>
        <w:ind w:left="2352" w:hanging="140"/>
      </w:pPr>
      <w:rPr>
        <w:rFonts w:hint="default"/>
        <w:lang w:val="ru-RU" w:eastAsia="en-US" w:bidi="ar-SA"/>
      </w:rPr>
    </w:lvl>
    <w:lvl w:ilvl="7" w:tplc="65828C98">
      <w:numFmt w:val="bullet"/>
      <w:lvlText w:val="•"/>
      <w:lvlJc w:val="left"/>
      <w:pPr>
        <w:ind w:left="2724" w:hanging="140"/>
      </w:pPr>
      <w:rPr>
        <w:rFonts w:hint="default"/>
        <w:lang w:val="ru-RU" w:eastAsia="en-US" w:bidi="ar-SA"/>
      </w:rPr>
    </w:lvl>
    <w:lvl w:ilvl="8" w:tplc="4A9A868E">
      <w:numFmt w:val="bullet"/>
      <w:lvlText w:val="•"/>
      <w:lvlJc w:val="left"/>
      <w:pPr>
        <w:ind w:left="3096" w:hanging="14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B6"/>
    <w:rsid w:val="003146B6"/>
    <w:rsid w:val="00505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847D8"/>
  <w15:chartTrackingRefBased/>
  <w15:docId w15:val="{88B9ABE2-83FC-4E90-AB63-6E9FA49D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3146B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3146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</dc:creator>
  <cp:keywords/>
  <dc:description/>
  <cp:lastModifiedBy>OT</cp:lastModifiedBy>
  <cp:revision>1</cp:revision>
  <dcterms:created xsi:type="dcterms:W3CDTF">2021-08-25T21:39:00Z</dcterms:created>
  <dcterms:modified xsi:type="dcterms:W3CDTF">2021-08-25T21:41:00Z</dcterms:modified>
</cp:coreProperties>
</file>