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E3" w:rsidRDefault="007E0CE3" w:rsidP="007E0CE3">
      <w:pPr>
        <w:jc w:val="center"/>
        <w:rPr>
          <w:rFonts w:eastAsia="Calibri" w:cs="Times New Roman"/>
          <w:b/>
          <w:bCs/>
          <w:i/>
          <w:sz w:val="24"/>
          <w:szCs w:val="24"/>
        </w:rPr>
      </w:pPr>
      <w:r w:rsidRPr="00801F31">
        <w:rPr>
          <w:rFonts w:eastAsia="Calibri" w:cs="Times New Roman"/>
          <w:b/>
          <w:bCs/>
          <w:sz w:val="24"/>
          <w:szCs w:val="24"/>
        </w:rPr>
        <w:t>ПОЗНАВАТЕЛЬН</w:t>
      </w:r>
      <w:r>
        <w:rPr>
          <w:rFonts w:eastAsia="Calibri" w:cs="Times New Roman"/>
          <w:b/>
          <w:bCs/>
          <w:sz w:val="24"/>
          <w:szCs w:val="24"/>
        </w:rPr>
        <w:t xml:space="preserve">ОЕ РАЗВИТИЕ 4-5 лет         </w:t>
      </w:r>
      <w:r w:rsidRPr="00801F31">
        <w:rPr>
          <w:rFonts w:eastAsia="Calibri" w:cs="Times New Roman"/>
          <w:b/>
          <w:bCs/>
          <w:sz w:val="24"/>
          <w:szCs w:val="24"/>
        </w:rPr>
        <w:t xml:space="preserve">    </w:t>
      </w:r>
      <w:r>
        <w:rPr>
          <w:rFonts w:eastAsia="Calibri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01F31">
        <w:rPr>
          <w:rFonts w:eastAsia="Calibri" w:cs="Times New Roman"/>
          <w:b/>
          <w:bCs/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Y="14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94"/>
        <w:gridCol w:w="1224"/>
        <w:gridCol w:w="1134"/>
        <w:gridCol w:w="993"/>
        <w:gridCol w:w="884"/>
        <w:gridCol w:w="957"/>
        <w:gridCol w:w="1227"/>
        <w:gridCol w:w="1092"/>
        <w:gridCol w:w="957"/>
        <w:gridCol w:w="1092"/>
        <w:gridCol w:w="957"/>
        <w:gridCol w:w="962"/>
        <w:gridCol w:w="660"/>
        <w:gridCol w:w="709"/>
      </w:tblGrid>
      <w:tr w:rsidR="007E0CE3" w:rsidRPr="009E4229" w:rsidTr="003602AF">
        <w:trPr>
          <w:trHeight w:val="255"/>
        </w:trPr>
        <w:tc>
          <w:tcPr>
            <w:tcW w:w="2286" w:type="dxa"/>
            <w:gridSpan w:val="2"/>
            <w:vMerge w:val="restart"/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7E0CE3" w:rsidRPr="00374389" w:rsidRDefault="007E0CE3" w:rsidP="003602AF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0CE3" w:rsidRPr="00374389" w:rsidRDefault="007E0CE3" w:rsidP="003602AF">
            <w:pPr>
              <w:pStyle w:val="a3"/>
              <w:ind w:left="8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44" w:type="dxa"/>
            <w:gridSpan w:val="7"/>
            <w:tcBorders>
              <w:bottom w:val="single" w:sz="4" w:space="0" w:color="auto"/>
            </w:tcBorders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7E0CE3" w:rsidRPr="009E4229" w:rsidRDefault="007E0CE3" w:rsidP="003602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4229">
              <w:rPr>
                <w:rFonts w:ascii="Times New Roman" w:hAnsi="Times New Roman" w:cs="Times New Roman"/>
              </w:rPr>
              <w:t>Итоговый</w:t>
            </w:r>
          </w:p>
          <w:p w:rsidR="007E0CE3" w:rsidRPr="009E4229" w:rsidRDefault="007E0CE3" w:rsidP="003602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22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9" w:type="dxa"/>
            <w:vMerge w:val="restart"/>
            <w:textDirection w:val="btLr"/>
          </w:tcPr>
          <w:p w:rsidR="007E0CE3" w:rsidRPr="009E4229" w:rsidRDefault="007E0CE3" w:rsidP="003602A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4229">
              <w:rPr>
                <w:rFonts w:ascii="Times New Roman" w:hAnsi="Times New Roman" w:cs="Times New Roman"/>
              </w:rPr>
              <w:t>Уровень</w:t>
            </w:r>
            <w:r>
              <w:rPr>
                <w:rFonts w:ascii="Times New Roman" w:hAnsi="Times New Roman" w:cs="Times New Roman"/>
              </w:rPr>
              <w:t xml:space="preserve"> познавательного </w:t>
            </w:r>
            <w:r w:rsidRPr="009E4229">
              <w:rPr>
                <w:rFonts w:ascii="Times New Roman" w:hAnsi="Times New Roman" w:cs="Times New Roman"/>
              </w:rPr>
              <w:t xml:space="preserve"> развития</w:t>
            </w:r>
          </w:p>
        </w:tc>
      </w:tr>
      <w:tr w:rsidR="007E0CE3" w:rsidRPr="009E4229" w:rsidTr="003602AF">
        <w:trPr>
          <w:trHeight w:val="395"/>
        </w:trPr>
        <w:tc>
          <w:tcPr>
            <w:tcW w:w="2286" w:type="dxa"/>
            <w:gridSpan w:val="2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Pr="00B7771B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сов,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любоз-нательнос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ных действи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</w:tcBorders>
          </w:tcPr>
          <w:p w:rsidR="007E0CE3" w:rsidRPr="00A542B8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воображения и творческой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активности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</w:tcBorders>
          </w:tcPr>
          <w:p w:rsidR="007E0CE3" w:rsidRDefault="007E0CE3" w:rsidP="003602AF">
            <w:pPr>
              <w:pStyle w:val="a3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Формирование первичных предс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тавлений о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себе, семье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 других людях,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о малой родине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E0CE3" w:rsidRPr="00A542B8" w:rsidRDefault="007E0CE3" w:rsidP="003602AF">
            <w:pPr>
              <w:pStyle w:val="a3"/>
              <w:ind w:left="1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особенностях природы, математических представлениях. </w:t>
            </w:r>
          </w:p>
        </w:tc>
        <w:tc>
          <w:tcPr>
            <w:tcW w:w="660" w:type="dxa"/>
            <w:vMerge/>
            <w:vAlign w:val="center"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CE3" w:rsidRPr="009E4229" w:rsidTr="003602AF">
        <w:trPr>
          <w:trHeight w:val="240"/>
        </w:trPr>
        <w:tc>
          <w:tcPr>
            <w:tcW w:w="2286" w:type="dxa"/>
            <w:gridSpan w:val="2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1" w:type="dxa"/>
            <w:gridSpan w:val="9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  <w:tc>
          <w:tcPr>
            <w:tcW w:w="660" w:type="dxa"/>
            <w:vMerge/>
            <w:vAlign w:val="center"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CE3" w:rsidRPr="009E4229" w:rsidTr="003602AF">
        <w:trPr>
          <w:trHeight w:val="255"/>
        </w:trPr>
        <w:tc>
          <w:tcPr>
            <w:tcW w:w="2286" w:type="dxa"/>
            <w:gridSpan w:val="2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660" w:type="dxa"/>
            <w:vMerge/>
            <w:vAlign w:val="center"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CE3" w:rsidRPr="009E4229" w:rsidTr="007E0CE3">
        <w:trPr>
          <w:trHeight w:val="485"/>
        </w:trPr>
        <w:tc>
          <w:tcPr>
            <w:tcW w:w="392" w:type="dxa"/>
            <w:vMerge w:val="restart"/>
          </w:tcPr>
          <w:p w:rsidR="007E0CE3" w:rsidRDefault="007E0CE3" w:rsidP="003602A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7E0CE3" w:rsidRDefault="007E0CE3" w:rsidP="003602A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7E0CE3" w:rsidRPr="00374389" w:rsidRDefault="007E0CE3" w:rsidP="003602AF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94" w:type="dxa"/>
            <w:vMerge w:val="restart"/>
          </w:tcPr>
          <w:p w:rsidR="007E0CE3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0CE3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0CE3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0CE3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 ребенка</w:t>
            </w:r>
          </w:p>
        </w:tc>
        <w:tc>
          <w:tcPr>
            <w:tcW w:w="1224" w:type="dxa"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основные детали одежды,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мебели, посуды. 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Задает вопросы</w:t>
            </w:r>
          </w:p>
          <w:p w:rsidR="007E0CE3" w:rsidRPr="00374389" w:rsidRDefault="007E0CE3" w:rsidP="003602AF">
            <w:pPr>
              <w:rPr>
                <w:sz w:val="16"/>
                <w:szCs w:val="16"/>
              </w:rPr>
            </w:pPr>
            <w:proofErr w:type="gramStart"/>
            <w:r w:rsidRPr="00374389">
              <w:rPr>
                <w:rFonts w:cs="Times New Roman"/>
                <w:sz w:val="16"/>
                <w:szCs w:val="16"/>
              </w:rPr>
              <w:t>о</w:t>
            </w:r>
            <w:proofErr w:type="gramEnd"/>
            <w:r w:rsidRPr="00374389">
              <w:rPr>
                <w:rFonts w:cs="Times New Roman"/>
                <w:sz w:val="16"/>
                <w:szCs w:val="16"/>
              </w:rPr>
              <w:t xml:space="preserve"> их назначении.</w:t>
            </w:r>
          </w:p>
        </w:tc>
        <w:tc>
          <w:tcPr>
            <w:tcW w:w="1134" w:type="dxa"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Имеет представления об основных частях тела человека и их </w:t>
            </w:r>
            <w:proofErr w:type="spellStart"/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назна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чении</w:t>
            </w:r>
            <w:proofErr w:type="spellEnd"/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, о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вилах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ной гигиены</w:t>
            </w:r>
          </w:p>
        </w:tc>
        <w:tc>
          <w:tcPr>
            <w:tcW w:w="993" w:type="dxa"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Пытается самостоятельно обследовать предметы, используя разные способы.</w:t>
            </w:r>
          </w:p>
        </w:tc>
        <w:tc>
          <w:tcPr>
            <w:tcW w:w="884" w:type="dxa"/>
          </w:tcPr>
          <w:p w:rsidR="007E0CE3" w:rsidRPr="00374389" w:rsidRDefault="007E0CE3" w:rsidP="003602A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74389">
              <w:rPr>
                <w:rFonts w:cs="Times New Roman"/>
                <w:sz w:val="16"/>
                <w:szCs w:val="16"/>
              </w:rPr>
              <w:t xml:space="preserve">  Имеет  </w:t>
            </w:r>
            <w:proofErr w:type="spellStart"/>
            <w:proofErr w:type="gramStart"/>
            <w:r w:rsidRPr="00374389">
              <w:rPr>
                <w:rFonts w:cs="Times New Roman"/>
                <w:sz w:val="16"/>
                <w:szCs w:val="16"/>
              </w:rPr>
              <w:t>первич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374389">
              <w:rPr>
                <w:rFonts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74389">
              <w:rPr>
                <w:rFonts w:cs="Times New Roman"/>
                <w:sz w:val="16"/>
                <w:szCs w:val="16"/>
              </w:rPr>
              <w:t xml:space="preserve"> навыки в проектной деятельности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Имеет представления о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семье, об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обязанно-стях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по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каждого члена семьи, о ее традициях</w:t>
            </w:r>
          </w:p>
        </w:tc>
        <w:tc>
          <w:tcPr>
            <w:tcW w:w="1227" w:type="dxa"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Имеет представления о характерных признаках города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2" w:type="dxa"/>
          </w:tcPr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 основных трудовых действиях и результатах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людей этих профессий</w:t>
            </w:r>
          </w:p>
        </w:tc>
        <w:tc>
          <w:tcPr>
            <w:tcW w:w="957" w:type="dxa"/>
          </w:tcPr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дом.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 животных, 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их пользе, о труде людей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уходу 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животны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-ми,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-ни </w:t>
            </w: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диких </w:t>
            </w:r>
          </w:p>
          <w:p w:rsidR="007E0CE3" w:rsidRPr="00B7771B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животных</w:t>
            </w:r>
          </w:p>
        </w:tc>
        <w:tc>
          <w:tcPr>
            <w:tcW w:w="1092" w:type="dxa"/>
          </w:tcPr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Знает названия 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3-4 дере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вьев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кустар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3- 4 травя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нистых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растений</w:t>
            </w:r>
          </w:p>
        </w:tc>
        <w:tc>
          <w:tcPr>
            <w:tcW w:w="957" w:type="dxa"/>
          </w:tcPr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Имеет представ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об основных </w:t>
            </w: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особен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ностях</w:t>
            </w:r>
            <w:proofErr w:type="spellEnd"/>
          </w:p>
          <w:p w:rsidR="007E0CE3" w:rsidRPr="00374389" w:rsidRDefault="007E0CE3" w:rsidP="003602AF">
            <w:pPr>
              <w:rPr>
                <w:rFonts w:cs="Times New Roman"/>
                <w:sz w:val="16"/>
                <w:szCs w:val="16"/>
              </w:rPr>
            </w:pPr>
            <w:r w:rsidRPr="00374389">
              <w:rPr>
                <w:rFonts w:cs="Times New Roman"/>
                <w:sz w:val="16"/>
                <w:szCs w:val="16"/>
              </w:rPr>
              <w:t>сезонной жизни природы и людей</w:t>
            </w:r>
            <w:r>
              <w:rPr>
                <w:rFonts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962" w:type="dxa"/>
          </w:tcPr>
          <w:p w:rsidR="007E0CE3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  <w:p w:rsidR="007E0CE3" w:rsidRDefault="007E0CE3" w:rsidP="003602A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итоговый</w:t>
            </w:r>
          </w:p>
          <w:p w:rsidR="007E0CE3" w:rsidRDefault="007E0CE3" w:rsidP="003602AF">
            <w:pPr>
              <w:rPr>
                <w:rFonts w:cs="Times New Roman"/>
                <w:sz w:val="16"/>
                <w:szCs w:val="16"/>
              </w:rPr>
            </w:pPr>
          </w:p>
          <w:p w:rsidR="007E0CE3" w:rsidRDefault="007E0CE3" w:rsidP="003602A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(см. </w:t>
            </w:r>
          </w:p>
          <w:p w:rsidR="007E0CE3" w:rsidRDefault="007E0CE3" w:rsidP="003602A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таблицу</w:t>
            </w:r>
          </w:p>
          <w:p w:rsidR="007E0CE3" w:rsidRDefault="007E0CE3" w:rsidP="003602A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№ 2 )                     </w:t>
            </w:r>
          </w:p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660" w:type="dxa"/>
            <w:vMerge/>
            <w:vAlign w:val="center"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E0CE3" w:rsidRPr="009E422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CE3" w:rsidRPr="00374389" w:rsidTr="007E0CE3">
        <w:trPr>
          <w:trHeight w:val="242"/>
        </w:trPr>
        <w:tc>
          <w:tcPr>
            <w:tcW w:w="392" w:type="dxa"/>
            <w:vMerge/>
          </w:tcPr>
          <w:p w:rsidR="007E0CE3" w:rsidRPr="00374389" w:rsidRDefault="007E0CE3" w:rsidP="003602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7" w:type="dxa"/>
            <w:gridSpan w:val="10"/>
            <w:vAlign w:val="center"/>
          </w:tcPr>
          <w:p w:rsidR="007E0CE3" w:rsidRPr="00F50EEC" w:rsidRDefault="007E0CE3" w:rsidP="003602AF">
            <w:pPr>
              <w:jc w:val="center"/>
              <w:rPr>
                <w:b/>
                <w:bCs/>
                <w:sz w:val="16"/>
                <w:szCs w:val="16"/>
              </w:rPr>
            </w:pPr>
            <w:r w:rsidRPr="00F50EEC">
              <w:rPr>
                <w:rFonts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962" w:type="dxa"/>
            <w:vAlign w:val="center"/>
          </w:tcPr>
          <w:p w:rsidR="007E0CE3" w:rsidRPr="00F50EEC" w:rsidRDefault="007E0CE3" w:rsidP="003602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7E0CE3" w:rsidRPr="00374389" w:rsidRDefault="007E0CE3" w:rsidP="003602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0CE3" w:rsidRPr="00374389" w:rsidRDefault="007E0CE3" w:rsidP="003602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390"/>
        </w:trPr>
        <w:tc>
          <w:tcPr>
            <w:tcW w:w="392" w:type="dxa"/>
            <w:vMerge/>
          </w:tcPr>
          <w:p w:rsidR="007E0CE3" w:rsidRPr="00374389" w:rsidRDefault="007E0CE3" w:rsidP="003602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E0CE3" w:rsidRPr="00374389" w:rsidRDefault="007E0CE3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3" w:type="dxa"/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884" w:type="dxa"/>
            <w:tcBorders>
              <w:top w:val="nil"/>
            </w:tcBorders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57" w:type="dxa"/>
            <w:tcBorders>
              <w:top w:val="nil"/>
            </w:tcBorders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227" w:type="dxa"/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92" w:type="dxa"/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57" w:type="dxa"/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7E0CE3" w:rsidRPr="00374389" w:rsidRDefault="007E0CE3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7E0CE3" w:rsidRPr="00374389" w:rsidRDefault="007E0CE3" w:rsidP="003602AF">
            <w:pPr>
              <w:jc w:val="center"/>
              <w:rPr>
                <w:b/>
                <w:bCs/>
              </w:rPr>
            </w:pPr>
            <w:proofErr w:type="spellStart"/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</w:t>
            </w:r>
            <w:r>
              <w:rPr>
                <w:rFonts w:cs="Times New Roman"/>
                <w:b/>
                <w:bCs/>
                <w:sz w:val="16"/>
                <w:szCs w:val="16"/>
              </w:rPr>
              <w:t>-</w:t>
            </w: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ние</w:t>
            </w:r>
            <w:proofErr w:type="spellEnd"/>
            <w:r w:rsidRPr="00374389">
              <w:rPr>
                <w:b/>
                <w:bCs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7E0CE3" w:rsidRPr="00374389" w:rsidRDefault="007E0CE3" w:rsidP="003602AF">
            <w:pPr>
              <w:rPr>
                <w:b/>
                <w:bCs/>
              </w:rPr>
            </w:pPr>
            <w:proofErr w:type="spellStart"/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</w:t>
            </w:r>
            <w:r>
              <w:rPr>
                <w:rFonts w:cs="Times New Roman"/>
                <w:b/>
                <w:bCs/>
                <w:sz w:val="16"/>
                <w:szCs w:val="16"/>
              </w:rPr>
              <w:t>-</w:t>
            </w: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660" w:type="dxa"/>
            <w:vMerge/>
            <w:vAlign w:val="center"/>
          </w:tcPr>
          <w:p w:rsidR="007E0CE3" w:rsidRPr="00374389" w:rsidRDefault="007E0CE3" w:rsidP="003602AF">
            <w:pPr>
              <w:jc w:val="center"/>
            </w:pPr>
          </w:p>
        </w:tc>
        <w:tc>
          <w:tcPr>
            <w:tcW w:w="709" w:type="dxa"/>
            <w:vMerge/>
          </w:tcPr>
          <w:p w:rsidR="007E0CE3" w:rsidRPr="00374389" w:rsidRDefault="007E0CE3" w:rsidP="003602AF">
            <w:pPr>
              <w:jc w:val="center"/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CD3218" w:rsidRPr="00374389" w:rsidTr="007E0CE3">
        <w:trPr>
          <w:trHeight w:val="284"/>
        </w:trPr>
        <w:tc>
          <w:tcPr>
            <w:tcW w:w="392" w:type="dxa"/>
            <w:vAlign w:val="center"/>
          </w:tcPr>
          <w:p w:rsidR="00CD3218" w:rsidRPr="007E0CE3" w:rsidRDefault="00CD3218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CD3218" w:rsidRPr="007E0CE3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CD3218" w:rsidRPr="007E0CE3" w:rsidRDefault="00CD3218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7E0CE3" w:rsidRDefault="00CD3218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3218" w:rsidRPr="007E0CE3" w:rsidRDefault="00CD3218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3218" w:rsidRPr="007E0CE3" w:rsidRDefault="00CD3218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7E0CE3">
        <w:trPr>
          <w:trHeight w:val="284"/>
        </w:trPr>
        <w:tc>
          <w:tcPr>
            <w:tcW w:w="392" w:type="dxa"/>
            <w:vAlign w:val="center"/>
          </w:tcPr>
          <w:p w:rsidR="007E0CE3" w:rsidRPr="007E0CE3" w:rsidRDefault="007E0CE3" w:rsidP="007E0CE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E0CE3" w:rsidRPr="007E0CE3" w:rsidRDefault="007E0CE3" w:rsidP="003602AF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  <w:tr w:rsidR="007E0CE3" w:rsidRPr="00374389" w:rsidTr="003602AF">
        <w:trPr>
          <w:trHeight w:val="284"/>
        </w:trPr>
        <w:tc>
          <w:tcPr>
            <w:tcW w:w="2286" w:type="dxa"/>
            <w:gridSpan w:val="2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CE3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 группе.</w:t>
            </w:r>
          </w:p>
        </w:tc>
        <w:tc>
          <w:tcPr>
            <w:tcW w:w="122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CE3" w:rsidRPr="007E0CE3" w:rsidRDefault="007E0CE3" w:rsidP="007E0C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CE3" w:rsidRPr="007E0CE3" w:rsidRDefault="007E0CE3" w:rsidP="007E0CE3">
            <w:pPr>
              <w:rPr>
                <w:sz w:val="20"/>
                <w:szCs w:val="20"/>
              </w:rPr>
            </w:pPr>
          </w:p>
        </w:tc>
      </w:tr>
    </w:tbl>
    <w:p w:rsidR="007E0CE3" w:rsidRDefault="007E0CE3"/>
    <w:p w:rsidR="003602AF" w:rsidRDefault="003602AF">
      <w:pPr>
        <w:spacing w:after="200" w:line="276" w:lineRule="auto"/>
      </w:pPr>
      <w:r>
        <w:br w:type="page"/>
      </w:r>
    </w:p>
    <w:p w:rsidR="003602AF" w:rsidRDefault="003602AF" w:rsidP="003602AF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E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ПОЗНАВАТЕЛЬНОЕ РАЗВИТИЕ  ФЭМП    </w:t>
      </w:r>
      <w:r>
        <w:rPr>
          <w:rFonts w:ascii="Times New Roman" w:hAnsi="Times New Roman" w:cs="Times New Roman"/>
          <w:b/>
          <w:bCs/>
          <w:sz w:val="24"/>
          <w:szCs w:val="24"/>
        </w:rPr>
        <w:t>(4-5</w:t>
      </w:r>
      <w:r w:rsidRPr="00F50EE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ЛЕТ</w:t>
      </w:r>
    </w:p>
    <w:tbl>
      <w:tblPr>
        <w:tblpPr w:leftFromText="180" w:rightFromText="180" w:vertAnchor="text" w:horzAnchor="margin" w:tblpY="8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701"/>
        <w:gridCol w:w="1559"/>
        <w:gridCol w:w="1559"/>
        <w:gridCol w:w="1560"/>
        <w:gridCol w:w="1559"/>
        <w:gridCol w:w="1559"/>
        <w:gridCol w:w="1701"/>
        <w:gridCol w:w="1134"/>
      </w:tblGrid>
      <w:tr w:rsidR="003602AF" w:rsidRPr="00374389" w:rsidTr="003602AF">
        <w:trPr>
          <w:trHeight w:val="274"/>
        </w:trPr>
        <w:tc>
          <w:tcPr>
            <w:tcW w:w="2660" w:type="dxa"/>
            <w:gridSpan w:val="2"/>
            <w:vMerge w:val="restart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332" w:type="dxa"/>
            <w:gridSpan w:val="8"/>
          </w:tcPr>
          <w:p w:rsidR="003602AF" w:rsidRPr="00F50EEC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F50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Формирование элементарных математических представлений</w:t>
            </w:r>
          </w:p>
        </w:tc>
      </w:tr>
      <w:tr w:rsidR="003602AF" w:rsidRPr="00374389" w:rsidTr="003602AF">
        <w:trPr>
          <w:trHeight w:val="255"/>
        </w:trPr>
        <w:tc>
          <w:tcPr>
            <w:tcW w:w="2660" w:type="dxa"/>
            <w:gridSpan w:val="2"/>
            <w:vMerge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3602AF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3602AF" w:rsidRPr="00374389" w:rsidTr="003602AF">
        <w:trPr>
          <w:trHeight w:val="216"/>
        </w:trPr>
        <w:tc>
          <w:tcPr>
            <w:tcW w:w="534" w:type="dxa"/>
            <w:vMerge w:val="restart"/>
          </w:tcPr>
          <w:p w:rsidR="003602AF" w:rsidRDefault="003602AF" w:rsidP="003602A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3602AF" w:rsidRDefault="003602AF" w:rsidP="003602A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3602AF" w:rsidRPr="00374389" w:rsidRDefault="003602AF" w:rsidP="003602AF">
            <w:pPr>
              <w:rPr>
                <w:rFonts w:cs="Times New Roman"/>
                <w:sz w:val="20"/>
                <w:szCs w:val="20"/>
              </w:rPr>
            </w:pPr>
            <w:r w:rsidRPr="00374389">
              <w:rPr>
                <w:rFonts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1671D7" w:rsidRDefault="003602AF" w:rsidP="003602A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602AF" w:rsidRPr="001671D7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3602AF" w:rsidRPr="001671D7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3602AF" w:rsidRPr="001671D7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602AF" w:rsidRPr="001671D7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602AF" w:rsidRPr="001671D7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3602AF" w:rsidRPr="001671D7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Итоговый</w:t>
            </w:r>
          </w:p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  <w:p w:rsidR="003602AF" w:rsidRPr="00374389" w:rsidRDefault="003602AF" w:rsidP="00360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02AF" w:rsidRPr="00374389" w:rsidTr="003602AF">
        <w:trPr>
          <w:trHeight w:val="1425"/>
        </w:trPr>
        <w:tc>
          <w:tcPr>
            <w:tcW w:w="534" w:type="dxa"/>
            <w:vMerge/>
          </w:tcPr>
          <w:p w:rsidR="003602AF" w:rsidRPr="00374389" w:rsidRDefault="003602AF" w:rsidP="003602A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названия чисел от 1 до 10. Считает  по образцу и заданному числу</w:t>
            </w:r>
          </w:p>
          <w:p w:rsidR="003602AF" w:rsidRDefault="003602AF" w:rsidP="00360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Сравнивает количество элементов </w:t>
            </w: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 xml:space="preserve"> множествах, выраженных смежными числами </w:t>
            </w:r>
          </w:p>
          <w:p w:rsidR="003602AF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(4-5, 5-6)</w:t>
            </w: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Различает круг, квадрат, треугольник прямоугольник</w:t>
            </w:r>
          </w:p>
          <w:p w:rsidR="003602AF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Находит общие признаки фигур и группирует их  по одному из признаков</w:t>
            </w:r>
          </w:p>
        </w:tc>
        <w:tc>
          <w:tcPr>
            <w:tcW w:w="1560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Сравнивает 3-5 предметов по толщине, высоте, длине.</w:t>
            </w:r>
          </w:p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Пользуется словами толще, тоньше, выше,</w:t>
            </w:r>
          </w:p>
          <w:p w:rsidR="003602AF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одинаковые.</w:t>
            </w: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Знает последовательность чисел, сравнивает множества</w:t>
            </w:r>
          </w:p>
          <w:p w:rsidR="003602AF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(следующее число больше данного на один)</w:t>
            </w:r>
          </w:p>
        </w:tc>
        <w:tc>
          <w:tcPr>
            <w:tcW w:w="1559" w:type="dxa"/>
          </w:tcPr>
          <w:p w:rsidR="003602AF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Ориентируется во времени на основе слов: вчера, сегодня, завтра, сначала-потом, раньше-позже.</w:t>
            </w:r>
          </w:p>
        </w:tc>
        <w:tc>
          <w:tcPr>
            <w:tcW w:w="1701" w:type="dxa"/>
          </w:tcPr>
          <w:p w:rsidR="003602AF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4389">
              <w:rPr>
                <w:rFonts w:ascii="Times New Roman" w:hAnsi="Times New Roman" w:cs="Times New Roman"/>
                <w:sz w:val="16"/>
                <w:szCs w:val="16"/>
              </w:rPr>
              <w:t>Различает положения предметов на  плоскости  и рисунке: на, под, за, рядом, с,  сзади между, внизу, вверху, спереди.</w:t>
            </w:r>
            <w:proofErr w:type="gramEnd"/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2AF" w:rsidRPr="00374389" w:rsidTr="003602AF">
        <w:trPr>
          <w:trHeight w:val="360"/>
        </w:trPr>
        <w:tc>
          <w:tcPr>
            <w:tcW w:w="534" w:type="dxa"/>
            <w:vMerge/>
          </w:tcPr>
          <w:p w:rsidR="003602AF" w:rsidRPr="00374389" w:rsidRDefault="003602AF" w:rsidP="003602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7"/>
          </w:tcPr>
          <w:p w:rsidR="003602AF" w:rsidRPr="00374389" w:rsidRDefault="003602AF" w:rsidP="003602AF">
            <w:pPr>
              <w:jc w:val="center"/>
              <w:rPr>
                <w:b/>
                <w:bCs/>
                <w:sz w:val="20"/>
                <w:szCs w:val="20"/>
              </w:rPr>
            </w:pPr>
            <w:r w:rsidRPr="00374389">
              <w:rPr>
                <w:rFonts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2AF" w:rsidRPr="00374389" w:rsidRDefault="003602AF" w:rsidP="003602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02AF" w:rsidRPr="00374389" w:rsidTr="003602AF">
        <w:trPr>
          <w:trHeight w:val="390"/>
        </w:trPr>
        <w:tc>
          <w:tcPr>
            <w:tcW w:w="534" w:type="dxa"/>
            <w:vMerge/>
          </w:tcPr>
          <w:p w:rsidR="003602AF" w:rsidRPr="00374389" w:rsidRDefault="003602AF" w:rsidP="003602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374389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3602AF" w:rsidRPr="00374389" w:rsidRDefault="003602AF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60" w:type="dxa"/>
            <w:tcBorders>
              <w:top w:val="nil"/>
            </w:tcBorders>
          </w:tcPr>
          <w:p w:rsidR="003602AF" w:rsidRPr="00374389" w:rsidRDefault="003602AF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3602AF" w:rsidRPr="00374389" w:rsidRDefault="003602AF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3602AF" w:rsidRPr="00374389" w:rsidRDefault="003602AF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701" w:type="dxa"/>
          </w:tcPr>
          <w:p w:rsidR="003602AF" w:rsidRPr="00374389" w:rsidRDefault="003602AF" w:rsidP="003602AF">
            <w:pPr>
              <w:jc w:val="center"/>
              <w:rPr>
                <w:b/>
                <w:bCs/>
              </w:rPr>
            </w:pPr>
            <w:r w:rsidRPr="00374389">
              <w:rPr>
                <w:rFonts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2AF" w:rsidRPr="00374389" w:rsidRDefault="003602AF" w:rsidP="003602AF"/>
        </w:tc>
      </w:tr>
      <w:tr w:rsidR="003602AF" w:rsidRPr="00374389" w:rsidTr="003602AF">
        <w:trPr>
          <w:trHeight w:val="330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CD3218" w:rsidRPr="00374389" w:rsidTr="003602AF">
        <w:trPr>
          <w:trHeight w:val="273"/>
        </w:trPr>
        <w:tc>
          <w:tcPr>
            <w:tcW w:w="534" w:type="dxa"/>
          </w:tcPr>
          <w:p w:rsidR="00CD3218" w:rsidRPr="003602AF" w:rsidRDefault="00CD3218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3218" w:rsidRPr="007E0CE3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3218" w:rsidRPr="007E0CE3" w:rsidRDefault="00CD3218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218" w:rsidRPr="00374389" w:rsidRDefault="00CD3218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3218" w:rsidRPr="00374389" w:rsidRDefault="00CD3218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3218" w:rsidRPr="00374389" w:rsidRDefault="00CD3218" w:rsidP="003602AF"/>
        </w:tc>
        <w:tc>
          <w:tcPr>
            <w:tcW w:w="1559" w:type="dxa"/>
          </w:tcPr>
          <w:p w:rsidR="00CD3218" w:rsidRPr="00374389" w:rsidRDefault="00CD3218" w:rsidP="003602AF"/>
        </w:tc>
        <w:tc>
          <w:tcPr>
            <w:tcW w:w="1559" w:type="dxa"/>
          </w:tcPr>
          <w:p w:rsidR="00CD3218" w:rsidRPr="00374389" w:rsidRDefault="00CD3218" w:rsidP="003602AF"/>
        </w:tc>
        <w:tc>
          <w:tcPr>
            <w:tcW w:w="1701" w:type="dxa"/>
            <w:tcBorders>
              <w:top w:val="nil"/>
            </w:tcBorders>
          </w:tcPr>
          <w:p w:rsidR="00CD3218" w:rsidRPr="00374389" w:rsidRDefault="00CD3218" w:rsidP="003602AF"/>
        </w:tc>
        <w:tc>
          <w:tcPr>
            <w:tcW w:w="1134" w:type="dxa"/>
          </w:tcPr>
          <w:p w:rsidR="00CD3218" w:rsidRPr="00374389" w:rsidRDefault="00CD3218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534" w:type="dxa"/>
          </w:tcPr>
          <w:p w:rsidR="003602AF" w:rsidRPr="003602AF" w:rsidRDefault="003602AF" w:rsidP="003602AF">
            <w:pPr>
              <w:pStyle w:val="a4"/>
              <w:numPr>
                <w:ilvl w:val="0"/>
                <w:numId w:val="2"/>
              </w:numPr>
              <w:ind w:left="426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2AF" w:rsidRPr="007E0CE3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602AF" w:rsidRPr="007E0CE3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  <w:tcBorders>
              <w:top w:val="nil"/>
            </w:tcBorders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  <w:tr w:rsidR="003602AF" w:rsidRPr="00374389" w:rsidTr="003602AF">
        <w:trPr>
          <w:trHeight w:val="273"/>
        </w:trPr>
        <w:tc>
          <w:tcPr>
            <w:tcW w:w="2660" w:type="dxa"/>
            <w:gridSpan w:val="2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38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701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02AF" w:rsidRPr="00374389" w:rsidRDefault="003602AF" w:rsidP="00360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559" w:type="dxa"/>
          </w:tcPr>
          <w:p w:rsidR="003602AF" w:rsidRPr="00374389" w:rsidRDefault="003602AF" w:rsidP="003602AF"/>
        </w:tc>
        <w:tc>
          <w:tcPr>
            <w:tcW w:w="1701" w:type="dxa"/>
          </w:tcPr>
          <w:p w:rsidR="003602AF" w:rsidRPr="00374389" w:rsidRDefault="003602AF" w:rsidP="003602AF"/>
        </w:tc>
        <w:tc>
          <w:tcPr>
            <w:tcW w:w="1134" w:type="dxa"/>
          </w:tcPr>
          <w:p w:rsidR="003602AF" w:rsidRPr="00374389" w:rsidRDefault="003602AF" w:rsidP="003602AF"/>
        </w:tc>
      </w:tr>
    </w:tbl>
    <w:p w:rsidR="003602AF" w:rsidRDefault="007E0CE3">
      <w:pPr>
        <w:spacing w:after="200" w:line="276" w:lineRule="auto"/>
      </w:pPr>
      <w:r>
        <w:br w:type="page"/>
      </w:r>
    </w:p>
    <w:p w:rsidR="003602AF" w:rsidRDefault="003602AF" w:rsidP="003602AF">
      <w:pPr>
        <w:pStyle w:val="1"/>
      </w:pPr>
      <w:r w:rsidRPr="0078345D">
        <w:rPr>
          <w:sz w:val="24"/>
          <w:szCs w:val="24"/>
        </w:rPr>
        <w:lastRenderedPageBreak/>
        <w:t>РЕЧЕВОЕ РАЗВИТИЕ 4-5 ЛЕТ</w:t>
      </w:r>
    </w:p>
    <w:tbl>
      <w:tblPr>
        <w:tblStyle w:val="a5"/>
        <w:tblW w:w="15208" w:type="dxa"/>
        <w:tblLayout w:type="fixed"/>
        <w:tblLook w:val="04A0" w:firstRow="1" w:lastRow="0" w:firstColumn="1" w:lastColumn="0" w:noHBand="0" w:noVBand="1"/>
      </w:tblPr>
      <w:tblGrid>
        <w:gridCol w:w="392"/>
        <w:gridCol w:w="2747"/>
        <w:gridCol w:w="650"/>
        <w:gridCol w:w="566"/>
        <w:gridCol w:w="848"/>
        <w:gridCol w:w="456"/>
        <w:gridCol w:w="455"/>
        <w:gridCol w:w="455"/>
        <w:gridCol w:w="517"/>
        <w:gridCol w:w="516"/>
        <w:gridCol w:w="705"/>
        <w:gridCol w:w="873"/>
        <w:gridCol w:w="709"/>
        <w:gridCol w:w="851"/>
        <w:gridCol w:w="708"/>
        <w:gridCol w:w="537"/>
        <w:gridCol w:w="1023"/>
        <w:gridCol w:w="936"/>
        <w:gridCol w:w="625"/>
        <w:gridCol w:w="639"/>
      </w:tblGrid>
      <w:tr w:rsidR="003602AF" w:rsidRPr="00A920CB" w:rsidTr="003602AF">
        <w:trPr>
          <w:cantSplit/>
          <w:trHeight w:val="3066"/>
        </w:trPr>
        <w:tc>
          <w:tcPr>
            <w:tcW w:w="392" w:type="dxa"/>
            <w:vMerge w:val="restart"/>
          </w:tcPr>
          <w:p w:rsidR="003602AF" w:rsidRPr="0026381D" w:rsidRDefault="003602AF" w:rsidP="003602AF">
            <w:pPr>
              <w:rPr>
                <w:sz w:val="22"/>
              </w:rPr>
            </w:pPr>
            <w:r w:rsidRPr="0026381D">
              <w:rPr>
                <w:sz w:val="22"/>
              </w:rPr>
              <w:t xml:space="preserve">№ </w:t>
            </w:r>
            <w:proofErr w:type="gramStart"/>
            <w:r w:rsidRPr="0026381D">
              <w:rPr>
                <w:sz w:val="22"/>
              </w:rPr>
              <w:t>п</w:t>
            </w:r>
            <w:proofErr w:type="gramEnd"/>
            <w:r w:rsidRPr="0026381D">
              <w:rPr>
                <w:sz w:val="22"/>
              </w:rPr>
              <w:t>/п</w:t>
            </w:r>
          </w:p>
        </w:tc>
        <w:tc>
          <w:tcPr>
            <w:tcW w:w="2747" w:type="dxa"/>
          </w:tcPr>
          <w:p w:rsidR="003602AF" w:rsidRPr="0026381D" w:rsidRDefault="003602AF" w:rsidP="003602AF">
            <w:pPr>
              <w:rPr>
                <w:sz w:val="22"/>
              </w:rPr>
            </w:pPr>
            <w:r w:rsidRPr="0026381D">
              <w:rPr>
                <w:sz w:val="22"/>
              </w:rPr>
              <w:t>Критерии по ФГОС</w:t>
            </w:r>
          </w:p>
        </w:tc>
        <w:tc>
          <w:tcPr>
            <w:tcW w:w="2064" w:type="dxa"/>
            <w:gridSpan w:val="3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Владение речью как  средством общения</w:t>
            </w:r>
          </w:p>
        </w:tc>
        <w:tc>
          <w:tcPr>
            <w:tcW w:w="1366" w:type="dxa"/>
            <w:gridSpan w:val="3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Обогащение активного словаря</w:t>
            </w:r>
          </w:p>
        </w:tc>
        <w:tc>
          <w:tcPr>
            <w:tcW w:w="1033" w:type="dxa"/>
            <w:gridSpan w:val="2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связной речи</w:t>
            </w:r>
          </w:p>
        </w:tc>
        <w:tc>
          <w:tcPr>
            <w:tcW w:w="1578" w:type="dxa"/>
            <w:gridSpan w:val="2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грамматически  правильной речи</w:t>
            </w:r>
          </w:p>
        </w:tc>
        <w:tc>
          <w:tcPr>
            <w:tcW w:w="709" w:type="dxa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речевого творчества</w:t>
            </w:r>
          </w:p>
        </w:tc>
        <w:tc>
          <w:tcPr>
            <w:tcW w:w="851" w:type="dxa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фонематического слуха</w:t>
            </w:r>
          </w:p>
        </w:tc>
        <w:tc>
          <w:tcPr>
            <w:tcW w:w="708" w:type="dxa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звуковой и интонационной культуры</w:t>
            </w:r>
          </w:p>
        </w:tc>
        <w:tc>
          <w:tcPr>
            <w:tcW w:w="1560" w:type="dxa"/>
            <w:gridSpan w:val="2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Знакомство с книжной культурой</w:t>
            </w:r>
          </w:p>
        </w:tc>
        <w:tc>
          <w:tcPr>
            <w:tcW w:w="936" w:type="dxa"/>
            <w:textDirection w:val="btLr"/>
          </w:tcPr>
          <w:p w:rsidR="003602AF" w:rsidRPr="0026381D" w:rsidRDefault="003602AF" w:rsidP="003602AF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 xml:space="preserve">Понимание на слух  текстов различных жанров детской литературы </w:t>
            </w:r>
          </w:p>
        </w:tc>
        <w:tc>
          <w:tcPr>
            <w:tcW w:w="625" w:type="dxa"/>
            <w:vMerge w:val="restart"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</w:rPr>
            </w:pPr>
            <w:r w:rsidRPr="0026381D">
              <w:rPr>
                <w:sz w:val="22"/>
              </w:rPr>
              <w:t>Баллы</w:t>
            </w:r>
          </w:p>
        </w:tc>
        <w:tc>
          <w:tcPr>
            <w:tcW w:w="639" w:type="dxa"/>
            <w:vMerge w:val="restart"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</w:rPr>
            </w:pPr>
            <w:r w:rsidRPr="0026381D">
              <w:rPr>
                <w:sz w:val="22"/>
              </w:rPr>
              <w:t>Уровень</w:t>
            </w:r>
          </w:p>
        </w:tc>
      </w:tr>
      <w:tr w:rsidR="003602AF" w:rsidRPr="00A920CB" w:rsidTr="003602AF">
        <w:trPr>
          <w:cantSplit/>
          <w:trHeight w:val="940"/>
        </w:trPr>
        <w:tc>
          <w:tcPr>
            <w:tcW w:w="392" w:type="dxa"/>
            <w:vMerge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</w:tc>
        <w:tc>
          <w:tcPr>
            <w:tcW w:w="2747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Разделы образовательной программы</w:t>
            </w:r>
          </w:p>
        </w:tc>
        <w:tc>
          <w:tcPr>
            <w:tcW w:w="2064" w:type="dxa"/>
            <w:gridSpan w:val="3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Развивающая речевая среда</w:t>
            </w:r>
          </w:p>
        </w:tc>
        <w:tc>
          <w:tcPr>
            <w:tcW w:w="1366" w:type="dxa"/>
            <w:gridSpan w:val="3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Формирование словаря</w:t>
            </w:r>
          </w:p>
          <w:p w:rsidR="003602AF" w:rsidRPr="0026381D" w:rsidRDefault="003602AF" w:rsidP="00360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Связная речь</w:t>
            </w:r>
          </w:p>
          <w:p w:rsidR="003602AF" w:rsidRPr="0026381D" w:rsidRDefault="003602AF" w:rsidP="00360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Грамматический строй речи</w:t>
            </w:r>
          </w:p>
          <w:p w:rsidR="003602AF" w:rsidRPr="0026381D" w:rsidRDefault="003602AF" w:rsidP="00360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proofErr w:type="gramStart"/>
            <w:r w:rsidRPr="0026381D">
              <w:rPr>
                <w:sz w:val="20"/>
                <w:szCs w:val="20"/>
              </w:rPr>
              <w:t>Рече</w:t>
            </w:r>
            <w:r>
              <w:rPr>
                <w:sz w:val="20"/>
                <w:szCs w:val="20"/>
              </w:rPr>
              <w:t>-</w:t>
            </w:r>
            <w:r w:rsidRPr="0026381D">
              <w:rPr>
                <w:sz w:val="20"/>
                <w:szCs w:val="20"/>
              </w:rPr>
              <w:t>вое</w:t>
            </w:r>
            <w:proofErr w:type="gramEnd"/>
            <w:r w:rsidRPr="0026381D">
              <w:rPr>
                <w:sz w:val="20"/>
                <w:szCs w:val="20"/>
              </w:rPr>
              <w:t xml:space="preserve"> </w:t>
            </w:r>
            <w:proofErr w:type="spellStart"/>
            <w:r w:rsidRPr="0026381D">
              <w:rPr>
                <w:sz w:val="20"/>
                <w:szCs w:val="20"/>
              </w:rPr>
              <w:t>твор</w:t>
            </w:r>
            <w:r>
              <w:rPr>
                <w:sz w:val="20"/>
                <w:szCs w:val="20"/>
              </w:rPr>
              <w:t>-</w:t>
            </w:r>
            <w:r w:rsidRPr="0026381D">
              <w:rPr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559" w:type="dxa"/>
            <w:gridSpan w:val="2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Звуковая культура речи</w:t>
            </w:r>
          </w:p>
          <w:p w:rsidR="003602AF" w:rsidRPr="0026381D" w:rsidRDefault="003602AF" w:rsidP="00360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6" w:type="dxa"/>
            <w:gridSpan w:val="3"/>
          </w:tcPr>
          <w:p w:rsidR="003602AF" w:rsidRPr="0026381D" w:rsidRDefault="003602AF" w:rsidP="003602AF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Восприятие художественной литературы</w:t>
            </w:r>
          </w:p>
          <w:p w:rsidR="003602AF" w:rsidRPr="0026381D" w:rsidRDefault="003602AF" w:rsidP="00360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Merge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  <w:lang w:val="en-US"/>
              </w:rPr>
            </w:pPr>
          </w:p>
        </w:tc>
        <w:tc>
          <w:tcPr>
            <w:tcW w:w="639" w:type="dxa"/>
            <w:vMerge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  <w:lang w:val="en-US"/>
              </w:rPr>
            </w:pPr>
          </w:p>
        </w:tc>
      </w:tr>
      <w:tr w:rsidR="003602AF" w:rsidRPr="00A920CB" w:rsidTr="003602AF">
        <w:trPr>
          <w:cantSplit/>
          <w:trHeight w:val="272"/>
        </w:trPr>
        <w:tc>
          <w:tcPr>
            <w:tcW w:w="392" w:type="dxa"/>
            <w:vMerge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</w:tc>
        <w:tc>
          <w:tcPr>
            <w:tcW w:w="2747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№ задания</w:t>
            </w:r>
          </w:p>
        </w:tc>
        <w:tc>
          <w:tcPr>
            <w:tcW w:w="650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</w:t>
            </w:r>
          </w:p>
        </w:tc>
        <w:tc>
          <w:tcPr>
            <w:tcW w:w="566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2</w:t>
            </w:r>
          </w:p>
        </w:tc>
        <w:tc>
          <w:tcPr>
            <w:tcW w:w="848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3</w:t>
            </w:r>
          </w:p>
        </w:tc>
        <w:tc>
          <w:tcPr>
            <w:tcW w:w="456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4</w:t>
            </w:r>
          </w:p>
        </w:tc>
        <w:tc>
          <w:tcPr>
            <w:tcW w:w="455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5</w:t>
            </w:r>
          </w:p>
        </w:tc>
        <w:tc>
          <w:tcPr>
            <w:tcW w:w="455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6</w:t>
            </w:r>
          </w:p>
        </w:tc>
        <w:tc>
          <w:tcPr>
            <w:tcW w:w="517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7</w:t>
            </w:r>
          </w:p>
        </w:tc>
        <w:tc>
          <w:tcPr>
            <w:tcW w:w="516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8</w:t>
            </w:r>
          </w:p>
        </w:tc>
        <w:tc>
          <w:tcPr>
            <w:tcW w:w="705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9</w:t>
            </w:r>
          </w:p>
        </w:tc>
        <w:tc>
          <w:tcPr>
            <w:tcW w:w="873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10</w:t>
            </w:r>
          </w:p>
        </w:tc>
        <w:tc>
          <w:tcPr>
            <w:tcW w:w="709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11</w:t>
            </w:r>
          </w:p>
        </w:tc>
        <w:tc>
          <w:tcPr>
            <w:tcW w:w="851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13</w:t>
            </w:r>
          </w:p>
        </w:tc>
        <w:tc>
          <w:tcPr>
            <w:tcW w:w="537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14</w:t>
            </w:r>
          </w:p>
        </w:tc>
        <w:tc>
          <w:tcPr>
            <w:tcW w:w="1023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15</w:t>
            </w:r>
          </w:p>
        </w:tc>
        <w:tc>
          <w:tcPr>
            <w:tcW w:w="936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16</w:t>
            </w:r>
          </w:p>
        </w:tc>
        <w:tc>
          <w:tcPr>
            <w:tcW w:w="625" w:type="dxa"/>
            <w:vMerge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39" w:type="dxa"/>
            <w:vMerge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</w:rPr>
            </w:pPr>
          </w:p>
        </w:tc>
      </w:tr>
      <w:tr w:rsidR="003602AF" w:rsidRPr="00A920CB" w:rsidTr="003602AF">
        <w:trPr>
          <w:cantSplit/>
          <w:trHeight w:val="2970"/>
        </w:trPr>
        <w:tc>
          <w:tcPr>
            <w:tcW w:w="392" w:type="dxa"/>
            <w:vMerge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</w:tc>
        <w:tc>
          <w:tcPr>
            <w:tcW w:w="2747" w:type="dxa"/>
          </w:tcPr>
          <w:p w:rsidR="003602AF" w:rsidRPr="0026381D" w:rsidRDefault="003602AF" w:rsidP="003602AF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 xml:space="preserve">Задачи </w:t>
            </w: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  <w:p w:rsidR="003602AF" w:rsidRPr="0026381D" w:rsidRDefault="003602AF" w:rsidP="003602AF">
            <w:pPr>
              <w:jc w:val="center"/>
              <w:rPr>
                <w:sz w:val="22"/>
              </w:rPr>
            </w:pPr>
          </w:p>
        </w:tc>
        <w:tc>
          <w:tcPr>
            <w:tcW w:w="650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С удовольствием общаются со сверстниками и взрослыми</w:t>
            </w:r>
          </w:p>
        </w:tc>
        <w:tc>
          <w:tcPr>
            <w:tcW w:w="566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Пользуется разнообразными вежливыми формами речи</w:t>
            </w:r>
          </w:p>
        </w:tc>
        <w:tc>
          <w:tcPr>
            <w:tcW w:w="848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 xml:space="preserve">В процессе игры может </w:t>
            </w:r>
            <w:proofErr w:type="gramStart"/>
            <w:r w:rsidRPr="003602AF">
              <w:rPr>
                <w:sz w:val="20"/>
                <w:szCs w:val="18"/>
              </w:rPr>
              <w:t>договорится</w:t>
            </w:r>
            <w:proofErr w:type="gramEnd"/>
            <w:r w:rsidRPr="003602AF">
              <w:rPr>
                <w:sz w:val="20"/>
                <w:szCs w:val="18"/>
              </w:rPr>
              <w:t xml:space="preserve"> со сверстником в случае конфликта</w:t>
            </w:r>
          </w:p>
        </w:tc>
        <w:tc>
          <w:tcPr>
            <w:tcW w:w="456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Д/упр. « Назови, одним словом »</w:t>
            </w:r>
          </w:p>
        </w:tc>
        <w:tc>
          <w:tcPr>
            <w:tcW w:w="455" w:type="dxa"/>
            <w:textDirection w:val="btLr"/>
          </w:tcPr>
          <w:p w:rsidR="003602AF" w:rsidRPr="003602AF" w:rsidRDefault="003602AF" w:rsidP="003602AF">
            <w:pPr>
              <w:ind w:lef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Д/ упр. «Скажи наоборот»</w:t>
            </w:r>
          </w:p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455" w:type="dxa"/>
            <w:textDirection w:val="btLr"/>
          </w:tcPr>
          <w:p w:rsidR="003602AF" w:rsidRPr="003602AF" w:rsidRDefault="003602AF" w:rsidP="003602AF">
            <w:pPr>
              <w:ind w:lef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Д/упр. «Назови часть предмета»</w:t>
            </w:r>
          </w:p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517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Д/</w:t>
            </w:r>
            <w:proofErr w:type="spellStart"/>
            <w:proofErr w:type="gramStart"/>
            <w:r w:rsidRPr="003602AF">
              <w:rPr>
                <w:sz w:val="20"/>
                <w:szCs w:val="18"/>
              </w:rPr>
              <w:t>упр</w:t>
            </w:r>
            <w:proofErr w:type="spellEnd"/>
            <w:proofErr w:type="gramEnd"/>
            <w:r w:rsidRPr="003602AF">
              <w:rPr>
                <w:sz w:val="20"/>
                <w:szCs w:val="18"/>
              </w:rPr>
              <w:t xml:space="preserve"> «Опиши игрушку».</w:t>
            </w:r>
          </w:p>
        </w:tc>
        <w:tc>
          <w:tcPr>
            <w:tcW w:w="516" w:type="dxa"/>
            <w:textDirection w:val="btLr"/>
          </w:tcPr>
          <w:p w:rsidR="003602AF" w:rsidRPr="003602AF" w:rsidRDefault="003602AF" w:rsidP="003602AF">
            <w:pPr>
              <w:ind w:lef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Д/</w:t>
            </w:r>
            <w:proofErr w:type="spellStart"/>
            <w:proofErr w:type="gramStart"/>
            <w:r w:rsidRPr="003602AF">
              <w:rPr>
                <w:sz w:val="20"/>
                <w:szCs w:val="18"/>
              </w:rPr>
              <w:t>упр</w:t>
            </w:r>
            <w:proofErr w:type="spellEnd"/>
            <w:proofErr w:type="gramEnd"/>
            <w:r w:rsidRPr="003602AF">
              <w:rPr>
                <w:sz w:val="20"/>
                <w:szCs w:val="18"/>
              </w:rPr>
              <w:t xml:space="preserve"> «Перескажи отрывок»</w:t>
            </w:r>
          </w:p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705" w:type="dxa"/>
            <w:textDirection w:val="btLr"/>
          </w:tcPr>
          <w:p w:rsidR="003602AF" w:rsidRPr="003602AF" w:rsidRDefault="003602AF" w:rsidP="003602AF">
            <w:pPr>
              <w:ind w:lef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Д/и «Один и много»</w:t>
            </w:r>
          </w:p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873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Использует в речи сложносочиненные и сложноподчиненные предложения</w:t>
            </w:r>
          </w:p>
        </w:tc>
        <w:tc>
          <w:tcPr>
            <w:tcW w:w="709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Употребляет в речи слова собственного изобретения</w:t>
            </w:r>
          </w:p>
        </w:tc>
        <w:tc>
          <w:tcPr>
            <w:tcW w:w="851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Определяет первый звук слова</w:t>
            </w:r>
          </w:p>
        </w:tc>
        <w:tc>
          <w:tcPr>
            <w:tcW w:w="708" w:type="dxa"/>
            <w:textDirection w:val="btLr"/>
          </w:tcPr>
          <w:p w:rsidR="003602AF" w:rsidRPr="003602AF" w:rsidRDefault="003602AF" w:rsidP="003602AF">
            <w:pPr>
              <w:ind w:left="113"/>
              <w:rPr>
                <w:sz w:val="20"/>
                <w:szCs w:val="18"/>
              </w:rPr>
            </w:pPr>
            <w:r w:rsidRPr="003602AF">
              <w:rPr>
                <w:sz w:val="20"/>
                <w:szCs w:val="18"/>
              </w:rPr>
              <w:t>Темп и интонационная выразительность речи</w:t>
            </w:r>
          </w:p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</w:p>
        </w:tc>
        <w:tc>
          <w:tcPr>
            <w:tcW w:w="537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20"/>
                <w:szCs w:val="18"/>
              </w:rPr>
            </w:pPr>
            <w:r w:rsidRPr="003602AF">
              <w:rPr>
                <w:sz w:val="18"/>
                <w:szCs w:val="18"/>
              </w:rPr>
              <w:t>Воспринимает содержание произведения</w:t>
            </w:r>
          </w:p>
        </w:tc>
        <w:tc>
          <w:tcPr>
            <w:tcW w:w="1023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18"/>
                <w:szCs w:val="18"/>
              </w:rPr>
            </w:pPr>
            <w:r w:rsidRPr="003602AF">
              <w:rPr>
                <w:sz w:val="18"/>
                <w:szCs w:val="18"/>
              </w:rPr>
              <w:t xml:space="preserve">Видит разницу между иллюстрациями художников – иллюстраторов Ю. </w:t>
            </w:r>
            <w:proofErr w:type="spellStart"/>
            <w:r w:rsidRPr="003602AF">
              <w:rPr>
                <w:sz w:val="18"/>
                <w:szCs w:val="18"/>
              </w:rPr>
              <w:t>Васницова</w:t>
            </w:r>
            <w:proofErr w:type="spellEnd"/>
            <w:r w:rsidRPr="003602AF">
              <w:rPr>
                <w:sz w:val="18"/>
                <w:szCs w:val="18"/>
              </w:rPr>
              <w:t xml:space="preserve">, Е. </w:t>
            </w:r>
            <w:proofErr w:type="spellStart"/>
            <w:r w:rsidRPr="003602AF">
              <w:rPr>
                <w:sz w:val="18"/>
                <w:szCs w:val="18"/>
              </w:rPr>
              <w:t>Чарушина</w:t>
            </w:r>
            <w:proofErr w:type="spellEnd"/>
            <w:r w:rsidRPr="003602AF">
              <w:rPr>
                <w:sz w:val="18"/>
                <w:szCs w:val="18"/>
              </w:rPr>
              <w:t>, Е. Рачева</w:t>
            </w:r>
          </w:p>
        </w:tc>
        <w:tc>
          <w:tcPr>
            <w:tcW w:w="936" w:type="dxa"/>
            <w:textDirection w:val="btLr"/>
          </w:tcPr>
          <w:p w:rsidR="003602AF" w:rsidRPr="003602AF" w:rsidRDefault="003602AF" w:rsidP="003602AF">
            <w:pPr>
              <w:ind w:left="113" w:right="113"/>
              <w:rPr>
                <w:sz w:val="18"/>
                <w:szCs w:val="18"/>
              </w:rPr>
            </w:pPr>
            <w:r w:rsidRPr="003602AF">
              <w:rPr>
                <w:sz w:val="20"/>
                <w:szCs w:val="18"/>
              </w:rPr>
              <w:t>Понимает разницу между прозой и  поэзией</w:t>
            </w:r>
          </w:p>
        </w:tc>
        <w:tc>
          <w:tcPr>
            <w:tcW w:w="625" w:type="dxa"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39" w:type="dxa"/>
            <w:textDirection w:val="btLr"/>
          </w:tcPr>
          <w:p w:rsidR="003602AF" w:rsidRPr="0026381D" w:rsidRDefault="003602AF" w:rsidP="003602AF">
            <w:pPr>
              <w:ind w:left="113" w:right="113"/>
              <w:jc w:val="center"/>
              <w:rPr>
                <w:sz w:val="22"/>
              </w:rPr>
            </w:pPr>
          </w:p>
        </w:tc>
      </w:tr>
      <w:tr w:rsidR="003602AF" w:rsidRPr="00A920CB" w:rsidTr="003602AF">
        <w:tc>
          <w:tcPr>
            <w:tcW w:w="392" w:type="dxa"/>
          </w:tcPr>
          <w:p w:rsidR="003602AF" w:rsidRPr="0078345D" w:rsidRDefault="003602AF" w:rsidP="00360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8345D" w:rsidRDefault="003602AF" w:rsidP="003602AF">
            <w:pPr>
              <w:jc w:val="center"/>
              <w:rPr>
                <w:sz w:val="18"/>
                <w:szCs w:val="18"/>
              </w:rPr>
            </w:pPr>
            <w:r w:rsidRPr="0078345D">
              <w:rPr>
                <w:sz w:val="18"/>
                <w:szCs w:val="18"/>
              </w:rPr>
              <w:t>Ф.И. ребенка</w:t>
            </w:r>
          </w:p>
        </w:tc>
        <w:tc>
          <w:tcPr>
            <w:tcW w:w="650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D3218" w:rsidRPr="00A920CB" w:rsidTr="003602AF">
        <w:tc>
          <w:tcPr>
            <w:tcW w:w="392" w:type="dxa"/>
            <w:vAlign w:val="center"/>
          </w:tcPr>
          <w:p w:rsidR="00CD3218" w:rsidRPr="003602AF" w:rsidRDefault="00CD3218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CD3218" w:rsidRPr="0078345D" w:rsidRDefault="00CD3218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92" w:type="dxa"/>
            <w:vAlign w:val="center"/>
          </w:tcPr>
          <w:p w:rsidR="003602AF" w:rsidRPr="003602AF" w:rsidRDefault="003602AF" w:rsidP="003602AF">
            <w:pPr>
              <w:pStyle w:val="a4"/>
              <w:numPr>
                <w:ilvl w:val="0"/>
                <w:numId w:val="3"/>
              </w:numPr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602AF" w:rsidRPr="00A920CB" w:rsidTr="003602AF">
        <w:tc>
          <w:tcPr>
            <w:tcW w:w="3139" w:type="dxa"/>
            <w:gridSpan w:val="2"/>
          </w:tcPr>
          <w:p w:rsidR="003602AF" w:rsidRPr="0078345D" w:rsidRDefault="003602AF" w:rsidP="003602A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650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3602AF" w:rsidRPr="0078345D" w:rsidRDefault="003602AF" w:rsidP="003602A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7E0CE3" w:rsidRDefault="007E0CE3">
      <w:pPr>
        <w:spacing w:after="200" w:line="276" w:lineRule="auto"/>
      </w:pPr>
    </w:p>
    <w:p w:rsidR="003602AF" w:rsidRDefault="003602AF">
      <w:pPr>
        <w:spacing w:after="200" w:line="276" w:lineRule="auto"/>
      </w:pPr>
      <w:r>
        <w:br w:type="page"/>
      </w:r>
    </w:p>
    <w:p w:rsidR="003602AF" w:rsidRDefault="003602AF" w:rsidP="00360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602AF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3602AF">
        <w:rPr>
          <w:rFonts w:ascii="Times New Roman" w:hAnsi="Times New Roman"/>
          <w:b/>
          <w:sz w:val="24"/>
          <w:szCs w:val="24"/>
        </w:rPr>
        <w:t xml:space="preserve"> </w:t>
      </w:r>
    </w:p>
    <w:p w:rsidR="003602AF" w:rsidRPr="003602AF" w:rsidRDefault="003602AF" w:rsidP="003602AF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3602AF">
        <w:rPr>
          <w:rFonts w:ascii="Times New Roman" w:hAnsi="Times New Roman"/>
          <w:b/>
          <w:sz w:val="24"/>
          <w:szCs w:val="24"/>
        </w:rPr>
        <w:t>азвитие общения, нравственное воспитание</w:t>
      </w:r>
    </w:p>
    <w:tbl>
      <w:tblPr>
        <w:tblW w:w="15843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394"/>
        <w:gridCol w:w="2253"/>
        <w:gridCol w:w="2402"/>
        <w:gridCol w:w="2076"/>
        <w:gridCol w:w="3218"/>
        <w:gridCol w:w="1746"/>
        <w:gridCol w:w="1208"/>
      </w:tblGrid>
      <w:tr w:rsidR="003602AF" w:rsidRPr="003602AF" w:rsidTr="003602AF">
        <w:tc>
          <w:tcPr>
            <w:tcW w:w="546" w:type="dxa"/>
            <w:vMerge w:val="restart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602AF">
              <w:rPr>
                <w:b/>
                <w:sz w:val="20"/>
                <w:szCs w:val="20"/>
              </w:rPr>
              <w:t>п</w:t>
            </w:r>
            <w:proofErr w:type="gramEnd"/>
            <w:r w:rsidRPr="003602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394" w:type="dxa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695" w:type="dxa"/>
            <w:gridSpan w:val="5"/>
          </w:tcPr>
          <w:p w:rsidR="003602AF" w:rsidRPr="003602AF" w:rsidRDefault="003602AF" w:rsidP="003602AF">
            <w:pPr>
              <w:jc w:val="center"/>
              <w:rPr>
                <w:color w:val="373737"/>
                <w:sz w:val="20"/>
                <w:szCs w:val="20"/>
                <w:shd w:val="clear" w:color="auto" w:fill="FFFFFF"/>
              </w:rPr>
            </w:pPr>
            <w:r w:rsidRPr="003602AF">
              <w:rPr>
                <w:color w:val="373737"/>
                <w:sz w:val="20"/>
                <w:szCs w:val="20"/>
                <w:shd w:val="clear" w:color="auto" w:fill="FFFFFF"/>
              </w:rPr>
              <w:t>Усвоение норм и ценностей, принятых в обществе.</w:t>
            </w:r>
          </w:p>
          <w:p w:rsidR="003602AF" w:rsidRPr="003602AF" w:rsidRDefault="003602AF" w:rsidP="003602AF">
            <w:pPr>
              <w:jc w:val="center"/>
              <w:rPr>
                <w:color w:val="373737"/>
                <w:sz w:val="20"/>
                <w:szCs w:val="20"/>
                <w:shd w:val="clear" w:color="auto" w:fill="FFFFFF"/>
              </w:rPr>
            </w:pPr>
            <w:r w:rsidRPr="003602AF">
              <w:rPr>
                <w:color w:val="373737"/>
                <w:sz w:val="20"/>
                <w:szCs w:val="20"/>
                <w:shd w:val="clear" w:color="auto" w:fill="FFFFFF"/>
              </w:rPr>
              <w:t xml:space="preserve">Развитие общения и взаимодействия ребенка </w:t>
            </w:r>
            <w:proofErr w:type="gramStart"/>
            <w:r w:rsidRPr="003602AF">
              <w:rPr>
                <w:color w:val="373737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3602AF">
              <w:rPr>
                <w:color w:val="373737"/>
                <w:sz w:val="20"/>
                <w:szCs w:val="20"/>
                <w:shd w:val="clear" w:color="auto" w:fill="FFFFFF"/>
              </w:rPr>
              <w:t xml:space="preserve"> взрослыми и сверстниками.</w:t>
            </w:r>
          </w:p>
          <w:p w:rsidR="003602AF" w:rsidRPr="003602AF" w:rsidRDefault="003602AF" w:rsidP="003602AF">
            <w:pPr>
              <w:jc w:val="center"/>
              <w:rPr>
                <w:color w:val="373737"/>
                <w:sz w:val="20"/>
                <w:szCs w:val="20"/>
                <w:shd w:val="clear" w:color="auto" w:fill="FFFFFF"/>
              </w:rPr>
            </w:pPr>
            <w:r w:rsidRPr="003602AF">
              <w:rPr>
                <w:color w:val="373737"/>
                <w:sz w:val="20"/>
                <w:szCs w:val="20"/>
                <w:shd w:val="clear" w:color="auto" w:fill="FFFFFF"/>
              </w:rPr>
              <w:t>Развитие социального и эмоционального интеллекта, эмоциональной отзывчивости, сопереживания.</w:t>
            </w:r>
          </w:p>
          <w:p w:rsidR="003602AF" w:rsidRPr="003602AF" w:rsidRDefault="003602AF" w:rsidP="003602AF">
            <w:pPr>
              <w:jc w:val="center"/>
              <w:rPr>
                <w:color w:val="373737"/>
                <w:sz w:val="20"/>
                <w:szCs w:val="20"/>
                <w:shd w:val="clear" w:color="auto" w:fill="FFFFFF"/>
              </w:rPr>
            </w:pPr>
            <w:r w:rsidRPr="003602AF">
              <w:rPr>
                <w:color w:val="373737"/>
                <w:sz w:val="20"/>
                <w:szCs w:val="20"/>
                <w:shd w:val="clear" w:color="auto" w:fill="FFFFFF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1208" w:type="dxa"/>
            <w:vMerge w:val="restart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color w:val="373737"/>
                <w:sz w:val="20"/>
                <w:szCs w:val="20"/>
                <w:shd w:val="clear" w:color="auto" w:fill="FFFFFF"/>
              </w:rPr>
            </w:pPr>
            <w:r w:rsidRPr="003602AF">
              <w:rPr>
                <w:b/>
                <w:color w:val="373737"/>
                <w:sz w:val="20"/>
                <w:szCs w:val="20"/>
                <w:shd w:val="clear" w:color="auto" w:fill="FFFFFF"/>
              </w:rPr>
              <w:t>Баллы</w:t>
            </w:r>
          </w:p>
        </w:tc>
      </w:tr>
      <w:tr w:rsidR="003602AF" w:rsidRPr="003602AF" w:rsidTr="003602AF">
        <w:tc>
          <w:tcPr>
            <w:tcW w:w="546" w:type="dxa"/>
            <w:vMerge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bottom w:val="single" w:sz="4" w:space="0" w:color="000000"/>
            </w:tcBorders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1695" w:type="dxa"/>
            <w:gridSpan w:val="5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Социализация, развитие общения, нравственное воспитание.</w:t>
            </w:r>
          </w:p>
        </w:tc>
        <w:tc>
          <w:tcPr>
            <w:tcW w:w="1208" w:type="dxa"/>
            <w:vMerge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02AF" w:rsidRPr="003602AF" w:rsidTr="003602AF">
        <w:trPr>
          <w:trHeight w:val="686"/>
        </w:trPr>
        <w:tc>
          <w:tcPr>
            <w:tcW w:w="546" w:type="dxa"/>
            <w:vMerge/>
          </w:tcPr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4" w:type="dxa"/>
            <w:vMerge w:val="restart"/>
            <w:tcBorders>
              <w:tl2br w:val="single" w:sz="4" w:space="0" w:color="000000"/>
            </w:tcBorders>
          </w:tcPr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 xml:space="preserve">Динамика развития </w:t>
            </w:r>
          </w:p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(характеристика)</w:t>
            </w: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ФИ</w:t>
            </w: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ребенка</w:t>
            </w:r>
          </w:p>
        </w:tc>
        <w:tc>
          <w:tcPr>
            <w:tcW w:w="2253" w:type="dxa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Сформировано личностное отношение ребенка к соблюдению  (и  нарушению)  моральных  норм.</w:t>
            </w: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Сформированы доброжелательные взаимоотношения с детьми, обращает внимание на хорошие поступки других.</w:t>
            </w:r>
          </w:p>
        </w:tc>
        <w:tc>
          <w:tcPr>
            <w:tcW w:w="2076" w:type="dxa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Умеет играть в коллективе, знает правила добрых взаимоотношений.</w:t>
            </w:r>
          </w:p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Сформированы такие качества, как скромность, отзывчивость; желание быть справедливым, сильным и смелым; испытывает чувство стыда за неблаговидный поступок.</w:t>
            </w:r>
          </w:p>
        </w:tc>
        <w:tc>
          <w:tcPr>
            <w:tcW w:w="1746" w:type="dxa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Сформированы навыки культурного поведения.</w:t>
            </w:r>
          </w:p>
        </w:tc>
        <w:tc>
          <w:tcPr>
            <w:tcW w:w="1208" w:type="dxa"/>
            <w:vMerge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</w:p>
        </w:tc>
      </w:tr>
      <w:tr w:rsidR="003602AF" w:rsidRPr="003602AF" w:rsidTr="003602AF">
        <w:trPr>
          <w:trHeight w:val="279"/>
        </w:trPr>
        <w:tc>
          <w:tcPr>
            <w:tcW w:w="546" w:type="dxa"/>
            <w:vMerge/>
          </w:tcPr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l2br w:val="single" w:sz="4" w:space="0" w:color="000000"/>
            </w:tcBorders>
          </w:tcPr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18" w:type="dxa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46" w:type="dxa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8" w:type="dxa"/>
            <w:vMerge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3.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4.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5.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6.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7.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8.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9.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10.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11.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12.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13.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14.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15.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16.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17.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18.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19.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20.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21.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22.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602AF" w:rsidRPr="003602AF" w:rsidTr="003602AF">
        <w:tc>
          <w:tcPr>
            <w:tcW w:w="546" w:type="dxa"/>
            <w:vAlign w:val="center"/>
          </w:tcPr>
          <w:p w:rsidR="003602AF" w:rsidRPr="003602AF" w:rsidRDefault="003602AF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23.</w:t>
            </w:r>
          </w:p>
        </w:tc>
        <w:tc>
          <w:tcPr>
            <w:tcW w:w="239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602AF" w:rsidRPr="003602AF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6E76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39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6E76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25.</w:t>
            </w:r>
          </w:p>
        </w:tc>
        <w:tc>
          <w:tcPr>
            <w:tcW w:w="239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6E76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26.</w:t>
            </w:r>
          </w:p>
        </w:tc>
        <w:tc>
          <w:tcPr>
            <w:tcW w:w="239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6E76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27.</w:t>
            </w:r>
          </w:p>
        </w:tc>
        <w:tc>
          <w:tcPr>
            <w:tcW w:w="239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6E76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28.</w:t>
            </w:r>
          </w:p>
        </w:tc>
        <w:tc>
          <w:tcPr>
            <w:tcW w:w="239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6E76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29.</w:t>
            </w:r>
          </w:p>
        </w:tc>
        <w:tc>
          <w:tcPr>
            <w:tcW w:w="2394" w:type="dxa"/>
          </w:tcPr>
          <w:p w:rsidR="00CD3218" w:rsidRPr="007E0CE3" w:rsidRDefault="00CD3218" w:rsidP="003602A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546" w:type="dxa"/>
            <w:vAlign w:val="center"/>
          </w:tcPr>
          <w:p w:rsidR="00CD3218" w:rsidRPr="003602AF" w:rsidRDefault="00CD3218" w:rsidP="003602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394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D3218" w:rsidRPr="003602AF" w:rsidTr="003602AF">
        <w:tc>
          <w:tcPr>
            <w:tcW w:w="2940" w:type="dxa"/>
            <w:gridSpan w:val="2"/>
            <w:vAlign w:val="center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2253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602AF" w:rsidRDefault="003602AF"/>
    <w:p w:rsidR="003602AF" w:rsidRDefault="003602AF">
      <w:pPr>
        <w:spacing w:after="200" w:line="276" w:lineRule="auto"/>
      </w:pPr>
      <w:r>
        <w:br w:type="page"/>
      </w:r>
    </w:p>
    <w:p w:rsidR="003602AF" w:rsidRDefault="003602AF" w:rsidP="003602AF">
      <w:pPr>
        <w:ind w:left="720"/>
        <w:jc w:val="center"/>
        <w:rPr>
          <w:b/>
          <w:sz w:val="24"/>
          <w:szCs w:val="24"/>
        </w:rPr>
      </w:pPr>
      <w:r w:rsidRPr="003602AF">
        <w:rPr>
          <w:b/>
          <w:sz w:val="24"/>
          <w:szCs w:val="24"/>
        </w:rPr>
        <w:lastRenderedPageBreak/>
        <w:t>СОЦИАЛИЗАЦИЯ</w:t>
      </w:r>
      <w:r>
        <w:rPr>
          <w:b/>
          <w:sz w:val="24"/>
          <w:szCs w:val="24"/>
        </w:rPr>
        <w:t>.</w:t>
      </w:r>
    </w:p>
    <w:p w:rsidR="003602AF" w:rsidRDefault="003602AF" w:rsidP="003602AF">
      <w:pPr>
        <w:ind w:left="720"/>
        <w:jc w:val="center"/>
        <w:rPr>
          <w:b/>
          <w:sz w:val="24"/>
          <w:szCs w:val="24"/>
        </w:rPr>
      </w:pPr>
      <w:r w:rsidRPr="003602AF">
        <w:rPr>
          <w:b/>
          <w:sz w:val="24"/>
          <w:szCs w:val="24"/>
        </w:rPr>
        <w:t>Ребенок в семье и сообществе.</w:t>
      </w:r>
    </w:p>
    <w:p w:rsidR="003602AF" w:rsidRPr="003602AF" w:rsidRDefault="003602AF" w:rsidP="003602AF">
      <w:pPr>
        <w:ind w:left="720"/>
        <w:jc w:val="center"/>
        <w:rPr>
          <w:b/>
          <w:color w:val="373737"/>
          <w:shd w:val="clear" w:color="auto" w:fill="FFFFFF"/>
        </w:rPr>
      </w:pPr>
    </w:p>
    <w:tbl>
      <w:tblPr>
        <w:tblW w:w="15984" w:type="dxa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44"/>
        <w:gridCol w:w="1577"/>
        <w:gridCol w:w="1577"/>
        <w:gridCol w:w="1577"/>
        <w:gridCol w:w="26"/>
        <w:gridCol w:w="1551"/>
        <w:gridCol w:w="1577"/>
        <w:gridCol w:w="17"/>
        <w:gridCol w:w="1560"/>
        <w:gridCol w:w="1577"/>
        <w:gridCol w:w="1577"/>
        <w:gridCol w:w="590"/>
      </w:tblGrid>
      <w:tr w:rsidR="003602AF" w:rsidRPr="003602AF" w:rsidTr="00E9216E">
        <w:tc>
          <w:tcPr>
            <w:tcW w:w="534" w:type="dxa"/>
            <w:vMerge w:val="restart"/>
            <w:vAlign w:val="center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602AF">
              <w:rPr>
                <w:b/>
                <w:sz w:val="20"/>
                <w:szCs w:val="20"/>
              </w:rPr>
              <w:t>п</w:t>
            </w:r>
            <w:proofErr w:type="gramEnd"/>
            <w:r w:rsidRPr="003602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244" w:type="dxa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2616" w:type="dxa"/>
            <w:gridSpan w:val="10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Формирование уважительного отношения и чувства принадлежности к своей семье и к сообществу детей и взрослых в  Организации.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:rsidR="003602AF" w:rsidRPr="003602AF" w:rsidRDefault="003602AF" w:rsidP="00E9216E">
            <w:pPr>
              <w:ind w:left="113" w:right="113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Баллы</w:t>
            </w:r>
          </w:p>
        </w:tc>
      </w:tr>
      <w:tr w:rsidR="003602AF" w:rsidRPr="003602AF" w:rsidTr="00E9216E">
        <w:tc>
          <w:tcPr>
            <w:tcW w:w="534" w:type="dxa"/>
            <w:vMerge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757" w:type="dxa"/>
            <w:gridSpan w:val="4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Образ Я.</w:t>
            </w:r>
          </w:p>
        </w:tc>
        <w:tc>
          <w:tcPr>
            <w:tcW w:w="3145" w:type="dxa"/>
            <w:gridSpan w:val="3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Семья.</w:t>
            </w:r>
          </w:p>
        </w:tc>
        <w:tc>
          <w:tcPr>
            <w:tcW w:w="4714" w:type="dxa"/>
            <w:gridSpan w:val="3"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Детский сад.</w:t>
            </w:r>
          </w:p>
        </w:tc>
        <w:tc>
          <w:tcPr>
            <w:tcW w:w="590" w:type="dxa"/>
            <w:vMerge/>
          </w:tcPr>
          <w:p w:rsidR="003602AF" w:rsidRPr="003602AF" w:rsidRDefault="003602AF" w:rsidP="003602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Merge/>
          </w:tcPr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l2br w:val="single" w:sz="4" w:space="0" w:color="000000"/>
            </w:tcBorders>
          </w:tcPr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 xml:space="preserve">Динамика развития </w:t>
            </w:r>
          </w:p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  <w:proofErr w:type="gramStart"/>
            <w:r w:rsidRPr="003602AF">
              <w:rPr>
                <w:sz w:val="20"/>
                <w:szCs w:val="20"/>
              </w:rPr>
              <w:t>(</w:t>
            </w:r>
            <w:proofErr w:type="spellStart"/>
            <w:r w:rsidRPr="003602AF">
              <w:rPr>
                <w:sz w:val="20"/>
                <w:szCs w:val="20"/>
              </w:rPr>
              <w:t>характе</w:t>
            </w:r>
            <w:proofErr w:type="spellEnd"/>
            <w:r w:rsidRPr="003602AF">
              <w:rPr>
                <w:sz w:val="20"/>
                <w:szCs w:val="20"/>
              </w:rPr>
              <w:t>-</w:t>
            </w:r>
            <w:proofErr w:type="gramEnd"/>
          </w:p>
          <w:p w:rsidR="003602AF" w:rsidRPr="003602AF" w:rsidRDefault="003602AF" w:rsidP="003602AF">
            <w:pPr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3602AF">
              <w:rPr>
                <w:sz w:val="20"/>
                <w:szCs w:val="20"/>
              </w:rPr>
              <w:t>ристика</w:t>
            </w:r>
            <w:proofErr w:type="spellEnd"/>
            <w:r w:rsidRPr="003602AF">
              <w:rPr>
                <w:sz w:val="20"/>
                <w:szCs w:val="20"/>
              </w:rPr>
              <w:t>)</w:t>
            </w:r>
            <w:proofErr w:type="gramEnd"/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ФИ</w:t>
            </w: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ребенка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 xml:space="preserve">Сформированы представления о росте и развитии ребенка. </w:t>
            </w:r>
          </w:p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Сформированы первичные представления ребенка о правах  и обязанностях в группе детского сада, дома, на улице</w:t>
            </w:r>
            <w:proofErr w:type="gramStart"/>
            <w:r w:rsidRPr="003602AF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Сформированы первичные гендерные представления.</w:t>
            </w: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 xml:space="preserve">Сформированы представления ребенка о семье, ее членах. 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Рассказывает о  своих обязанностях по дому.</w:t>
            </w: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 xml:space="preserve">Умеет свободно ориентироваться в помещениях детского сада. 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Бережно относится  к вещам, использует их по назначению, ставит на место.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 xml:space="preserve">Знает традиции детского сада. </w:t>
            </w:r>
          </w:p>
        </w:tc>
        <w:tc>
          <w:tcPr>
            <w:tcW w:w="590" w:type="dxa"/>
            <w:vMerge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Merge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l2br w:val="single" w:sz="4" w:space="0" w:color="000000"/>
            </w:tcBorders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b/>
                <w:sz w:val="20"/>
                <w:szCs w:val="20"/>
              </w:rPr>
            </w:pPr>
            <w:r w:rsidRPr="003602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0" w:type="dxa"/>
            <w:vMerge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3.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4.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5.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6.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7.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8.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9.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10.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11.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12.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13.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14.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15.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16.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17.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18.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19.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20.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21.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3602AF" w:rsidRPr="003602AF" w:rsidTr="00E9216E">
        <w:tc>
          <w:tcPr>
            <w:tcW w:w="534" w:type="dxa"/>
            <w:vAlign w:val="center"/>
          </w:tcPr>
          <w:p w:rsidR="003602AF" w:rsidRPr="003602AF" w:rsidRDefault="003602AF" w:rsidP="003602AF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23.</w:t>
            </w:r>
          </w:p>
        </w:tc>
        <w:tc>
          <w:tcPr>
            <w:tcW w:w="2244" w:type="dxa"/>
          </w:tcPr>
          <w:p w:rsidR="003602AF" w:rsidRPr="007E0CE3" w:rsidRDefault="003602AF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7E0CE3" w:rsidRDefault="003602AF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3602AF" w:rsidRPr="003602AF" w:rsidRDefault="003602AF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CA73AD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24.</w:t>
            </w:r>
          </w:p>
        </w:tc>
        <w:tc>
          <w:tcPr>
            <w:tcW w:w="224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CA73AD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25.</w:t>
            </w:r>
          </w:p>
        </w:tc>
        <w:tc>
          <w:tcPr>
            <w:tcW w:w="224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CA73AD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26.</w:t>
            </w:r>
          </w:p>
        </w:tc>
        <w:tc>
          <w:tcPr>
            <w:tcW w:w="224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CA73AD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27.</w:t>
            </w:r>
          </w:p>
        </w:tc>
        <w:tc>
          <w:tcPr>
            <w:tcW w:w="224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CA73AD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28.</w:t>
            </w:r>
          </w:p>
        </w:tc>
        <w:tc>
          <w:tcPr>
            <w:tcW w:w="2244" w:type="dxa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CA73AD">
            <w:pPr>
              <w:jc w:val="center"/>
              <w:rPr>
                <w:sz w:val="20"/>
                <w:szCs w:val="20"/>
              </w:rPr>
            </w:pPr>
            <w:r w:rsidRPr="003602AF">
              <w:rPr>
                <w:sz w:val="20"/>
                <w:szCs w:val="20"/>
              </w:rPr>
              <w:t>29.</w:t>
            </w:r>
          </w:p>
        </w:tc>
        <w:tc>
          <w:tcPr>
            <w:tcW w:w="2244" w:type="dxa"/>
          </w:tcPr>
          <w:p w:rsidR="00CD3218" w:rsidRPr="007E0CE3" w:rsidRDefault="00CD3218" w:rsidP="003602A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7E0CE3" w:rsidRDefault="00CD3218" w:rsidP="003602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534" w:type="dxa"/>
            <w:vAlign w:val="center"/>
          </w:tcPr>
          <w:p w:rsidR="00CD3218" w:rsidRPr="003602AF" w:rsidRDefault="00CD3218" w:rsidP="00360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244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  <w:tr w:rsidR="00CD3218" w:rsidRPr="003602AF" w:rsidTr="00E9216E">
        <w:tc>
          <w:tcPr>
            <w:tcW w:w="2778" w:type="dxa"/>
            <w:gridSpan w:val="2"/>
            <w:vAlign w:val="center"/>
          </w:tcPr>
          <w:p w:rsidR="00CD3218" w:rsidRPr="007E0CE3" w:rsidRDefault="00CD3218" w:rsidP="003602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1577" w:type="dxa"/>
          </w:tcPr>
          <w:p w:rsidR="00CD3218" w:rsidRPr="003602AF" w:rsidRDefault="00CD3218" w:rsidP="003602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:rsidR="00CD3218" w:rsidRPr="003602AF" w:rsidRDefault="00CD3218" w:rsidP="003602AF">
            <w:pPr>
              <w:rPr>
                <w:sz w:val="20"/>
                <w:szCs w:val="20"/>
              </w:rPr>
            </w:pPr>
          </w:p>
        </w:tc>
      </w:tr>
    </w:tbl>
    <w:p w:rsidR="00E9216E" w:rsidRDefault="00E9216E"/>
    <w:p w:rsidR="00E9216E" w:rsidRDefault="00E9216E">
      <w:pPr>
        <w:spacing w:after="200" w:line="276" w:lineRule="auto"/>
      </w:pPr>
      <w:r>
        <w:br w:type="page"/>
      </w:r>
    </w:p>
    <w:p w:rsidR="00E9216E" w:rsidRDefault="00E9216E" w:rsidP="00E9216E">
      <w:pPr>
        <w:ind w:left="720"/>
        <w:jc w:val="center"/>
        <w:rPr>
          <w:b/>
          <w:sz w:val="24"/>
          <w:szCs w:val="24"/>
        </w:rPr>
      </w:pPr>
      <w:r w:rsidRPr="003602AF">
        <w:rPr>
          <w:b/>
          <w:sz w:val="24"/>
          <w:szCs w:val="24"/>
        </w:rPr>
        <w:lastRenderedPageBreak/>
        <w:t>СОЦИАЛИЗАЦИЯ</w:t>
      </w:r>
      <w:r>
        <w:rPr>
          <w:b/>
          <w:sz w:val="24"/>
          <w:szCs w:val="24"/>
        </w:rPr>
        <w:t>.</w:t>
      </w:r>
    </w:p>
    <w:p w:rsidR="00E9216E" w:rsidRPr="00E9216E" w:rsidRDefault="00E9216E" w:rsidP="00E9216E">
      <w:pPr>
        <w:jc w:val="center"/>
        <w:rPr>
          <w:sz w:val="24"/>
          <w:szCs w:val="24"/>
        </w:rPr>
      </w:pPr>
      <w:r w:rsidRPr="00E9216E">
        <w:rPr>
          <w:b/>
          <w:sz w:val="24"/>
          <w:szCs w:val="24"/>
        </w:rPr>
        <w:t>Самообслуживание, самостоятельность, трудовое воспитание</w:t>
      </w:r>
    </w:p>
    <w:p w:rsidR="00E9216E" w:rsidRDefault="00E9216E" w:rsidP="00E9216E">
      <w:pPr>
        <w:jc w:val="right"/>
        <w:rPr>
          <w:szCs w:val="28"/>
        </w:rPr>
      </w:pPr>
    </w:p>
    <w:tbl>
      <w:tblPr>
        <w:tblW w:w="159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6"/>
        <w:gridCol w:w="992"/>
        <w:gridCol w:w="851"/>
        <w:gridCol w:w="850"/>
        <w:gridCol w:w="1472"/>
        <w:gridCol w:w="1647"/>
        <w:gridCol w:w="1276"/>
        <w:gridCol w:w="1134"/>
        <w:gridCol w:w="1134"/>
        <w:gridCol w:w="1134"/>
        <w:gridCol w:w="1417"/>
        <w:gridCol w:w="11"/>
        <w:gridCol w:w="981"/>
      </w:tblGrid>
      <w:tr w:rsidR="00E9216E" w:rsidRPr="00E9216E" w:rsidTr="00E9216E">
        <w:tc>
          <w:tcPr>
            <w:tcW w:w="567" w:type="dxa"/>
            <w:vMerge w:val="restart"/>
            <w:vAlign w:val="center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9216E">
              <w:rPr>
                <w:b/>
                <w:sz w:val="20"/>
                <w:szCs w:val="20"/>
              </w:rPr>
              <w:t>п</w:t>
            </w:r>
            <w:proofErr w:type="gramEnd"/>
            <w:r w:rsidRPr="00E9216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516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918" w:type="dxa"/>
            <w:gridSpan w:val="11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Формирование позитивных установок к различным видам труда и творчества.</w:t>
            </w:r>
          </w:p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color w:val="373737"/>
                <w:sz w:val="20"/>
                <w:szCs w:val="20"/>
                <w:shd w:val="clear" w:color="auto" w:fill="FFFFFF"/>
              </w:rPr>
              <w:t xml:space="preserve">Становление самостоятельности, целенаправленности и </w:t>
            </w:r>
            <w:proofErr w:type="spellStart"/>
            <w:r w:rsidRPr="00E9216E">
              <w:rPr>
                <w:color w:val="373737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 w:rsidRPr="00E9216E">
              <w:rPr>
                <w:color w:val="373737"/>
                <w:sz w:val="20"/>
                <w:szCs w:val="20"/>
                <w:shd w:val="clear" w:color="auto" w:fill="FFFFFF"/>
              </w:rPr>
              <w:t xml:space="preserve"> собственных действий.</w:t>
            </w:r>
          </w:p>
        </w:tc>
        <w:tc>
          <w:tcPr>
            <w:tcW w:w="981" w:type="dxa"/>
            <w:vAlign w:val="center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Merge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gridSpan w:val="2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Культурно-гигиенические навыки.</w:t>
            </w: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Самообслуживание.</w:t>
            </w:r>
          </w:p>
        </w:tc>
        <w:tc>
          <w:tcPr>
            <w:tcW w:w="4057" w:type="dxa"/>
            <w:gridSpan w:val="3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Общественно-полезный труд.</w:t>
            </w:r>
          </w:p>
        </w:tc>
        <w:tc>
          <w:tcPr>
            <w:tcW w:w="3685" w:type="dxa"/>
            <w:gridSpan w:val="3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Труд в природе.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Баллы</w:t>
            </w:r>
          </w:p>
        </w:tc>
      </w:tr>
      <w:tr w:rsidR="00E9216E" w:rsidRPr="00E9216E" w:rsidTr="00E9216E">
        <w:trPr>
          <w:cantSplit/>
          <w:trHeight w:val="3379"/>
        </w:trPr>
        <w:tc>
          <w:tcPr>
            <w:tcW w:w="567" w:type="dxa"/>
            <w:vMerge/>
          </w:tcPr>
          <w:p w:rsidR="00E9216E" w:rsidRPr="00E9216E" w:rsidRDefault="00E9216E" w:rsidP="00E9216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  <w:tcBorders>
              <w:tl2br w:val="single" w:sz="4" w:space="0" w:color="000000"/>
            </w:tcBorders>
          </w:tcPr>
          <w:p w:rsidR="00E9216E" w:rsidRPr="00E9216E" w:rsidRDefault="00E9216E" w:rsidP="00E9216E">
            <w:pPr>
              <w:jc w:val="right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 xml:space="preserve">Динамика развития </w:t>
            </w:r>
          </w:p>
          <w:p w:rsidR="00E9216E" w:rsidRPr="00E9216E" w:rsidRDefault="00E9216E" w:rsidP="00E9216E">
            <w:pPr>
              <w:jc w:val="right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(характеристика)</w:t>
            </w: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ФИ</w:t>
            </w:r>
          </w:p>
          <w:p w:rsidR="00E9216E" w:rsidRPr="00E9216E" w:rsidRDefault="00E9216E" w:rsidP="00E9216E">
            <w:pPr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ребенка</w:t>
            </w:r>
          </w:p>
        </w:tc>
        <w:tc>
          <w:tcPr>
            <w:tcW w:w="992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Сформирована привычка следить за своим внешним видом.</w:t>
            </w:r>
          </w:p>
        </w:tc>
        <w:tc>
          <w:tcPr>
            <w:tcW w:w="851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Сформированы  навыки аккуратного приема пищи.</w:t>
            </w:r>
          </w:p>
          <w:p w:rsidR="00E9216E" w:rsidRPr="00E9216E" w:rsidRDefault="00E9216E" w:rsidP="00E9216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 xml:space="preserve">Сформированы  навыки самостоятельно одеваться,  раздеваться. </w:t>
            </w:r>
          </w:p>
          <w:p w:rsidR="00E9216E" w:rsidRPr="00E9216E" w:rsidRDefault="00E9216E" w:rsidP="00E9216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Сформирован  навык самостоятельно готовить свое рабочее место и убирать его после окончания продуктивной деятельностью.</w:t>
            </w:r>
          </w:p>
          <w:p w:rsidR="00E9216E" w:rsidRPr="00E9216E" w:rsidRDefault="00E9216E" w:rsidP="00E9216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Выполняет  индивидуальные  и  коллективные поручения, понимает значение результатов своего труда для других.</w:t>
            </w:r>
          </w:p>
        </w:tc>
        <w:tc>
          <w:tcPr>
            <w:tcW w:w="1276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Умеет  самостоятельно поддерживать порядок в групповой комнате  и  на  участке  детского  сада.</w:t>
            </w:r>
          </w:p>
          <w:p w:rsidR="00E9216E" w:rsidRPr="00E9216E" w:rsidRDefault="00E9216E" w:rsidP="00E9216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 xml:space="preserve"> Умеет  самостоятельно  выполнять  обязанности  дежурных  по столовой.</w:t>
            </w:r>
          </w:p>
        </w:tc>
        <w:tc>
          <w:tcPr>
            <w:tcW w:w="1134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С желанием участвует  в  уходе за растениями и животными, в подкормке зимующих птиц.</w:t>
            </w:r>
          </w:p>
          <w:p w:rsidR="00E9216E" w:rsidRPr="00E9216E" w:rsidRDefault="00E9216E" w:rsidP="00E9216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С желанием участвует в  посильной работе на огороде и в цветнике.</w:t>
            </w:r>
          </w:p>
        </w:tc>
        <w:tc>
          <w:tcPr>
            <w:tcW w:w="1417" w:type="dxa"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С желанием помогает воспитателю приводить в порядок используемое в трудовой деятельности оборудование.</w:t>
            </w:r>
          </w:p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E9216E" w:rsidRPr="00E9216E" w:rsidRDefault="00E9216E" w:rsidP="00E9216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Merge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l2br w:val="single" w:sz="4" w:space="0" w:color="000000"/>
            </w:tcBorders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  <w:r w:rsidRPr="00E921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vMerge/>
          </w:tcPr>
          <w:p w:rsidR="00E9216E" w:rsidRPr="00E9216E" w:rsidRDefault="00E9216E" w:rsidP="00E921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3.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4.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5.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6.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7.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8.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9.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10.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11.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12.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13.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14.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16.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17.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18.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19.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20.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21.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22.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E9216E" w:rsidRPr="00E9216E" w:rsidTr="00E9216E">
        <w:tc>
          <w:tcPr>
            <w:tcW w:w="567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23.</w:t>
            </w:r>
          </w:p>
        </w:tc>
        <w:tc>
          <w:tcPr>
            <w:tcW w:w="2516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216E" w:rsidRPr="00E9216E" w:rsidRDefault="00E9216E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70A96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24.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70A96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25.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70A96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26.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70A96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27.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70A96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28.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70A96">
            <w:pPr>
              <w:jc w:val="center"/>
              <w:rPr>
                <w:sz w:val="20"/>
                <w:szCs w:val="20"/>
              </w:rPr>
            </w:pPr>
            <w:r w:rsidRPr="00E9216E">
              <w:rPr>
                <w:sz w:val="20"/>
                <w:szCs w:val="20"/>
              </w:rPr>
              <w:t>29.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567" w:type="dxa"/>
            <w:vAlign w:val="center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516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  <w:tr w:rsidR="00CD3218" w:rsidRPr="00E9216E" w:rsidTr="00E9216E">
        <w:tc>
          <w:tcPr>
            <w:tcW w:w="3083" w:type="dxa"/>
            <w:gridSpan w:val="2"/>
          </w:tcPr>
          <w:p w:rsidR="00CD3218" w:rsidRPr="00E9216E" w:rsidRDefault="00CD3218" w:rsidP="00E9216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99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D3218" w:rsidRPr="00E9216E" w:rsidRDefault="00CD3218" w:rsidP="00E921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216E" w:rsidRDefault="00E9216E" w:rsidP="00E9216E">
      <w:pPr>
        <w:ind w:left="720"/>
        <w:jc w:val="center"/>
        <w:rPr>
          <w:b/>
          <w:sz w:val="24"/>
          <w:szCs w:val="24"/>
        </w:rPr>
      </w:pPr>
    </w:p>
    <w:p w:rsidR="00E9216E" w:rsidRDefault="00E9216E">
      <w:pPr>
        <w:spacing w:after="200" w:line="276" w:lineRule="auto"/>
      </w:pPr>
      <w:r>
        <w:br w:type="page"/>
      </w:r>
    </w:p>
    <w:p w:rsidR="00E9216E" w:rsidRDefault="00E9216E" w:rsidP="00E9216E">
      <w:pPr>
        <w:ind w:left="720"/>
        <w:jc w:val="center"/>
        <w:rPr>
          <w:b/>
          <w:sz w:val="24"/>
          <w:szCs w:val="24"/>
        </w:rPr>
      </w:pPr>
      <w:r w:rsidRPr="003602AF">
        <w:rPr>
          <w:b/>
          <w:sz w:val="24"/>
          <w:szCs w:val="24"/>
        </w:rPr>
        <w:lastRenderedPageBreak/>
        <w:t>СОЦИАЛИЗАЦИЯ</w:t>
      </w:r>
      <w:r>
        <w:rPr>
          <w:b/>
          <w:sz w:val="24"/>
          <w:szCs w:val="24"/>
        </w:rPr>
        <w:t>.</w:t>
      </w:r>
    </w:p>
    <w:p w:rsidR="00E9216E" w:rsidRDefault="00E9216E" w:rsidP="00E9216E">
      <w:pPr>
        <w:ind w:left="720"/>
        <w:jc w:val="center"/>
        <w:rPr>
          <w:b/>
          <w:sz w:val="24"/>
          <w:szCs w:val="24"/>
        </w:rPr>
      </w:pPr>
      <w:r w:rsidRPr="00E9216E">
        <w:rPr>
          <w:b/>
          <w:sz w:val="24"/>
          <w:szCs w:val="24"/>
        </w:rPr>
        <w:t>Формирование основ безопасности.</w:t>
      </w:r>
    </w:p>
    <w:p w:rsidR="00E9216E" w:rsidRDefault="00E9216E" w:rsidP="00E9216E">
      <w:pPr>
        <w:ind w:left="720"/>
        <w:jc w:val="center"/>
        <w:rPr>
          <w:b/>
          <w:sz w:val="24"/>
          <w:szCs w:val="24"/>
        </w:rPr>
      </w:pPr>
    </w:p>
    <w:p w:rsidR="00E9216E" w:rsidRPr="00E9216E" w:rsidRDefault="00E9216E" w:rsidP="00E9216E">
      <w:pPr>
        <w:ind w:left="720"/>
        <w:jc w:val="center"/>
        <w:rPr>
          <w:sz w:val="4"/>
          <w:szCs w:val="4"/>
        </w:rPr>
      </w:pPr>
    </w:p>
    <w:tbl>
      <w:tblPr>
        <w:tblW w:w="15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524"/>
        <w:gridCol w:w="2399"/>
        <w:gridCol w:w="1977"/>
        <w:gridCol w:w="1411"/>
        <w:gridCol w:w="1412"/>
        <w:gridCol w:w="1835"/>
        <w:gridCol w:w="1694"/>
        <w:gridCol w:w="1411"/>
        <w:gridCol w:w="565"/>
      </w:tblGrid>
      <w:tr w:rsidR="00E9216E" w:rsidRPr="008F6407" w:rsidTr="00E9216E">
        <w:trPr>
          <w:trHeight w:val="636"/>
        </w:trPr>
        <w:tc>
          <w:tcPr>
            <w:tcW w:w="583" w:type="dxa"/>
            <w:vMerge w:val="restart"/>
            <w:vAlign w:val="center"/>
          </w:tcPr>
          <w:p w:rsidR="00E9216E" w:rsidRPr="008F6407" w:rsidRDefault="00E9216E" w:rsidP="00E9216E">
            <w:pPr>
              <w:jc w:val="center"/>
              <w:rPr>
                <w:b/>
              </w:rPr>
            </w:pPr>
            <w:r w:rsidRPr="00E9216E">
              <w:rPr>
                <w:b/>
                <w:sz w:val="22"/>
              </w:rPr>
              <w:t xml:space="preserve">№ </w:t>
            </w:r>
            <w:proofErr w:type="gramStart"/>
            <w:r w:rsidRPr="00E9216E">
              <w:rPr>
                <w:b/>
                <w:sz w:val="22"/>
              </w:rPr>
              <w:t>п</w:t>
            </w:r>
            <w:proofErr w:type="gramEnd"/>
            <w:r w:rsidRPr="00E9216E">
              <w:rPr>
                <w:b/>
                <w:sz w:val="22"/>
              </w:rPr>
              <w:t>/п</w:t>
            </w:r>
          </w:p>
        </w:tc>
        <w:tc>
          <w:tcPr>
            <w:tcW w:w="2524" w:type="dxa"/>
          </w:tcPr>
          <w:p w:rsidR="00E9216E" w:rsidRPr="00E9216E" w:rsidRDefault="00E9216E" w:rsidP="00E9216E">
            <w:pPr>
              <w:jc w:val="center"/>
              <w:rPr>
                <w:b/>
                <w:sz w:val="22"/>
              </w:rPr>
            </w:pPr>
            <w:r w:rsidRPr="00E9216E">
              <w:rPr>
                <w:b/>
                <w:sz w:val="22"/>
              </w:rPr>
              <w:t>Критерий по ФГОС</w:t>
            </w:r>
          </w:p>
        </w:tc>
        <w:tc>
          <w:tcPr>
            <w:tcW w:w="12139" w:type="dxa"/>
            <w:gridSpan w:val="7"/>
            <w:vAlign w:val="center"/>
          </w:tcPr>
          <w:p w:rsidR="00E9216E" w:rsidRPr="00E9216E" w:rsidRDefault="00E9216E" w:rsidP="00E9216E">
            <w:pPr>
              <w:jc w:val="center"/>
              <w:rPr>
                <w:b/>
                <w:sz w:val="22"/>
              </w:rPr>
            </w:pPr>
            <w:r w:rsidRPr="00E9216E">
              <w:rPr>
                <w:b/>
                <w:sz w:val="22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565" w:type="dxa"/>
            <w:vMerge w:val="restart"/>
            <w:vAlign w:val="center"/>
          </w:tcPr>
          <w:p w:rsidR="00E9216E" w:rsidRPr="008F6407" w:rsidRDefault="00E9216E" w:rsidP="00E9216E">
            <w:pPr>
              <w:jc w:val="center"/>
              <w:rPr>
                <w:b/>
              </w:rPr>
            </w:pPr>
          </w:p>
        </w:tc>
      </w:tr>
      <w:tr w:rsidR="00E9216E" w:rsidRPr="008F6407" w:rsidTr="00E9216E">
        <w:trPr>
          <w:trHeight w:val="971"/>
        </w:trPr>
        <w:tc>
          <w:tcPr>
            <w:tcW w:w="583" w:type="dxa"/>
            <w:vMerge/>
          </w:tcPr>
          <w:p w:rsidR="00E9216E" w:rsidRPr="008F6407" w:rsidRDefault="00E9216E" w:rsidP="00E9216E">
            <w:pPr>
              <w:jc w:val="center"/>
              <w:rPr>
                <w:b/>
              </w:rPr>
            </w:pPr>
          </w:p>
        </w:tc>
        <w:tc>
          <w:tcPr>
            <w:tcW w:w="2524" w:type="dxa"/>
            <w:tcBorders>
              <w:bottom w:val="single" w:sz="4" w:space="0" w:color="000000"/>
            </w:tcBorders>
          </w:tcPr>
          <w:p w:rsidR="00E9216E" w:rsidRPr="00E9216E" w:rsidRDefault="00E9216E" w:rsidP="00E9216E">
            <w:pPr>
              <w:jc w:val="center"/>
              <w:rPr>
                <w:b/>
                <w:sz w:val="22"/>
              </w:rPr>
            </w:pPr>
            <w:r w:rsidRPr="00E9216E">
              <w:rPr>
                <w:b/>
                <w:sz w:val="22"/>
              </w:rPr>
              <w:t>Показатель</w:t>
            </w:r>
          </w:p>
        </w:tc>
        <w:tc>
          <w:tcPr>
            <w:tcW w:w="2399" w:type="dxa"/>
            <w:vAlign w:val="center"/>
          </w:tcPr>
          <w:p w:rsidR="00E9216E" w:rsidRPr="00E9216E" w:rsidRDefault="00E9216E" w:rsidP="00E9216E">
            <w:pPr>
              <w:jc w:val="center"/>
              <w:rPr>
                <w:sz w:val="22"/>
              </w:rPr>
            </w:pPr>
            <w:r w:rsidRPr="00E9216E">
              <w:rPr>
                <w:b/>
                <w:sz w:val="22"/>
              </w:rPr>
              <w:t>Безопасное поведение в природе.</w:t>
            </w:r>
          </w:p>
        </w:tc>
        <w:tc>
          <w:tcPr>
            <w:tcW w:w="4800" w:type="dxa"/>
            <w:gridSpan w:val="3"/>
            <w:vAlign w:val="center"/>
          </w:tcPr>
          <w:p w:rsidR="00E9216E" w:rsidRPr="00E9216E" w:rsidRDefault="00E9216E" w:rsidP="00E9216E">
            <w:pPr>
              <w:jc w:val="center"/>
              <w:rPr>
                <w:sz w:val="22"/>
              </w:rPr>
            </w:pPr>
            <w:r w:rsidRPr="00E9216E">
              <w:rPr>
                <w:b/>
                <w:sz w:val="22"/>
              </w:rPr>
              <w:t>Безопасность на дорогах.</w:t>
            </w:r>
          </w:p>
        </w:tc>
        <w:tc>
          <w:tcPr>
            <w:tcW w:w="4940" w:type="dxa"/>
            <w:gridSpan w:val="3"/>
            <w:vAlign w:val="center"/>
          </w:tcPr>
          <w:p w:rsidR="00E9216E" w:rsidRPr="00E9216E" w:rsidRDefault="00E9216E" w:rsidP="00E9216E">
            <w:pPr>
              <w:jc w:val="center"/>
              <w:rPr>
                <w:sz w:val="22"/>
              </w:rPr>
            </w:pPr>
            <w:r w:rsidRPr="00E9216E">
              <w:rPr>
                <w:b/>
                <w:sz w:val="22"/>
              </w:rPr>
              <w:t>Безопасность собственной жизнедеятельности.</w:t>
            </w:r>
          </w:p>
        </w:tc>
        <w:tc>
          <w:tcPr>
            <w:tcW w:w="565" w:type="dxa"/>
            <w:vMerge/>
          </w:tcPr>
          <w:p w:rsidR="00E9216E" w:rsidRPr="008F6407" w:rsidRDefault="00E9216E" w:rsidP="00E9216E">
            <w:pPr>
              <w:jc w:val="center"/>
              <w:rPr>
                <w:b/>
              </w:rPr>
            </w:pPr>
          </w:p>
        </w:tc>
      </w:tr>
      <w:tr w:rsidR="00E9216E" w:rsidRPr="008F6407" w:rsidTr="00E9216E">
        <w:trPr>
          <w:cantSplit/>
          <w:trHeight w:val="2369"/>
        </w:trPr>
        <w:tc>
          <w:tcPr>
            <w:tcW w:w="583" w:type="dxa"/>
            <w:vMerge/>
          </w:tcPr>
          <w:p w:rsidR="00E9216E" w:rsidRPr="008F6407" w:rsidRDefault="00E9216E" w:rsidP="00E921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l2br w:val="single" w:sz="4" w:space="0" w:color="000000"/>
            </w:tcBorders>
          </w:tcPr>
          <w:p w:rsidR="00E9216E" w:rsidRPr="008F6407" w:rsidRDefault="00E9216E" w:rsidP="00E9216E">
            <w:pPr>
              <w:jc w:val="right"/>
              <w:rPr>
                <w:sz w:val="24"/>
                <w:szCs w:val="24"/>
              </w:rPr>
            </w:pPr>
            <w:r w:rsidRPr="008F6407">
              <w:rPr>
                <w:sz w:val="24"/>
                <w:szCs w:val="24"/>
              </w:rPr>
              <w:t xml:space="preserve">Динамика развития </w:t>
            </w:r>
          </w:p>
          <w:p w:rsidR="00E9216E" w:rsidRPr="008F6407" w:rsidRDefault="00E9216E" w:rsidP="00E9216E">
            <w:pPr>
              <w:jc w:val="right"/>
              <w:rPr>
                <w:sz w:val="24"/>
                <w:szCs w:val="24"/>
              </w:rPr>
            </w:pPr>
            <w:proofErr w:type="gramStart"/>
            <w:r w:rsidRPr="008F6407">
              <w:rPr>
                <w:sz w:val="24"/>
                <w:szCs w:val="24"/>
              </w:rPr>
              <w:t>(</w:t>
            </w:r>
            <w:proofErr w:type="spellStart"/>
            <w:r w:rsidRPr="008F6407">
              <w:rPr>
                <w:sz w:val="24"/>
                <w:szCs w:val="24"/>
              </w:rPr>
              <w:t>характе</w:t>
            </w:r>
            <w:proofErr w:type="spellEnd"/>
            <w:r w:rsidRPr="008F6407">
              <w:rPr>
                <w:sz w:val="24"/>
                <w:szCs w:val="24"/>
              </w:rPr>
              <w:t>-</w:t>
            </w:r>
            <w:proofErr w:type="gramEnd"/>
          </w:p>
          <w:p w:rsidR="00E9216E" w:rsidRPr="008F6407" w:rsidRDefault="00E9216E" w:rsidP="00E9216E">
            <w:pPr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 w:rsidRPr="008F6407">
              <w:rPr>
                <w:sz w:val="24"/>
                <w:szCs w:val="24"/>
              </w:rPr>
              <w:t>ристика</w:t>
            </w:r>
            <w:proofErr w:type="spellEnd"/>
            <w:r w:rsidRPr="008F6407">
              <w:rPr>
                <w:sz w:val="24"/>
                <w:szCs w:val="24"/>
              </w:rPr>
              <w:t>)</w:t>
            </w:r>
            <w:proofErr w:type="gramEnd"/>
          </w:p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  <w:p w:rsidR="00E9216E" w:rsidRPr="008F6407" w:rsidRDefault="00E9216E" w:rsidP="00E9216E">
            <w:pPr>
              <w:rPr>
                <w:sz w:val="24"/>
                <w:szCs w:val="24"/>
              </w:rPr>
            </w:pPr>
            <w:r w:rsidRPr="008F6407">
              <w:rPr>
                <w:sz w:val="24"/>
                <w:szCs w:val="24"/>
              </w:rPr>
              <w:t>ФИ</w:t>
            </w:r>
          </w:p>
          <w:p w:rsidR="00E9216E" w:rsidRPr="008F6407" w:rsidRDefault="00E9216E" w:rsidP="00E9216E">
            <w:pPr>
              <w:rPr>
                <w:sz w:val="24"/>
                <w:szCs w:val="24"/>
              </w:rPr>
            </w:pPr>
            <w:r w:rsidRPr="008F6407">
              <w:rPr>
                <w:sz w:val="24"/>
                <w:szCs w:val="24"/>
              </w:rPr>
              <w:t>ребенка</w:t>
            </w:r>
          </w:p>
        </w:tc>
        <w:tc>
          <w:tcPr>
            <w:tcW w:w="2399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 xml:space="preserve">Сформированы элементарные представления о способах взаимодействия с животными и растениями, о правилах поведения в природе. </w:t>
            </w:r>
          </w:p>
        </w:tc>
        <w:tc>
          <w:tcPr>
            <w:tcW w:w="1977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proofErr w:type="gramStart"/>
            <w:r w:rsidRPr="00E9216E">
              <w:rPr>
                <w:sz w:val="20"/>
                <w:szCs w:val="18"/>
              </w:rPr>
              <w:t>Ориентирован</w:t>
            </w:r>
            <w:proofErr w:type="gramEnd"/>
            <w:r w:rsidRPr="00E9216E">
              <w:rPr>
                <w:sz w:val="20"/>
                <w:szCs w:val="18"/>
              </w:rPr>
              <w:t xml:space="preserve"> на соблюдение правил дорожного движения.</w:t>
            </w:r>
          </w:p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 xml:space="preserve">Знаком со знаками дорожного движения. </w:t>
            </w:r>
          </w:p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>Знает элементарные правила поведения на улице</w:t>
            </w:r>
          </w:p>
        </w:tc>
        <w:tc>
          <w:tcPr>
            <w:tcW w:w="1411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 xml:space="preserve"> Знаком с различными видами городского транспорта, особенностями их внешнего вида и назначения.</w:t>
            </w:r>
          </w:p>
        </w:tc>
        <w:tc>
          <w:tcPr>
            <w:tcW w:w="1412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 xml:space="preserve">Сформированы навыки культурного поведения в общественном транспорте. </w:t>
            </w:r>
          </w:p>
        </w:tc>
        <w:tc>
          <w:tcPr>
            <w:tcW w:w="1835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proofErr w:type="gramStart"/>
            <w:r w:rsidRPr="00E9216E">
              <w:rPr>
                <w:sz w:val="20"/>
                <w:szCs w:val="18"/>
              </w:rPr>
              <w:t>Ориентирован</w:t>
            </w:r>
            <w:proofErr w:type="gramEnd"/>
            <w:r w:rsidRPr="00E9216E">
              <w:rPr>
                <w:sz w:val="20"/>
                <w:szCs w:val="18"/>
              </w:rPr>
              <w:t xml:space="preserve"> на соблюдение</w:t>
            </w:r>
            <w:r w:rsidRPr="00E9216E">
              <w:rPr>
                <w:sz w:val="20"/>
                <w:szCs w:val="20"/>
              </w:rPr>
              <w:t xml:space="preserve"> </w:t>
            </w:r>
            <w:r w:rsidRPr="00E9216E">
              <w:rPr>
                <w:sz w:val="20"/>
                <w:szCs w:val="18"/>
              </w:rPr>
              <w:t>правил безопасного поведения во время игр, правил поведения с незнакомыми людьми.</w:t>
            </w:r>
          </w:p>
        </w:tc>
        <w:tc>
          <w:tcPr>
            <w:tcW w:w="1694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>Знаком с назначением, работой и правилами пользования бытовыми электроприборами.</w:t>
            </w:r>
          </w:p>
        </w:tc>
        <w:tc>
          <w:tcPr>
            <w:tcW w:w="1411" w:type="dxa"/>
          </w:tcPr>
          <w:p w:rsidR="00E9216E" w:rsidRPr="00E9216E" w:rsidRDefault="00E9216E" w:rsidP="00E9216E">
            <w:pPr>
              <w:rPr>
                <w:sz w:val="20"/>
                <w:szCs w:val="18"/>
              </w:rPr>
            </w:pPr>
            <w:r w:rsidRPr="00E9216E">
              <w:rPr>
                <w:sz w:val="20"/>
                <w:szCs w:val="18"/>
              </w:rPr>
              <w:t>Знает о  причинах  возникновения пожаров и правилах поведения при пожаре.</w:t>
            </w:r>
          </w:p>
        </w:tc>
        <w:tc>
          <w:tcPr>
            <w:tcW w:w="565" w:type="dxa"/>
            <w:vMerge w:val="restart"/>
            <w:textDirection w:val="btLr"/>
          </w:tcPr>
          <w:p w:rsidR="00E9216E" w:rsidRDefault="00E9216E" w:rsidP="00E9216E">
            <w:pPr>
              <w:ind w:left="113" w:right="113"/>
              <w:rPr>
                <w:sz w:val="18"/>
                <w:szCs w:val="18"/>
              </w:rPr>
            </w:pPr>
            <w:r w:rsidRPr="00E9216E">
              <w:rPr>
                <w:b/>
                <w:sz w:val="22"/>
              </w:rPr>
              <w:t>Баллы</w:t>
            </w:r>
          </w:p>
        </w:tc>
      </w:tr>
      <w:tr w:rsidR="00E9216E" w:rsidRPr="008F6407" w:rsidTr="00E9216E">
        <w:trPr>
          <w:trHeight w:val="285"/>
        </w:trPr>
        <w:tc>
          <w:tcPr>
            <w:tcW w:w="583" w:type="dxa"/>
            <w:vMerge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l2br w:val="single" w:sz="4" w:space="0" w:color="000000"/>
            </w:tcBorders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E9216E" w:rsidRPr="00DE1D89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DE1D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5" w:type="dxa"/>
            <w:vMerge/>
          </w:tcPr>
          <w:p w:rsidR="00E9216E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3.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4.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5.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6.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7.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8.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9.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85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10.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11.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12.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13.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14.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15.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85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16.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18.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19.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20.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21.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22.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E9216E" w:rsidRPr="008F6407" w:rsidTr="00E9216E">
        <w:trPr>
          <w:trHeight w:val="268"/>
        </w:trPr>
        <w:tc>
          <w:tcPr>
            <w:tcW w:w="583" w:type="dxa"/>
            <w:vAlign w:val="center"/>
          </w:tcPr>
          <w:p w:rsidR="00E9216E" w:rsidRPr="00DE1D89" w:rsidRDefault="00E9216E" w:rsidP="00E9216E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23.</w:t>
            </w:r>
          </w:p>
        </w:tc>
        <w:tc>
          <w:tcPr>
            <w:tcW w:w="2524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9216E" w:rsidRPr="008F6407" w:rsidRDefault="00E9216E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583" w:type="dxa"/>
            <w:vAlign w:val="center"/>
          </w:tcPr>
          <w:p w:rsidR="00CD3218" w:rsidRPr="00DE1D89" w:rsidRDefault="00CD3218" w:rsidP="00272D35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24.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583" w:type="dxa"/>
            <w:vAlign w:val="center"/>
          </w:tcPr>
          <w:p w:rsidR="00CD3218" w:rsidRPr="00DE1D89" w:rsidRDefault="00CD3218" w:rsidP="00272D35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25.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583" w:type="dxa"/>
            <w:vAlign w:val="center"/>
          </w:tcPr>
          <w:p w:rsidR="00CD3218" w:rsidRPr="00DE1D89" w:rsidRDefault="00CD3218" w:rsidP="00272D35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26.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85"/>
        </w:trPr>
        <w:tc>
          <w:tcPr>
            <w:tcW w:w="583" w:type="dxa"/>
            <w:vAlign w:val="center"/>
          </w:tcPr>
          <w:p w:rsidR="00CD3218" w:rsidRPr="00DE1D89" w:rsidRDefault="00CD3218" w:rsidP="00272D35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27.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583" w:type="dxa"/>
            <w:vAlign w:val="center"/>
          </w:tcPr>
          <w:p w:rsidR="00CD3218" w:rsidRPr="00DE1D89" w:rsidRDefault="00CD3218" w:rsidP="00272D35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28.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583" w:type="dxa"/>
            <w:vAlign w:val="center"/>
          </w:tcPr>
          <w:p w:rsidR="00CD3218" w:rsidRPr="00DE1D89" w:rsidRDefault="00CD3218" w:rsidP="00272D35">
            <w:pPr>
              <w:jc w:val="center"/>
              <w:rPr>
                <w:sz w:val="24"/>
                <w:szCs w:val="24"/>
              </w:rPr>
            </w:pPr>
            <w:r w:rsidRPr="00DE1D89">
              <w:rPr>
                <w:sz w:val="24"/>
                <w:szCs w:val="24"/>
              </w:rPr>
              <w:t>29.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583" w:type="dxa"/>
            <w:vAlign w:val="center"/>
          </w:tcPr>
          <w:p w:rsidR="00CD3218" w:rsidRPr="00DE1D89" w:rsidRDefault="00CD3218" w:rsidP="00E92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524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  <w:tr w:rsidR="00CD3218" w:rsidRPr="008F6407" w:rsidTr="00E9216E">
        <w:trPr>
          <w:trHeight w:val="268"/>
        </w:trPr>
        <w:tc>
          <w:tcPr>
            <w:tcW w:w="3107" w:type="dxa"/>
            <w:gridSpan w:val="2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2399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CD3218" w:rsidRPr="008F6407" w:rsidRDefault="00CD3218" w:rsidP="00E9216E">
            <w:pPr>
              <w:rPr>
                <w:sz w:val="24"/>
                <w:szCs w:val="24"/>
              </w:rPr>
            </w:pPr>
          </w:p>
        </w:tc>
      </w:tr>
    </w:tbl>
    <w:p w:rsidR="00E9216E" w:rsidRDefault="00E9216E"/>
    <w:p w:rsidR="00E9216E" w:rsidRDefault="00E9216E">
      <w:pPr>
        <w:spacing w:after="200" w:line="276" w:lineRule="auto"/>
      </w:pPr>
      <w:r>
        <w:br w:type="page"/>
      </w:r>
    </w:p>
    <w:p w:rsidR="00E9216E" w:rsidRDefault="00E9216E" w:rsidP="00E9216E">
      <w:pPr>
        <w:jc w:val="center"/>
        <w:rPr>
          <w:rFonts w:eastAsia="Century Schoolbook"/>
          <w:b/>
          <w:bCs/>
        </w:rPr>
      </w:pPr>
      <w:r w:rsidRPr="000A692B">
        <w:rPr>
          <w:rFonts w:eastAsia="Century Schoolbook"/>
          <w:b/>
          <w:bCs/>
        </w:rPr>
        <w:lastRenderedPageBreak/>
        <w:t xml:space="preserve">УРОВЕНЬ </w:t>
      </w:r>
      <w:r>
        <w:rPr>
          <w:rFonts w:eastAsia="Century Schoolbook"/>
          <w:b/>
          <w:bCs/>
        </w:rPr>
        <w:t>СОЦИАЛЬНО-КОММУНИКАТИВНОГО</w:t>
      </w:r>
      <w:r w:rsidRPr="000A692B">
        <w:rPr>
          <w:rFonts w:eastAsia="Century Schoolbook"/>
          <w:b/>
          <w:bCs/>
        </w:rPr>
        <w:t xml:space="preserve"> РАЗВИТИЯ ДЕТЕЙ </w:t>
      </w:r>
      <w:r>
        <w:rPr>
          <w:rFonts w:eastAsia="Century Schoolbook"/>
          <w:b/>
          <w:bCs/>
        </w:rPr>
        <w:t xml:space="preserve">4 </w:t>
      </w:r>
      <w:r w:rsidRPr="000A692B">
        <w:rPr>
          <w:rFonts w:eastAsia="Century Schoolbook"/>
          <w:b/>
          <w:bCs/>
        </w:rPr>
        <w:t>-</w:t>
      </w:r>
      <w:r>
        <w:rPr>
          <w:rFonts w:eastAsia="Century Schoolbook"/>
          <w:b/>
          <w:bCs/>
        </w:rPr>
        <w:t xml:space="preserve"> 5</w:t>
      </w:r>
      <w:r w:rsidRPr="000A692B">
        <w:rPr>
          <w:rFonts w:eastAsia="Century Schoolbook"/>
          <w:b/>
          <w:bCs/>
        </w:rPr>
        <w:t xml:space="preserve"> ЛЕТ</w:t>
      </w:r>
    </w:p>
    <w:p w:rsidR="00E9216E" w:rsidRDefault="00E9216E" w:rsidP="00E9216E">
      <w:pPr>
        <w:jc w:val="center"/>
        <w:rPr>
          <w:rFonts w:eastAsia="Century Schoolbook"/>
          <w:b/>
          <w:bCs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989"/>
        <w:gridCol w:w="1985"/>
        <w:gridCol w:w="1559"/>
        <w:gridCol w:w="2551"/>
        <w:gridCol w:w="1843"/>
        <w:gridCol w:w="992"/>
        <w:gridCol w:w="2410"/>
      </w:tblGrid>
      <w:tr w:rsidR="00E9216E" w:rsidRPr="00967DAE" w:rsidTr="00E9216E">
        <w:tc>
          <w:tcPr>
            <w:tcW w:w="663" w:type="dxa"/>
            <w:vMerge w:val="restart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rFonts w:eastAsia="Century Schoolbook"/>
                <w:b/>
                <w:bCs/>
                <w:sz w:val="24"/>
                <w:szCs w:val="24"/>
              </w:rPr>
              <w:t>№</w:t>
            </w:r>
          </w:p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proofErr w:type="gramStart"/>
            <w:r w:rsidRPr="00967DAE">
              <w:rPr>
                <w:rFonts w:eastAsia="Century Schoolbook"/>
                <w:b/>
                <w:bCs/>
                <w:sz w:val="24"/>
                <w:szCs w:val="24"/>
              </w:rPr>
              <w:t>п</w:t>
            </w:r>
            <w:proofErr w:type="gramEnd"/>
            <w:r w:rsidRPr="00967DAE">
              <w:rPr>
                <w:rFonts w:eastAsia="Century Schoolbook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89" w:type="dxa"/>
            <w:vMerge w:val="restart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rFonts w:eastAsia="Century Schoolbook"/>
                <w:b/>
                <w:bCs/>
                <w:sz w:val="24"/>
                <w:szCs w:val="24"/>
                <w:shd w:val="clear" w:color="auto" w:fill="FFFFFF"/>
              </w:rPr>
              <w:t>Фамилия, имя ребёнка</w:t>
            </w:r>
          </w:p>
        </w:tc>
        <w:tc>
          <w:tcPr>
            <w:tcW w:w="1985" w:type="dxa"/>
            <w:vMerge w:val="restart"/>
          </w:tcPr>
          <w:p w:rsidR="00E9216E" w:rsidRPr="00967DAE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Социализация, развитие общения, нравственное воспитание.</w:t>
            </w:r>
          </w:p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(Таблица 1.)</w:t>
            </w:r>
          </w:p>
        </w:tc>
        <w:tc>
          <w:tcPr>
            <w:tcW w:w="1559" w:type="dxa"/>
            <w:vMerge w:val="restart"/>
          </w:tcPr>
          <w:p w:rsidR="00E9216E" w:rsidRPr="00967DAE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Ребенок в семье и сообществе.</w:t>
            </w:r>
          </w:p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(Таблица 2.)</w:t>
            </w:r>
          </w:p>
        </w:tc>
        <w:tc>
          <w:tcPr>
            <w:tcW w:w="2551" w:type="dxa"/>
            <w:vMerge w:val="restart"/>
          </w:tcPr>
          <w:p w:rsidR="00E9216E" w:rsidRPr="00967DAE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Самообслуживание, самостоятельность, трудовое воспитание.</w:t>
            </w:r>
          </w:p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(Таблица 3.)</w:t>
            </w:r>
          </w:p>
        </w:tc>
        <w:tc>
          <w:tcPr>
            <w:tcW w:w="1843" w:type="dxa"/>
            <w:vMerge w:val="restart"/>
          </w:tcPr>
          <w:p w:rsidR="00E9216E" w:rsidRPr="00967DAE" w:rsidRDefault="00E9216E" w:rsidP="00E9216E">
            <w:pPr>
              <w:jc w:val="center"/>
              <w:rPr>
                <w:b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Формирование основ безопасности.</w:t>
            </w:r>
          </w:p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b/>
                <w:sz w:val="24"/>
                <w:szCs w:val="24"/>
              </w:rPr>
              <w:t>(Таблица 4.)</w:t>
            </w:r>
          </w:p>
        </w:tc>
        <w:tc>
          <w:tcPr>
            <w:tcW w:w="3402" w:type="dxa"/>
            <w:gridSpan w:val="2"/>
          </w:tcPr>
          <w:p w:rsidR="00E9216E" w:rsidRPr="00967DAE" w:rsidRDefault="00E9216E" w:rsidP="00E9216E">
            <w:pPr>
              <w:ind w:right="20"/>
              <w:jc w:val="center"/>
              <w:rPr>
                <w:rFonts w:eastAsia="Century Schoolbook"/>
                <w:b/>
                <w:sz w:val="24"/>
                <w:szCs w:val="24"/>
              </w:rPr>
            </w:pPr>
            <w:r w:rsidRPr="00967DAE">
              <w:rPr>
                <w:rFonts w:eastAsia="Century Schoolbook"/>
                <w:b/>
                <w:sz w:val="24"/>
                <w:szCs w:val="24"/>
              </w:rPr>
              <w:t>Итоговый уровень</w:t>
            </w:r>
          </w:p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  <w:r w:rsidRPr="00967DAE">
              <w:rPr>
                <w:rFonts w:eastAsia="Century Schoolbook"/>
                <w:b/>
                <w:bCs/>
                <w:sz w:val="24"/>
                <w:szCs w:val="24"/>
              </w:rPr>
              <w:t>социально-коммуникативного развития</w:t>
            </w:r>
          </w:p>
        </w:tc>
      </w:tr>
      <w:tr w:rsidR="00E9216E" w:rsidRPr="00967DAE" w:rsidTr="00E9216E">
        <w:tc>
          <w:tcPr>
            <w:tcW w:w="663" w:type="dxa"/>
            <w:vMerge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ind w:right="20"/>
              <w:jc w:val="center"/>
              <w:rPr>
                <w:rFonts w:eastAsia="Century Schoolbook"/>
                <w:b/>
                <w:sz w:val="24"/>
                <w:szCs w:val="24"/>
              </w:rPr>
            </w:pPr>
            <w:r w:rsidRPr="00967DAE">
              <w:rPr>
                <w:rFonts w:eastAsia="Century Schoolbook"/>
                <w:b/>
                <w:sz w:val="24"/>
                <w:szCs w:val="24"/>
              </w:rPr>
              <w:t>Итого в баллах</w:t>
            </w:r>
          </w:p>
        </w:tc>
        <w:tc>
          <w:tcPr>
            <w:tcW w:w="2410" w:type="dxa"/>
          </w:tcPr>
          <w:p w:rsidR="00E9216E" w:rsidRPr="00810E1E" w:rsidRDefault="00E9216E" w:rsidP="00E9216E">
            <w:pPr>
              <w:ind w:right="20"/>
              <w:rPr>
                <w:rFonts w:eastAsia="Century Schoolbook"/>
                <w:b/>
                <w:sz w:val="24"/>
                <w:szCs w:val="24"/>
              </w:rPr>
            </w:pPr>
            <w:r w:rsidRPr="00810E1E">
              <w:rPr>
                <w:rFonts w:eastAsia="Century Schoolbook"/>
                <w:b/>
                <w:sz w:val="24"/>
                <w:szCs w:val="24"/>
              </w:rPr>
              <w:t>Высокий (90 – 61)  -  3</w:t>
            </w:r>
          </w:p>
          <w:p w:rsidR="00E9216E" w:rsidRPr="00810E1E" w:rsidRDefault="00E9216E" w:rsidP="00E9216E">
            <w:pPr>
              <w:ind w:right="20"/>
              <w:rPr>
                <w:rFonts w:eastAsia="Century Schoolbook"/>
                <w:b/>
                <w:sz w:val="24"/>
                <w:szCs w:val="24"/>
              </w:rPr>
            </w:pPr>
            <w:r w:rsidRPr="00810E1E">
              <w:rPr>
                <w:rFonts w:eastAsia="Century Schoolbook"/>
                <w:b/>
                <w:sz w:val="24"/>
                <w:szCs w:val="24"/>
              </w:rPr>
              <w:t>Средний (60 -31)  -  2</w:t>
            </w:r>
          </w:p>
          <w:p w:rsidR="00E9216E" w:rsidRPr="00967DAE" w:rsidRDefault="00E9216E" w:rsidP="00E9216E">
            <w:pPr>
              <w:ind w:right="20"/>
              <w:rPr>
                <w:rFonts w:eastAsia="Century Schoolbook"/>
                <w:b/>
                <w:sz w:val="24"/>
                <w:szCs w:val="24"/>
                <w:highlight w:val="cyan"/>
              </w:rPr>
            </w:pPr>
            <w:r w:rsidRPr="00810E1E">
              <w:rPr>
                <w:rFonts w:eastAsia="Century Schoolbook"/>
                <w:b/>
                <w:sz w:val="24"/>
                <w:szCs w:val="24"/>
              </w:rPr>
              <w:t>Низкий (30 и менее)  -  1</w:t>
            </w: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3.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4.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5.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6.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7.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8.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9.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10.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11.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12.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13.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14.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15.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16.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17.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18.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19.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20.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21.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22.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9216E" w:rsidRPr="00967DAE" w:rsidTr="00E9216E">
        <w:tc>
          <w:tcPr>
            <w:tcW w:w="663" w:type="dxa"/>
            <w:vAlign w:val="center"/>
          </w:tcPr>
          <w:p w:rsidR="00E9216E" w:rsidRPr="00967DAE" w:rsidRDefault="00E9216E" w:rsidP="00E9216E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23.</w:t>
            </w:r>
          </w:p>
        </w:tc>
        <w:tc>
          <w:tcPr>
            <w:tcW w:w="2989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9216E" w:rsidRPr="00967DAE" w:rsidRDefault="00E9216E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70703A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70703A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25.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70703A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26.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70703A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27.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70703A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28.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70703A">
            <w:pPr>
              <w:jc w:val="center"/>
              <w:rPr>
                <w:sz w:val="24"/>
                <w:szCs w:val="24"/>
              </w:rPr>
            </w:pPr>
            <w:r w:rsidRPr="00967DAE">
              <w:rPr>
                <w:sz w:val="24"/>
                <w:szCs w:val="24"/>
              </w:rPr>
              <w:t>29.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663" w:type="dxa"/>
            <w:vAlign w:val="center"/>
          </w:tcPr>
          <w:p w:rsidR="00CD3218" w:rsidRPr="00967DAE" w:rsidRDefault="00CD3218" w:rsidP="00E92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89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CD3218" w:rsidRPr="00967DAE" w:rsidTr="00E9216E">
        <w:tc>
          <w:tcPr>
            <w:tcW w:w="3652" w:type="dxa"/>
            <w:gridSpan w:val="2"/>
            <w:vAlign w:val="center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1985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218" w:rsidRPr="00967DAE" w:rsidRDefault="00CD3218" w:rsidP="00E9216E">
            <w:pPr>
              <w:jc w:val="center"/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</w:tr>
    </w:tbl>
    <w:p w:rsidR="00E9216E" w:rsidRDefault="00E9216E"/>
    <w:p w:rsidR="00E9216E" w:rsidRDefault="00E9216E">
      <w:pPr>
        <w:spacing w:after="200" w:line="276" w:lineRule="auto"/>
      </w:pPr>
      <w:r>
        <w:br w:type="page"/>
      </w:r>
    </w:p>
    <w:p w:rsidR="00E9216E" w:rsidRDefault="00E9216E" w:rsidP="00E9216E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E9216E" w:rsidRPr="00041FC3" w:rsidRDefault="00E9216E" w:rsidP="00E9216E">
      <w:pPr>
        <w:widowControl w:val="0"/>
        <w:tabs>
          <w:tab w:val="left" w:pos="8175"/>
          <w:tab w:val="right" w:pos="9639"/>
        </w:tabs>
        <w:ind w:firstLine="284"/>
        <w:rPr>
          <w:rFonts w:eastAsia="Century Schoolbook" w:cs="Times New Roman"/>
          <w:i/>
          <w:iCs/>
          <w:spacing w:val="-10"/>
          <w:sz w:val="24"/>
          <w:szCs w:val="24"/>
        </w:rPr>
      </w:pPr>
      <w:r w:rsidRPr="000320EB">
        <w:rPr>
          <w:rFonts w:eastAsia="Century Schoolbook" w:cs="Times New Roman"/>
          <w:i/>
          <w:iCs/>
          <w:spacing w:val="-10"/>
          <w:sz w:val="24"/>
          <w:szCs w:val="24"/>
        </w:rPr>
        <w:tab/>
      </w:r>
      <w:r w:rsidRPr="000320EB">
        <w:rPr>
          <w:rFonts w:eastAsia="Century Schoolbook" w:cs="Times New Roman"/>
          <w:i/>
          <w:iCs/>
          <w:spacing w:val="-10"/>
          <w:sz w:val="24"/>
          <w:szCs w:val="24"/>
        </w:rPr>
        <w:tab/>
      </w:r>
      <w:r>
        <w:rPr>
          <w:rFonts w:eastAsia="Century Schoolbook" w:cs="Times New Roman"/>
          <w:i/>
          <w:iCs/>
          <w:spacing w:val="-10"/>
          <w:sz w:val="24"/>
          <w:szCs w:val="24"/>
        </w:rPr>
        <w:t xml:space="preserve">                                                                                            </w:t>
      </w:r>
    </w:p>
    <w:p w:rsidR="00E9216E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sz w:val="24"/>
          <w:szCs w:val="24"/>
        </w:rPr>
      </w:pPr>
      <w:r w:rsidRPr="000320EB">
        <w:rPr>
          <w:rFonts w:eastAsia="Century Schoolbook" w:cs="Times New Roman"/>
          <w:b/>
          <w:sz w:val="24"/>
          <w:szCs w:val="24"/>
        </w:rPr>
        <w:t xml:space="preserve">Особенности эмоционального отношения детей </w:t>
      </w:r>
      <w:r>
        <w:rPr>
          <w:rFonts w:eastAsia="Century Schoolbook" w:cs="Times New Roman"/>
          <w:b/>
          <w:sz w:val="24"/>
          <w:szCs w:val="24"/>
        </w:rPr>
        <w:t>4 -5</w:t>
      </w:r>
      <w:r w:rsidRPr="000320EB">
        <w:rPr>
          <w:rFonts w:eastAsia="Century Schoolbook" w:cs="Times New Roman"/>
          <w:b/>
          <w:sz w:val="24"/>
          <w:szCs w:val="24"/>
        </w:rPr>
        <w:t xml:space="preserve"> лет к природе, художественным, музыкальным произведениям и произведениям изобразительного искусства </w:t>
      </w:r>
    </w:p>
    <w:p w:rsidR="00E9216E" w:rsidRPr="00041FC3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</w:p>
    <w:tbl>
      <w:tblPr>
        <w:tblStyle w:val="a5"/>
        <w:tblW w:w="14969" w:type="dxa"/>
        <w:tblLayout w:type="fixed"/>
        <w:tblLook w:val="04A0" w:firstRow="1" w:lastRow="0" w:firstColumn="1" w:lastColumn="0" w:noHBand="0" w:noVBand="1"/>
      </w:tblPr>
      <w:tblGrid>
        <w:gridCol w:w="609"/>
        <w:gridCol w:w="4417"/>
        <w:gridCol w:w="1422"/>
        <w:gridCol w:w="1014"/>
        <w:gridCol w:w="1623"/>
        <w:gridCol w:w="1623"/>
        <w:gridCol w:w="1623"/>
        <w:gridCol w:w="1623"/>
        <w:gridCol w:w="1015"/>
      </w:tblGrid>
      <w:tr w:rsidR="00E9216E" w:rsidRPr="000320EB" w:rsidTr="00E9216E">
        <w:trPr>
          <w:cantSplit/>
          <w:trHeight w:val="3168"/>
        </w:trPr>
        <w:tc>
          <w:tcPr>
            <w:tcW w:w="609" w:type="dxa"/>
            <w:textDirection w:val="btLr"/>
          </w:tcPr>
          <w:p w:rsidR="00E9216E" w:rsidRPr="000320EB" w:rsidRDefault="00E9216E" w:rsidP="00E9216E">
            <w:pPr>
              <w:ind w:left="113" w:right="113"/>
              <w:jc w:val="center"/>
              <w:rPr>
                <w:rFonts w:eastAsia="Century Schoolbook" w:cs="Times New Roman"/>
                <w:bCs/>
                <w:color w:val="000000"/>
                <w:shd w:val="clear" w:color="auto" w:fill="FFFFFF"/>
              </w:rPr>
            </w:pPr>
            <w:r w:rsidRPr="000320EB">
              <w:rPr>
                <w:rFonts w:eastAsia="Century Schoolbook" w:cs="Times New Roman"/>
                <w:bCs/>
                <w:color w:val="000000"/>
                <w:sz w:val="16"/>
                <w:shd w:val="clear" w:color="auto" w:fill="FFFFFF"/>
              </w:rPr>
              <w:t xml:space="preserve">№ </w:t>
            </w:r>
            <w:proofErr w:type="gramStart"/>
            <w:r w:rsidRPr="000320EB">
              <w:rPr>
                <w:rFonts w:eastAsia="Century Schoolbook" w:cs="Times New Roman"/>
                <w:bCs/>
                <w:color w:val="000000"/>
                <w:sz w:val="16"/>
                <w:shd w:val="clear" w:color="auto" w:fill="FFFFFF"/>
              </w:rPr>
              <w:t>п</w:t>
            </w:r>
            <w:proofErr w:type="gramEnd"/>
            <w:r w:rsidRPr="000320EB">
              <w:rPr>
                <w:rFonts w:eastAsia="Century Schoolbook" w:cs="Times New Roman"/>
                <w:bCs/>
                <w:color w:val="000000"/>
                <w:sz w:val="16"/>
                <w:shd w:val="clear" w:color="auto" w:fill="FFFFFF"/>
              </w:rPr>
              <w:t>/п</w:t>
            </w:r>
          </w:p>
        </w:tc>
        <w:tc>
          <w:tcPr>
            <w:tcW w:w="4417" w:type="dxa"/>
            <w:vAlign w:val="center"/>
          </w:tcPr>
          <w:p w:rsidR="00E9216E" w:rsidRPr="000320EB" w:rsidRDefault="00E9216E" w:rsidP="00E9216E">
            <w:pPr>
              <w:jc w:val="center"/>
              <w:rPr>
                <w:rFonts w:eastAsia="Century Schoolbook" w:cs="Times New Roman"/>
              </w:rPr>
            </w:pPr>
            <w:r w:rsidRPr="000320EB">
              <w:rPr>
                <w:rFonts w:eastAsia="Century Schoolbook" w:cs="Times New Roman"/>
                <w:b/>
                <w:bCs/>
                <w:color w:val="000000"/>
                <w:shd w:val="clear" w:color="auto" w:fill="FFFFFF"/>
              </w:rPr>
              <w:t>Фамилия,</w:t>
            </w:r>
          </w:p>
          <w:p w:rsidR="00E9216E" w:rsidRPr="000320EB" w:rsidRDefault="00E9216E" w:rsidP="00E9216E">
            <w:pPr>
              <w:jc w:val="center"/>
              <w:rPr>
                <w:rFonts w:eastAsia="Century Schoolbook" w:cs="Times New Roman"/>
              </w:rPr>
            </w:pPr>
            <w:r w:rsidRPr="000320EB">
              <w:rPr>
                <w:rFonts w:eastAsia="Century Schoolbook" w:cs="Times New Roman"/>
                <w:b/>
                <w:bCs/>
                <w:color w:val="000000"/>
                <w:shd w:val="clear" w:color="auto" w:fill="FFFFFF"/>
              </w:rPr>
              <w:t>имя</w:t>
            </w:r>
          </w:p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  <w:r w:rsidRPr="000320EB">
              <w:rPr>
                <w:rFonts w:eastAsia="Century Schoolbook" w:cs="Times New Roman"/>
                <w:b/>
                <w:bCs/>
                <w:color w:val="000000"/>
                <w:shd w:val="clear" w:color="auto" w:fill="FFFFFF"/>
              </w:rPr>
              <w:t>ребёнка</w:t>
            </w:r>
          </w:p>
        </w:tc>
        <w:tc>
          <w:tcPr>
            <w:tcW w:w="1422" w:type="dxa"/>
            <w:textDirection w:val="btLr"/>
          </w:tcPr>
          <w:p w:rsidR="00E9216E" w:rsidRPr="00304B6C" w:rsidRDefault="00E9216E" w:rsidP="00E9216E">
            <w:pPr>
              <w:rPr>
                <w:rFonts w:eastAsia="Century Schoolbook" w:cs="Times New Roman"/>
                <w:b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</w:t>
            </w:r>
          </w:p>
        </w:tc>
        <w:tc>
          <w:tcPr>
            <w:tcW w:w="1014" w:type="dxa"/>
            <w:textDirection w:val="btLr"/>
          </w:tcPr>
          <w:p w:rsidR="00E9216E" w:rsidRPr="00304B6C" w:rsidRDefault="00E9216E" w:rsidP="00E9216E">
            <w:pPr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>Эмоционально реагирует на понятные ребёнку этого возраста образы, созданные в произведениях искусства.</w:t>
            </w:r>
          </w:p>
          <w:p w:rsidR="00E9216E" w:rsidRPr="00304B6C" w:rsidRDefault="00E9216E" w:rsidP="00E9216E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E9216E" w:rsidRPr="00304B6C" w:rsidRDefault="00E9216E" w:rsidP="00E9216E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E9216E" w:rsidRPr="00304B6C" w:rsidRDefault="00E9216E" w:rsidP="00E9216E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E9216E" w:rsidRPr="00304B6C" w:rsidRDefault="00E9216E" w:rsidP="00E9216E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E9216E" w:rsidRPr="00304B6C" w:rsidRDefault="00E9216E" w:rsidP="00E9216E">
            <w:pPr>
              <w:ind w:firstLine="284"/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E9216E" w:rsidRPr="00304B6C" w:rsidRDefault="00E9216E" w:rsidP="00E9216E">
            <w:pPr>
              <w:ind w:firstLine="284"/>
              <w:rPr>
                <w:rFonts w:eastAsia="Century Schoolbook" w:cs="Times New Roman"/>
                <w:sz w:val="18"/>
                <w:szCs w:val="18"/>
              </w:rPr>
            </w:pPr>
          </w:p>
        </w:tc>
        <w:tc>
          <w:tcPr>
            <w:tcW w:w="1623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entury Schoolbook" w:cs="Times New Roman"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</w:t>
            </w:r>
          </w:p>
        </w:tc>
        <w:tc>
          <w:tcPr>
            <w:tcW w:w="1623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entury Schoolbook" w:cs="Times New Roman"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Отображает свои представления и впечатления об окружающем мире доступными графическими, живописными, декоративными средствами</w:t>
            </w:r>
          </w:p>
        </w:tc>
        <w:tc>
          <w:tcPr>
            <w:tcW w:w="1623" w:type="dxa"/>
            <w:textDirection w:val="btLr"/>
          </w:tcPr>
          <w:p w:rsidR="00E9216E" w:rsidRPr="00304B6C" w:rsidRDefault="00E9216E" w:rsidP="00E9216E">
            <w:pPr>
              <w:ind w:right="113" w:hanging="10"/>
              <w:rPr>
                <w:rFonts w:eastAsia="Century Schoolbook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304B6C">
              <w:rPr>
                <w:rFonts w:eastAsia="Century Schoolbook" w:cs="Times New Roman"/>
                <w:sz w:val="18"/>
                <w:szCs w:val="18"/>
              </w:rPr>
              <w:t>Знаком с жанрами и видами искусства: стихи, проза, загадки (литература), песни, танцы (музыка), картина/репродукция/, скульптура (изобразительное искусство), здание и сооружение (архитектура)</w:t>
            </w:r>
            <w:proofErr w:type="gramEnd"/>
          </w:p>
        </w:tc>
        <w:tc>
          <w:tcPr>
            <w:tcW w:w="1623" w:type="dxa"/>
            <w:textDirection w:val="btLr"/>
          </w:tcPr>
          <w:p w:rsidR="00E9216E" w:rsidRPr="00304B6C" w:rsidRDefault="00E9216E" w:rsidP="00E9216E">
            <w:pPr>
              <w:rPr>
                <w:rFonts w:eastAsia="Century Schoolbook" w:cs="Times New Roman"/>
                <w:color w:val="000000"/>
                <w:sz w:val="18"/>
                <w:szCs w:val="18"/>
              </w:rPr>
            </w:pPr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Эмоционально воспринимает содержание сказок, рассказов, стихотворений, понимает их образный язык; отвечает на вопросы, связанные с содержанием литературного произведения</w:t>
            </w:r>
            <w:proofErr w:type="gramStart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304B6C">
              <w:rPr>
                <w:rFonts w:eastAsia="Century Schoolbook" w:cs="Times New Roman"/>
                <w:color w:val="000000"/>
                <w:sz w:val="18"/>
                <w:szCs w:val="18"/>
              </w:rPr>
              <w:t>роявляет к нему сочувствие и сопереживание.</w:t>
            </w:r>
          </w:p>
          <w:p w:rsidR="00E9216E" w:rsidRPr="00304B6C" w:rsidRDefault="00E9216E" w:rsidP="00E9216E">
            <w:pPr>
              <w:ind w:right="113" w:hanging="10"/>
              <w:rPr>
                <w:rFonts w:eastAsia="Century Schoolbook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textDirection w:val="btLr"/>
          </w:tcPr>
          <w:p w:rsidR="00E9216E" w:rsidRPr="000320EB" w:rsidRDefault="00E9216E" w:rsidP="00E9216E">
            <w:pPr>
              <w:ind w:right="113" w:hanging="10"/>
              <w:jc w:val="center"/>
              <w:rPr>
                <w:rFonts w:eastAsia="Century Schoolbook" w:cs="Times New Roman"/>
                <w:b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Всего </w:t>
            </w:r>
            <w:r w:rsidRPr="005A3952">
              <w:rPr>
                <w:rFonts w:eastAsia="Century Schoolbook" w:cs="Times New Roman"/>
                <w:b/>
                <w:bCs/>
                <w:color w:val="000000"/>
                <w:sz w:val="22"/>
                <w:shd w:val="clear" w:color="auto" w:fill="FFFFFF"/>
              </w:rPr>
              <w:t>баллов (от 18 до 0)</w:t>
            </w:r>
          </w:p>
        </w:tc>
      </w:tr>
      <w:tr w:rsidR="00E9216E" w:rsidRPr="000320EB" w:rsidTr="00E9216E">
        <w:trPr>
          <w:trHeight w:val="270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CD3218" w:rsidRPr="000320EB" w:rsidTr="00E9216E">
        <w:trPr>
          <w:trHeight w:val="273"/>
        </w:trPr>
        <w:tc>
          <w:tcPr>
            <w:tcW w:w="609" w:type="dxa"/>
          </w:tcPr>
          <w:p w:rsidR="00CD3218" w:rsidRPr="000320EB" w:rsidRDefault="00CD3218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CD3218" w:rsidRPr="000320EB" w:rsidRDefault="00CD3218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CD3218" w:rsidRPr="000320EB" w:rsidRDefault="00CD3218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CD3218" w:rsidRPr="000320EB" w:rsidRDefault="00CD3218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CD3218" w:rsidRPr="000320EB" w:rsidRDefault="00CD3218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CD3218" w:rsidRPr="000320EB" w:rsidRDefault="00CD3218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CD3218" w:rsidRPr="000320EB" w:rsidRDefault="00CD3218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609" w:type="dxa"/>
          </w:tcPr>
          <w:p w:rsidR="00E9216E" w:rsidRPr="000320EB" w:rsidRDefault="00E9216E" w:rsidP="00E9216E">
            <w:pPr>
              <w:pStyle w:val="a4"/>
              <w:numPr>
                <w:ilvl w:val="0"/>
                <w:numId w:val="11"/>
              </w:numPr>
              <w:ind w:left="175" w:right="20" w:hanging="283"/>
              <w:rPr>
                <w:rFonts w:eastAsia="Century Schoolbook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  <w:tr w:rsidR="00E9216E" w:rsidRPr="000320EB" w:rsidTr="00E9216E">
        <w:trPr>
          <w:trHeight w:val="273"/>
        </w:trPr>
        <w:tc>
          <w:tcPr>
            <w:tcW w:w="5026" w:type="dxa"/>
            <w:gridSpan w:val="2"/>
          </w:tcPr>
          <w:p w:rsidR="00E9216E" w:rsidRPr="000320EB" w:rsidRDefault="00E9216E" w:rsidP="00E9216E">
            <w:pPr>
              <w:ind w:right="20"/>
              <w:rPr>
                <w:rFonts w:eastAsia="Century Schoolbook" w:cs="Times New Roman"/>
                <w:sz w:val="20"/>
                <w:szCs w:val="20"/>
              </w:rPr>
            </w:pPr>
            <w:r>
              <w:rPr>
                <w:rFonts w:eastAsia="Century Schoolbook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422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4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623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  <w:tc>
          <w:tcPr>
            <w:tcW w:w="1015" w:type="dxa"/>
          </w:tcPr>
          <w:p w:rsidR="00E9216E" w:rsidRPr="000320EB" w:rsidRDefault="00E9216E" w:rsidP="00E9216E">
            <w:pPr>
              <w:ind w:right="20"/>
              <w:jc w:val="center"/>
              <w:rPr>
                <w:rFonts w:eastAsia="Century Schoolbook" w:cs="Times New Roman"/>
                <w:b/>
              </w:rPr>
            </w:pPr>
          </w:p>
        </w:tc>
      </w:tr>
    </w:tbl>
    <w:p w:rsidR="00E9216E" w:rsidRDefault="00E9216E" w:rsidP="00E9216E"/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>
      <w:pPr>
        <w:spacing w:after="200" w:line="276" w:lineRule="auto"/>
        <w:rPr>
          <w:rFonts w:eastAsia="Century Schoolbook" w:cs="Times New Roman"/>
          <w:i/>
          <w:iCs/>
          <w:spacing w:val="-10"/>
          <w:sz w:val="24"/>
          <w:szCs w:val="24"/>
        </w:rPr>
      </w:pPr>
      <w:r>
        <w:rPr>
          <w:rFonts w:eastAsia="Century Schoolbook" w:cs="Times New Roman"/>
          <w:i/>
          <w:iCs/>
          <w:spacing w:val="-10"/>
          <w:sz w:val="24"/>
          <w:szCs w:val="24"/>
        </w:rPr>
        <w:br w:type="page"/>
      </w:r>
    </w:p>
    <w:p w:rsidR="00E9216E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sz w:val="24"/>
          <w:szCs w:val="24"/>
        </w:rPr>
      </w:pPr>
      <w:r w:rsidRPr="000B7494">
        <w:rPr>
          <w:rFonts w:eastAsia="Century Schoolbook" w:cs="Times New Roman"/>
          <w:b/>
          <w:sz w:val="24"/>
          <w:szCs w:val="24"/>
        </w:rPr>
        <w:lastRenderedPageBreak/>
        <w:t xml:space="preserve">Проявление умений и навыков детей </w:t>
      </w:r>
      <w:r>
        <w:rPr>
          <w:rFonts w:eastAsia="Century Schoolbook" w:cs="Times New Roman"/>
          <w:b/>
          <w:sz w:val="24"/>
          <w:szCs w:val="24"/>
        </w:rPr>
        <w:t xml:space="preserve">4-5 </w:t>
      </w:r>
      <w:r w:rsidRPr="000B7494">
        <w:rPr>
          <w:rFonts w:eastAsia="Century Schoolbook" w:cs="Times New Roman"/>
          <w:b/>
          <w:sz w:val="24"/>
          <w:szCs w:val="24"/>
        </w:rPr>
        <w:t>лет в музыкальной деятельности,</w:t>
      </w:r>
    </w:p>
    <w:p w:rsidR="00E9216E" w:rsidRPr="00344EDD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  <w:r w:rsidRPr="000B7494">
        <w:rPr>
          <w:rFonts w:eastAsia="Century Schoolbook" w:cs="Times New Roman"/>
          <w:b/>
          <w:sz w:val="24"/>
          <w:szCs w:val="24"/>
        </w:rPr>
        <w:t xml:space="preserve"> интереса к музыкальному искусству</w:t>
      </w:r>
      <w:r>
        <w:rPr>
          <w:rFonts w:eastAsia="Century Schoolbook" w:cs="Times New Roman"/>
          <w:b/>
          <w:i/>
          <w:sz w:val="24"/>
          <w:szCs w:val="24"/>
        </w:rPr>
        <w:t xml:space="preserve"> (в баллах)</w:t>
      </w: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067"/>
        <w:gridCol w:w="1440"/>
        <w:gridCol w:w="617"/>
        <w:gridCol w:w="823"/>
        <w:gridCol w:w="1235"/>
        <w:gridCol w:w="1646"/>
        <w:gridCol w:w="1029"/>
        <w:gridCol w:w="823"/>
        <w:gridCol w:w="1850"/>
        <w:gridCol w:w="823"/>
      </w:tblGrid>
      <w:tr w:rsidR="00E9216E" w:rsidRPr="000B7494" w:rsidTr="00E9216E">
        <w:trPr>
          <w:cantSplit/>
          <w:trHeight w:val="2995"/>
        </w:trPr>
        <w:tc>
          <w:tcPr>
            <w:tcW w:w="616" w:type="dxa"/>
            <w:vAlign w:val="center"/>
          </w:tcPr>
          <w:p w:rsidR="00E9216E" w:rsidRPr="000B7494" w:rsidRDefault="00E9216E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B7494">
              <w:rPr>
                <w:rFonts w:eastAsia="Calibri" w:cs="Times New Roman"/>
                <w:b/>
                <w:sz w:val="24"/>
                <w:szCs w:val="24"/>
              </w:rPr>
              <w:t>№</w:t>
            </w:r>
          </w:p>
          <w:p w:rsidR="00E9216E" w:rsidRPr="000B7494" w:rsidRDefault="00E9216E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 w:rsidRPr="000B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0B7494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7" w:type="dxa"/>
            <w:vAlign w:val="center"/>
          </w:tcPr>
          <w:p w:rsidR="00E9216E" w:rsidRPr="000B7494" w:rsidRDefault="00E9216E" w:rsidP="00E9216E">
            <w:pPr>
              <w:widowControl w:val="0"/>
              <w:jc w:val="center"/>
              <w:rPr>
                <w:rFonts w:eastAsia="Century Schoolbook" w:cs="Times New Roman"/>
                <w:sz w:val="20"/>
                <w:szCs w:val="24"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bidi="ru-RU"/>
              </w:rPr>
              <w:t>Фамилия,</w:t>
            </w:r>
          </w:p>
          <w:p w:rsidR="00E9216E" w:rsidRPr="000B7494" w:rsidRDefault="00E9216E" w:rsidP="00E9216E">
            <w:pPr>
              <w:widowControl w:val="0"/>
              <w:jc w:val="center"/>
              <w:rPr>
                <w:rFonts w:eastAsia="Century Schoolbook" w:cs="Times New Roman"/>
                <w:sz w:val="20"/>
                <w:szCs w:val="24"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16"/>
                <w:szCs w:val="24"/>
                <w:shd w:val="clear" w:color="auto" w:fill="FFFFFF"/>
                <w:lang w:bidi="ru-RU"/>
              </w:rPr>
              <w:t>имя</w:t>
            </w:r>
          </w:p>
          <w:p w:rsidR="00E9216E" w:rsidRPr="000B7494" w:rsidRDefault="00E9216E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B7494">
              <w:rPr>
                <w:rFonts w:eastAsia="Century Schoolbook" w:cs="Times New Roman"/>
                <w:b/>
                <w:bCs/>
                <w:color w:val="000000"/>
                <w:sz w:val="20"/>
                <w:szCs w:val="16"/>
                <w:shd w:val="clear" w:color="auto" w:fill="FFFFFF"/>
                <w:lang w:bidi="ru-RU"/>
              </w:rPr>
              <w:t>ребёнка</w:t>
            </w:r>
          </w:p>
        </w:tc>
        <w:tc>
          <w:tcPr>
            <w:tcW w:w="1440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Не отвлекается, дослушивает музыкальное произведение до конца, высказывает свои впечатления о </w:t>
            </w:r>
            <w:proofErr w:type="gramStart"/>
            <w:r w:rsidRPr="00304B6C">
              <w:rPr>
                <w:rFonts w:eastAsia="Calibri" w:cs="Times New Roman"/>
                <w:sz w:val="20"/>
                <w:szCs w:val="20"/>
              </w:rPr>
              <w:t>прослушанном</w:t>
            </w:r>
            <w:proofErr w:type="gramEnd"/>
          </w:p>
        </w:tc>
        <w:tc>
          <w:tcPr>
            <w:tcW w:w="617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Узнает песни по мелодии</w:t>
            </w:r>
          </w:p>
        </w:tc>
        <w:tc>
          <w:tcPr>
            <w:tcW w:w="823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Различает звуки по высоте   </w:t>
            </w:r>
          </w:p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  (в пределах сексты-септимы)</w:t>
            </w:r>
          </w:p>
        </w:tc>
        <w:tc>
          <w:tcPr>
            <w:tcW w:w="1235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646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Выполняет движения, отвечающие характеру музыки, самостоятельно меняя их в соответствии с двухчастотной формой музыкального произведения</w:t>
            </w:r>
          </w:p>
        </w:tc>
        <w:tc>
          <w:tcPr>
            <w:tcW w:w="1029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Умеет выполнять танцевальные движения кружиться в парах, притопывать </w:t>
            </w:r>
          </w:p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 xml:space="preserve">       попеременно ногами, двигаться под музыку с предметами</w:t>
            </w:r>
          </w:p>
        </w:tc>
        <w:tc>
          <w:tcPr>
            <w:tcW w:w="823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Умеет играть на металлофоне простейшие мелодии на одном звуке</w:t>
            </w:r>
          </w:p>
        </w:tc>
        <w:tc>
          <w:tcPr>
            <w:tcW w:w="1850" w:type="dxa"/>
            <w:textDirection w:val="btLr"/>
          </w:tcPr>
          <w:p w:rsidR="00E9216E" w:rsidRPr="00304B6C" w:rsidRDefault="00E9216E" w:rsidP="00E9216E">
            <w:pPr>
              <w:ind w:left="113" w:right="113"/>
              <w:rPr>
                <w:rFonts w:eastAsia="Calibri" w:cs="Times New Roman"/>
                <w:sz w:val="20"/>
                <w:szCs w:val="20"/>
              </w:rPr>
            </w:pPr>
            <w:r w:rsidRPr="00304B6C">
              <w:rPr>
                <w:rFonts w:eastAsia="Calibri" w:cs="Times New Roman"/>
                <w:sz w:val="20"/>
                <w:szCs w:val="20"/>
              </w:rPr>
              <w:t>В самостоятельной деятельности заинтересованно прослушивает небольшие музыкальные произведения, поёт знакомые песни, выполняет музыкально-ритмические движения.</w:t>
            </w:r>
          </w:p>
        </w:tc>
        <w:tc>
          <w:tcPr>
            <w:tcW w:w="823" w:type="dxa"/>
            <w:textDirection w:val="btLr"/>
          </w:tcPr>
          <w:p w:rsidR="00E9216E" w:rsidRPr="000B7494" w:rsidRDefault="00E9216E" w:rsidP="00E9216E">
            <w:pPr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B7494">
              <w:rPr>
                <w:rFonts w:eastAsia="Calibri" w:cs="Times New Roman"/>
                <w:b/>
                <w:sz w:val="20"/>
                <w:szCs w:val="20"/>
              </w:rPr>
              <w:t>Всего баллов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0B7494">
              <w:rPr>
                <w:rFonts w:eastAsia="Calibri" w:cs="Times New Roman"/>
                <w:b/>
                <w:sz w:val="20"/>
                <w:szCs w:val="20"/>
              </w:rPr>
              <w:t xml:space="preserve">(от </w:t>
            </w:r>
            <w:r>
              <w:rPr>
                <w:rFonts w:eastAsia="Calibri" w:cs="Times New Roman"/>
                <w:b/>
                <w:sz w:val="20"/>
                <w:szCs w:val="20"/>
              </w:rPr>
              <w:t>24</w:t>
            </w:r>
            <w:r w:rsidRPr="000B7494">
              <w:rPr>
                <w:rFonts w:eastAsia="Calibri" w:cs="Times New Roman"/>
                <w:b/>
                <w:sz w:val="20"/>
                <w:szCs w:val="20"/>
              </w:rPr>
              <w:t xml:space="preserve"> до 0)</w:t>
            </w: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D3218" w:rsidRPr="000B7494" w:rsidTr="00E9216E">
        <w:tc>
          <w:tcPr>
            <w:tcW w:w="616" w:type="dxa"/>
            <w:vAlign w:val="center"/>
          </w:tcPr>
          <w:p w:rsidR="00CD3218" w:rsidRPr="00041FC3" w:rsidRDefault="00CD3218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CD3218" w:rsidRPr="000B7494" w:rsidRDefault="00CD3218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616" w:type="dxa"/>
            <w:vAlign w:val="center"/>
          </w:tcPr>
          <w:p w:rsidR="00E9216E" w:rsidRPr="00041FC3" w:rsidRDefault="00E9216E" w:rsidP="00E9216E">
            <w:pPr>
              <w:pStyle w:val="a4"/>
              <w:numPr>
                <w:ilvl w:val="0"/>
                <w:numId w:val="12"/>
              </w:num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067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9216E" w:rsidRPr="000B7494" w:rsidTr="00E9216E">
        <w:tc>
          <w:tcPr>
            <w:tcW w:w="4683" w:type="dxa"/>
            <w:gridSpan w:val="2"/>
            <w:vAlign w:val="center"/>
          </w:tcPr>
          <w:p w:rsidR="00E9216E" w:rsidRPr="000B7494" w:rsidRDefault="00E9216E" w:rsidP="00E9216E">
            <w:pPr>
              <w:tabs>
                <w:tab w:val="left" w:pos="3700"/>
              </w:tabs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Итоговый показатель по группе</w:t>
            </w:r>
          </w:p>
        </w:tc>
        <w:tc>
          <w:tcPr>
            <w:tcW w:w="144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9216E" w:rsidRPr="000B7494" w:rsidRDefault="00E9216E" w:rsidP="00E9216E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</w:rPr>
      </w:pPr>
    </w:p>
    <w:p w:rsidR="00E9216E" w:rsidRDefault="00E9216E">
      <w:pPr>
        <w:spacing w:after="200" w:line="276" w:lineRule="auto"/>
        <w:rPr>
          <w:rFonts w:eastAsia="Century Schoolbook" w:cs="Times New Roman"/>
          <w:i/>
          <w:iCs/>
          <w:spacing w:val="-10"/>
          <w:sz w:val="24"/>
          <w:szCs w:val="24"/>
        </w:rPr>
      </w:pPr>
      <w:r>
        <w:rPr>
          <w:rFonts w:eastAsia="Century Schoolbook" w:cs="Times New Roman"/>
          <w:i/>
          <w:iCs/>
          <w:spacing w:val="-10"/>
          <w:sz w:val="24"/>
          <w:szCs w:val="24"/>
        </w:rPr>
        <w:br w:type="page"/>
      </w:r>
    </w:p>
    <w:p w:rsidR="00E9216E" w:rsidRPr="00041FC3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  <w:r w:rsidRPr="00041FC3">
        <w:rPr>
          <w:rFonts w:eastAsia="Century Schoolbook" w:cs="Times New Roman"/>
          <w:b/>
          <w:sz w:val="24"/>
          <w:szCs w:val="24"/>
        </w:rPr>
        <w:lastRenderedPageBreak/>
        <w:t xml:space="preserve">Проявление умений и навыков детей </w:t>
      </w:r>
      <w:r>
        <w:rPr>
          <w:rFonts w:eastAsia="Century Schoolbook" w:cs="Times New Roman"/>
          <w:b/>
          <w:sz w:val="24"/>
          <w:szCs w:val="24"/>
        </w:rPr>
        <w:t>4-5</w:t>
      </w:r>
      <w:r w:rsidRPr="00041FC3">
        <w:rPr>
          <w:rFonts w:eastAsia="Century Schoolbook" w:cs="Times New Roman"/>
          <w:b/>
          <w:sz w:val="24"/>
          <w:szCs w:val="24"/>
        </w:rPr>
        <w:t xml:space="preserve"> л</w:t>
      </w:r>
      <w:r>
        <w:rPr>
          <w:rFonts w:eastAsia="Century Schoolbook" w:cs="Times New Roman"/>
          <w:b/>
          <w:sz w:val="24"/>
          <w:szCs w:val="24"/>
        </w:rPr>
        <w:t>ет в музыкальной изобразительной</w:t>
      </w:r>
      <w:r w:rsidRPr="00041FC3">
        <w:rPr>
          <w:rFonts w:eastAsia="Century Schoolbook" w:cs="Times New Roman"/>
          <w:b/>
          <w:sz w:val="24"/>
          <w:szCs w:val="24"/>
        </w:rPr>
        <w:t xml:space="preserve"> деятельности, интереса к изобразительному искусству</w:t>
      </w:r>
      <w:r w:rsidRPr="00041FC3">
        <w:rPr>
          <w:rFonts w:eastAsia="Century Schoolbook" w:cs="Times New Roman"/>
          <w:b/>
          <w:i/>
          <w:sz w:val="24"/>
          <w:szCs w:val="24"/>
        </w:rPr>
        <w:t xml:space="preserve"> (в баллах)</w:t>
      </w:r>
    </w:p>
    <w:p w:rsidR="00E9216E" w:rsidRPr="005242A3" w:rsidRDefault="00E9216E" w:rsidP="00E9216E">
      <w:pPr>
        <w:widowControl w:val="0"/>
        <w:jc w:val="right"/>
        <w:rPr>
          <w:rFonts w:eastAsia="Century Schoolbook" w:cs="Times New Roman"/>
          <w:b/>
          <w:bCs/>
          <w:szCs w:val="24"/>
          <w:highlight w:val="cyan"/>
        </w:rPr>
      </w:pPr>
    </w:p>
    <w:tbl>
      <w:tblPr>
        <w:tblStyle w:val="a5"/>
        <w:tblW w:w="14969" w:type="dxa"/>
        <w:tblLayout w:type="fixed"/>
        <w:tblLook w:val="04A0" w:firstRow="1" w:lastRow="0" w:firstColumn="1" w:lastColumn="0" w:noHBand="0" w:noVBand="1"/>
      </w:tblPr>
      <w:tblGrid>
        <w:gridCol w:w="609"/>
        <w:gridCol w:w="4060"/>
        <w:gridCol w:w="966"/>
        <w:gridCol w:w="1217"/>
        <w:gridCol w:w="1015"/>
        <w:gridCol w:w="1217"/>
        <w:gridCol w:w="2233"/>
        <w:gridCol w:w="1217"/>
        <w:gridCol w:w="1623"/>
        <w:gridCol w:w="812"/>
      </w:tblGrid>
      <w:tr w:rsidR="00E9216E" w:rsidRPr="00041FC3" w:rsidTr="00E9216E">
        <w:trPr>
          <w:cantSplit/>
          <w:trHeight w:val="3509"/>
        </w:trPr>
        <w:tc>
          <w:tcPr>
            <w:tcW w:w="609" w:type="dxa"/>
            <w:vAlign w:val="center"/>
          </w:tcPr>
          <w:p w:rsidR="00E9216E" w:rsidRPr="00041FC3" w:rsidRDefault="00E9216E" w:rsidP="00E9216E">
            <w:pPr>
              <w:jc w:val="center"/>
              <w:rPr>
                <w:rFonts w:eastAsia="Century Schoolbook" w:cs="Times New Roman"/>
                <w:b/>
                <w:bCs/>
              </w:rPr>
            </w:pPr>
            <w:r w:rsidRPr="00041FC3">
              <w:rPr>
                <w:rFonts w:eastAsia="Century Schoolbook" w:cs="Times New Roman"/>
                <w:b/>
                <w:bCs/>
              </w:rPr>
              <w:t>№</w:t>
            </w:r>
          </w:p>
        </w:tc>
        <w:tc>
          <w:tcPr>
            <w:tcW w:w="4060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  <w:r w:rsidRPr="00041FC3">
              <w:rPr>
                <w:rFonts w:eastAsia="Century Schoolbook" w:cs="Times New Roman"/>
                <w:b/>
                <w:bCs/>
              </w:rPr>
              <w:t>Фамилия имя ребёнка</w:t>
            </w:r>
          </w:p>
        </w:tc>
        <w:tc>
          <w:tcPr>
            <w:tcW w:w="966" w:type="dxa"/>
            <w:textDirection w:val="btLr"/>
          </w:tcPr>
          <w:p w:rsidR="00E9216E" w:rsidRPr="00304B6C" w:rsidRDefault="00E9216E" w:rsidP="00E9216E">
            <w:pPr>
              <w:spacing w:line="0" w:lineRule="atLeast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Проявляет  интерес к декоративно-прикладному искусству</w:t>
            </w:r>
          </w:p>
          <w:p w:rsidR="00E9216E" w:rsidRPr="00304B6C" w:rsidRDefault="00E9216E" w:rsidP="00E9216E">
            <w:pPr>
              <w:spacing w:line="0" w:lineRule="atLeast"/>
              <w:contextualSpacing/>
              <w:rPr>
                <w:rFonts w:eastAsia="Century Schoolbook" w:cs="Times New Roman"/>
                <w:bCs/>
                <w:sz w:val="22"/>
              </w:rPr>
            </w:pPr>
          </w:p>
        </w:tc>
        <w:tc>
          <w:tcPr>
            <w:tcW w:w="1217" w:type="dxa"/>
            <w:textDirection w:val="btLr"/>
          </w:tcPr>
          <w:p w:rsidR="00E9216E" w:rsidRPr="00304B6C" w:rsidRDefault="00E9216E" w:rsidP="00E9216E">
            <w:pPr>
              <w:spacing w:line="240" w:lineRule="atLeast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Владеет способами зрительного и тактильного обследования различных объектов</w:t>
            </w:r>
          </w:p>
        </w:tc>
        <w:tc>
          <w:tcPr>
            <w:tcW w:w="1015" w:type="dxa"/>
            <w:textDirection w:val="btLr"/>
          </w:tcPr>
          <w:p w:rsidR="00E9216E" w:rsidRPr="00304B6C" w:rsidRDefault="00E9216E" w:rsidP="00E9216E">
            <w:pPr>
              <w:spacing w:line="240" w:lineRule="atLeast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Уверенно владеет разными художественными техниками</w:t>
            </w:r>
          </w:p>
        </w:tc>
        <w:tc>
          <w:tcPr>
            <w:tcW w:w="1217" w:type="dxa"/>
            <w:textDirection w:val="btLr"/>
          </w:tcPr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С интересом  изображает  знакомые объекты и явления (бытовые, природные, социальные)</w:t>
            </w:r>
          </w:p>
        </w:tc>
        <w:tc>
          <w:tcPr>
            <w:tcW w:w="2233" w:type="dxa"/>
            <w:textDirection w:val="btLr"/>
          </w:tcPr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Создаёт образы  конкретных предметов и  явлений окружающего мира (цвет, форма, пропорции, фактура, характерные детали)</w:t>
            </w:r>
          </w:p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доступными  изобразительными средствами.</w:t>
            </w:r>
          </w:p>
        </w:tc>
        <w:tc>
          <w:tcPr>
            <w:tcW w:w="1217" w:type="dxa"/>
            <w:textDirection w:val="btLr"/>
          </w:tcPr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 xml:space="preserve">Самостоятельно  находит и воплощает в рисунке, лепке, аппликации простые сюжеты </w:t>
            </w:r>
          </w:p>
        </w:tc>
        <w:tc>
          <w:tcPr>
            <w:tcW w:w="1623" w:type="dxa"/>
            <w:textDirection w:val="btLr"/>
          </w:tcPr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Знает основные цвета и оттенки: коричневый, оранжевый, светло-зелёный, умее6т смешивать цвета для получения оттенков</w:t>
            </w:r>
          </w:p>
        </w:tc>
        <w:tc>
          <w:tcPr>
            <w:tcW w:w="812" w:type="dxa"/>
            <w:textDirection w:val="btLr"/>
          </w:tcPr>
          <w:p w:rsidR="00E9216E" w:rsidRPr="00041FC3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 w:rsidRPr="00041FC3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Всего баллов  (от </w:t>
            </w:r>
            <w:r w:rsidRPr="00970A14">
              <w:rPr>
                <w:rFonts w:eastAsia="Century Schoolbook" w:cs="Times New Roman"/>
                <w:b/>
                <w:bCs/>
                <w:sz w:val="20"/>
                <w:szCs w:val="20"/>
              </w:rPr>
              <w:t>21 до</w:t>
            </w:r>
            <w:r w:rsidRPr="00041FC3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 0)</w:t>
            </w:r>
          </w:p>
        </w:tc>
      </w:tr>
      <w:tr w:rsidR="00E9216E" w:rsidRPr="00041FC3" w:rsidTr="00E9216E">
        <w:trPr>
          <w:trHeight w:val="28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041FC3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91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CD3218" w:rsidRPr="00CC2274" w:rsidTr="00E9216E">
        <w:trPr>
          <w:trHeight w:val="267"/>
        </w:trPr>
        <w:tc>
          <w:tcPr>
            <w:tcW w:w="609" w:type="dxa"/>
            <w:vAlign w:val="center"/>
          </w:tcPr>
          <w:p w:rsidR="00CD3218" w:rsidRPr="00CC2274" w:rsidRDefault="00CD3218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CD3218" w:rsidRPr="007E0CE3" w:rsidRDefault="00CD3218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CD3218" w:rsidRPr="00967DAE" w:rsidRDefault="00CD3218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609" w:type="dxa"/>
            <w:vAlign w:val="center"/>
          </w:tcPr>
          <w:p w:rsidR="00E9216E" w:rsidRPr="00CC2274" w:rsidRDefault="00E9216E" w:rsidP="00E9216E">
            <w:pPr>
              <w:pStyle w:val="a4"/>
              <w:numPr>
                <w:ilvl w:val="0"/>
                <w:numId w:val="13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E9216E" w:rsidRPr="007E0CE3" w:rsidRDefault="00E9216E" w:rsidP="00E9216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E9216E" w:rsidRPr="00967DAE" w:rsidRDefault="00E9216E" w:rsidP="00E9216E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E9216E" w:rsidRPr="00CC2274" w:rsidTr="00E9216E">
        <w:trPr>
          <w:trHeight w:val="267"/>
        </w:trPr>
        <w:tc>
          <w:tcPr>
            <w:tcW w:w="4669" w:type="dxa"/>
            <w:gridSpan w:val="2"/>
            <w:vAlign w:val="center"/>
          </w:tcPr>
          <w:p w:rsidR="00E9216E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E9216E" w:rsidRPr="00CC2274" w:rsidRDefault="00E9216E" w:rsidP="00E9216E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</w:tbl>
    <w:p w:rsidR="00E9216E" w:rsidRPr="00CC2274" w:rsidRDefault="00E9216E" w:rsidP="00E9216E">
      <w:pPr>
        <w:widowControl w:val="0"/>
        <w:jc w:val="right"/>
        <w:rPr>
          <w:rFonts w:eastAsia="Century Schoolbook" w:cs="Times New Roman"/>
          <w:b/>
          <w:bCs/>
          <w:sz w:val="20"/>
          <w:szCs w:val="20"/>
          <w:highlight w:val="cyan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jc w:val="right"/>
        <w:rPr>
          <w:rFonts w:eastAsia="Century Schoolbook" w:cs="Times New Roman"/>
          <w:i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Pr="00E56914" w:rsidRDefault="00E9216E" w:rsidP="00E9216E">
      <w:pPr>
        <w:widowControl w:val="0"/>
        <w:ind w:firstLine="284"/>
        <w:rPr>
          <w:rFonts w:eastAsia="Century Schoolbook" w:cs="Times New Roman"/>
          <w:iCs/>
          <w:spacing w:val="-10"/>
          <w:sz w:val="24"/>
          <w:szCs w:val="24"/>
          <w:highlight w:val="cyan"/>
        </w:rPr>
      </w:pPr>
    </w:p>
    <w:p w:rsidR="00E9216E" w:rsidRDefault="00E9216E">
      <w:pPr>
        <w:spacing w:after="200" w:line="276" w:lineRule="auto"/>
        <w:rPr>
          <w:rFonts w:eastAsia="Century Schoolbook" w:cs="Times New Roman"/>
          <w:i/>
          <w:iCs/>
          <w:spacing w:val="-10"/>
          <w:sz w:val="24"/>
          <w:szCs w:val="24"/>
        </w:rPr>
      </w:pPr>
      <w:r>
        <w:rPr>
          <w:rFonts w:eastAsia="Century Schoolbook" w:cs="Times New Roman"/>
          <w:i/>
          <w:iCs/>
          <w:spacing w:val="-10"/>
          <w:sz w:val="24"/>
          <w:szCs w:val="24"/>
        </w:rPr>
        <w:br w:type="page"/>
      </w:r>
    </w:p>
    <w:p w:rsidR="00E9216E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sz w:val="24"/>
          <w:szCs w:val="24"/>
        </w:rPr>
      </w:pPr>
      <w:r w:rsidRPr="00CC2274">
        <w:rPr>
          <w:rFonts w:eastAsia="Century Schoolbook" w:cs="Times New Roman"/>
          <w:b/>
          <w:sz w:val="24"/>
          <w:szCs w:val="24"/>
        </w:rPr>
        <w:lastRenderedPageBreak/>
        <w:t xml:space="preserve">Проявление умений и навыков детей </w:t>
      </w:r>
      <w:r>
        <w:rPr>
          <w:rFonts w:eastAsia="Century Schoolbook" w:cs="Times New Roman"/>
          <w:b/>
          <w:sz w:val="24"/>
          <w:szCs w:val="24"/>
        </w:rPr>
        <w:t>4-5</w:t>
      </w:r>
      <w:r w:rsidRPr="00CC2274">
        <w:rPr>
          <w:rFonts w:eastAsia="Century Schoolbook" w:cs="Times New Roman"/>
          <w:b/>
          <w:sz w:val="24"/>
          <w:szCs w:val="24"/>
        </w:rPr>
        <w:t xml:space="preserve"> лет в конструктивно-модельной  деятельности</w:t>
      </w:r>
    </w:p>
    <w:p w:rsidR="00E9216E" w:rsidRPr="00344EDD" w:rsidRDefault="00E9216E" w:rsidP="00E9216E">
      <w:pPr>
        <w:widowControl w:val="0"/>
        <w:ind w:right="20" w:firstLine="284"/>
        <w:jc w:val="center"/>
        <w:rPr>
          <w:rFonts w:eastAsia="Century Schoolbook" w:cs="Times New Roman"/>
          <w:b/>
          <w:i/>
          <w:sz w:val="24"/>
          <w:szCs w:val="24"/>
        </w:rPr>
      </w:pPr>
      <w:r w:rsidRPr="00CC2274">
        <w:rPr>
          <w:rFonts w:eastAsia="Century Schoolbook" w:cs="Times New Roman"/>
          <w:b/>
          <w:sz w:val="24"/>
          <w:szCs w:val="24"/>
        </w:rPr>
        <w:t xml:space="preserve"> </w:t>
      </w:r>
      <w:r w:rsidRPr="00CC2274">
        <w:rPr>
          <w:rFonts w:eastAsia="Century Schoolbook" w:cs="Times New Roman"/>
          <w:b/>
          <w:i/>
          <w:sz w:val="24"/>
          <w:szCs w:val="24"/>
        </w:rPr>
        <w:t>(в баллах)</w:t>
      </w:r>
    </w:p>
    <w:p w:rsidR="00E9216E" w:rsidRDefault="00E9216E" w:rsidP="00E9216E">
      <w:pPr>
        <w:widowControl w:val="0"/>
        <w:jc w:val="right"/>
        <w:rPr>
          <w:rFonts w:eastAsia="Century Schoolbook" w:cs="Times New Roman"/>
          <w:b/>
          <w:bCs/>
          <w:szCs w:val="24"/>
        </w:rPr>
      </w:pPr>
    </w:p>
    <w:tbl>
      <w:tblPr>
        <w:tblStyle w:val="a5"/>
        <w:tblW w:w="14969" w:type="dxa"/>
        <w:tblLayout w:type="fixed"/>
        <w:tblLook w:val="04A0" w:firstRow="1" w:lastRow="0" w:firstColumn="1" w:lastColumn="0" w:noHBand="0" w:noVBand="1"/>
      </w:tblPr>
      <w:tblGrid>
        <w:gridCol w:w="653"/>
        <w:gridCol w:w="5174"/>
        <w:gridCol w:w="2176"/>
        <w:gridCol w:w="2178"/>
        <w:gridCol w:w="2176"/>
        <w:gridCol w:w="1525"/>
        <w:gridCol w:w="1087"/>
      </w:tblGrid>
      <w:tr w:rsidR="00E9216E" w:rsidRPr="00CC2274" w:rsidTr="00272745">
        <w:trPr>
          <w:cantSplit/>
          <w:trHeight w:val="3386"/>
        </w:trPr>
        <w:tc>
          <w:tcPr>
            <w:tcW w:w="653" w:type="dxa"/>
            <w:vAlign w:val="center"/>
          </w:tcPr>
          <w:p w:rsidR="00E9216E" w:rsidRPr="00272745" w:rsidRDefault="00E9216E" w:rsidP="00E9216E">
            <w:pPr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 w:rsidRPr="00272745">
              <w:rPr>
                <w:rFonts w:eastAsia="Century Schoolbook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74" w:type="dxa"/>
            <w:vAlign w:val="center"/>
          </w:tcPr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  <w:r w:rsidRPr="00CC2274">
              <w:rPr>
                <w:rFonts w:eastAsia="Century Schoolbook" w:cs="Times New Roman"/>
                <w:b/>
                <w:bCs/>
              </w:rPr>
              <w:t>Фамилия имя ребёнка</w:t>
            </w:r>
          </w:p>
          <w:p w:rsidR="00E9216E" w:rsidRPr="00CC2274" w:rsidRDefault="00E9216E" w:rsidP="00E9216E">
            <w:pPr>
              <w:contextualSpacing/>
              <w:jc w:val="both"/>
              <w:rPr>
                <w:rFonts w:eastAsia="Century Schoolbook" w:cs="Times New Roman"/>
                <w:b/>
                <w:bCs/>
              </w:rPr>
            </w:pPr>
          </w:p>
          <w:p w:rsidR="00E9216E" w:rsidRPr="00CC2274" w:rsidRDefault="00E9216E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</w:rPr>
            </w:pPr>
          </w:p>
        </w:tc>
        <w:tc>
          <w:tcPr>
            <w:tcW w:w="2176" w:type="dxa"/>
            <w:textDirection w:val="btLr"/>
          </w:tcPr>
          <w:p w:rsidR="00E9216E" w:rsidRPr="00304B6C" w:rsidRDefault="00E9216E" w:rsidP="00E9216E">
            <w:pPr>
              <w:spacing w:line="0" w:lineRule="atLeast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Различает, правильно называет и  самостоятельно использует по назначению основные строительные детали (куб, кирпичик, пластина, брусок)</w:t>
            </w:r>
          </w:p>
        </w:tc>
        <w:tc>
          <w:tcPr>
            <w:tcW w:w="2178" w:type="dxa"/>
            <w:textDirection w:val="btLr"/>
          </w:tcPr>
          <w:p w:rsidR="00E9216E" w:rsidRPr="00304B6C" w:rsidRDefault="00E9216E" w:rsidP="00E9216E">
            <w:pPr>
              <w:spacing w:line="240" w:lineRule="atLeast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 xml:space="preserve">С удовольствием конструирует  различные изделия и постройки, предметы мебели из строительных деталей, бумаги, картона, природного и бытового материала </w:t>
            </w:r>
          </w:p>
        </w:tc>
        <w:tc>
          <w:tcPr>
            <w:tcW w:w="2176" w:type="dxa"/>
            <w:textDirection w:val="btLr"/>
          </w:tcPr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>Учитывает конструктивные свойства  материалов (форма, устойчивость, величина, размещение в пространстве), назначение самой постройки</w:t>
            </w:r>
          </w:p>
        </w:tc>
        <w:tc>
          <w:tcPr>
            <w:tcW w:w="1525" w:type="dxa"/>
            <w:textDirection w:val="btLr"/>
          </w:tcPr>
          <w:p w:rsidR="00E9216E" w:rsidRPr="00304B6C" w:rsidRDefault="00E9216E" w:rsidP="00E9216E">
            <w:pPr>
              <w:ind w:left="113" w:right="113"/>
              <w:contextualSpacing/>
              <w:rPr>
                <w:rFonts w:eastAsia="Century Schoolbook" w:cs="Times New Roman"/>
                <w:bCs/>
                <w:sz w:val="22"/>
              </w:rPr>
            </w:pPr>
            <w:r w:rsidRPr="00304B6C">
              <w:rPr>
                <w:rFonts w:eastAsia="Century Schoolbook" w:cs="Times New Roman"/>
                <w:bCs/>
                <w:sz w:val="22"/>
              </w:rPr>
              <w:t xml:space="preserve">Создаёт варианты одного и того же объекта с учётом конструктивной задачи </w:t>
            </w:r>
          </w:p>
        </w:tc>
        <w:tc>
          <w:tcPr>
            <w:tcW w:w="1087" w:type="dxa"/>
            <w:textDirection w:val="btLr"/>
            <w:vAlign w:val="center"/>
          </w:tcPr>
          <w:p w:rsidR="00E9216E" w:rsidRPr="00CC2274" w:rsidRDefault="00E9216E" w:rsidP="00E9216E">
            <w:pPr>
              <w:ind w:left="113" w:right="113"/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Всего баллов  </w:t>
            </w:r>
            <w:r w:rsidRPr="00A545EF">
              <w:rPr>
                <w:rFonts w:eastAsia="Century Schoolbook" w:cs="Times New Roman"/>
                <w:b/>
                <w:bCs/>
                <w:sz w:val="20"/>
                <w:szCs w:val="20"/>
              </w:rPr>
              <w:t>(от 1</w:t>
            </w:r>
            <w:r>
              <w:rPr>
                <w:rFonts w:eastAsia="Century Schoolbook" w:cs="Times New Roman"/>
                <w:b/>
                <w:bCs/>
                <w:sz w:val="20"/>
                <w:szCs w:val="20"/>
              </w:rPr>
              <w:t>2</w:t>
            </w:r>
            <w:r w:rsidRPr="00A545EF">
              <w:rPr>
                <w:rFonts w:eastAsia="Century Schoolbook" w:cs="Times New Roman"/>
                <w:b/>
                <w:bCs/>
                <w:sz w:val="20"/>
                <w:szCs w:val="20"/>
              </w:rPr>
              <w:t xml:space="preserve"> до 0)</w:t>
            </w:r>
          </w:p>
        </w:tc>
      </w:tr>
      <w:tr w:rsidR="00272745" w:rsidRPr="00CC2274" w:rsidTr="00272745">
        <w:trPr>
          <w:cantSplit/>
          <w:trHeight w:val="267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57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1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CD3218" w:rsidRPr="00CC2274" w:rsidTr="00272745">
        <w:trPr>
          <w:cantSplit/>
          <w:trHeight w:val="265"/>
        </w:trPr>
        <w:tc>
          <w:tcPr>
            <w:tcW w:w="653" w:type="dxa"/>
          </w:tcPr>
          <w:p w:rsidR="00CD3218" w:rsidRPr="00272745" w:rsidRDefault="00CD3218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CD3218" w:rsidRPr="007E0CE3" w:rsidRDefault="00CD3218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CD3218" w:rsidRPr="00967DAE" w:rsidRDefault="00CD3218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CD3218" w:rsidRPr="00CC2274" w:rsidRDefault="00CD3218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CD3218" w:rsidRPr="00CC2274" w:rsidRDefault="00CD3218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653" w:type="dxa"/>
          </w:tcPr>
          <w:p w:rsidR="00272745" w:rsidRPr="00272745" w:rsidRDefault="00272745" w:rsidP="00E9216E">
            <w:pPr>
              <w:pStyle w:val="a4"/>
              <w:numPr>
                <w:ilvl w:val="0"/>
                <w:numId w:val="14"/>
              </w:numPr>
              <w:ind w:left="317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5174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  <w:tr w:rsidR="00272745" w:rsidRPr="00CC2274" w:rsidTr="00272745">
        <w:trPr>
          <w:cantSplit/>
          <w:trHeight w:val="265"/>
        </w:trPr>
        <w:tc>
          <w:tcPr>
            <w:tcW w:w="5827" w:type="dxa"/>
            <w:gridSpan w:val="2"/>
          </w:tcPr>
          <w:p w:rsidR="00272745" w:rsidRPr="00272745" w:rsidRDefault="00272745" w:rsidP="00272745">
            <w:pPr>
              <w:contextualSpacing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  <w:r w:rsidRPr="00272745">
              <w:rPr>
                <w:rFonts w:eastAsia="Century Schoolbook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176" w:type="dxa"/>
          </w:tcPr>
          <w:p w:rsidR="00272745" w:rsidRPr="00CC2274" w:rsidRDefault="00272745" w:rsidP="00E9216E">
            <w:pPr>
              <w:spacing w:line="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8" w:type="dxa"/>
          </w:tcPr>
          <w:p w:rsidR="00272745" w:rsidRPr="00CC2274" w:rsidRDefault="00272745" w:rsidP="00E9216E">
            <w:pPr>
              <w:spacing w:line="240" w:lineRule="atLeast"/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272745" w:rsidRPr="00CC2274" w:rsidRDefault="00272745" w:rsidP="00E9216E">
            <w:pPr>
              <w:contextualSpacing/>
              <w:jc w:val="center"/>
              <w:rPr>
                <w:rFonts w:eastAsia="Century Schoolbook" w:cs="Times New Roman"/>
                <w:b/>
                <w:bCs/>
                <w:sz w:val="20"/>
                <w:szCs w:val="20"/>
              </w:rPr>
            </w:pPr>
          </w:p>
        </w:tc>
      </w:tr>
    </w:tbl>
    <w:p w:rsidR="00E9216E" w:rsidRDefault="00E9216E" w:rsidP="00E9216E"/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Default="00E9216E" w:rsidP="00E9216E">
      <w:pPr>
        <w:widowControl w:val="0"/>
        <w:tabs>
          <w:tab w:val="left" w:pos="9498"/>
        </w:tabs>
        <w:ind w:right="-141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E9216E" w:rsidRPr="00272745" w:rsidRDefault="00E9216E" w:rsidP="00272745">
      <w:pPr>
        <w:spacing w:after="200" w:line="276" w:lineRule="auto"/>
        <w:jc w:val="center"/>
        <w:rPr>
          <w:rFonts w:eastAsia="Courier New" w:cs="Times New Roman"/>
          <w:i/>
          <w:color w:val="000000"/>
          <w:sz w:val="24"/>
          <w:szCs w:val="24"/>
          <w:lang w:bidi="ru-RU"/>
        </w:rPr>
      </w:pPr>
      <w:r>
        <w:rPr>
          <w:rFonts w:eastAsia="Courier New" w:cs="Times New Roman"/>
          <w:i/>
          <w:color w:val="000000"/>
          <w:sz w:val="24"/>
          <w:szCs w:val="24"/>
          <w:lang w:bidi="ru-RU"/>
        </w:rPr>
        <w:br w:type="page"/>
      </w:r>
      <w:proofErr w:type="spellStart"/>
      <w:r w:rsidRPr="00344EDD">
        <w:rPr>
          <w:rFonts w:eastAsia="Courier New" w:cs="Times New Roman"/>
          <w:b/>
          <w:color w:val="000000"/>
          <w:sz w:val="24"/>
          <w:szCs w:val="24"/>
          <w:lang w:bidi="ru-RU"/>
        </w:rPr>
        <w:lastRenderedPageBreak/>
        <w:t>Сформированность</w:t>
      </w:r>
      <w:proofErr w:type="spellEnd"/>
      <w:r w:rsidRPr="00344EDD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 у детей </w:t>
      </w:r>
      <w:r>
        <w:rPr>
          <w:rFonts w:eastAsia="Courier New" w:cs="Times New Roman"/>
          <w:b/>
          <w:color w:val="000000"/>
          <w:sz w:val="24"/>
          <w:szCs w:val="24"/>
          <w:lang w:bidi="ru-RU"/>
        </w:rPr>
        <w:t>4-5</w:t>
      </w:r>
      <w:r w:rsidRPr="00344EDD">
        <w:rPr>
          <w:rFonts w:eastAsia="Courier New" w:cs="Times New Roman"/>
          <w:b/>
          <w:color w:val="000000"/>
          <w:sz w:val="24"/>
          <w:szCs w:val="24"/>
          <w:lang w:bidi="ru-RU"/>
        </w:rPr>
        <w:t xml:space="preserve"> лет умений и навыков в творческой деятельности, интереса к искусству </w:t>
      </w:r>
      <w:r w:rsidR="00272745">
        <w:rPr>
          <w:rFonts w:eastAsia="Courier New" w:cs="Times New Roman"/>
          <w:b/>
          <w:i/>
          <w:color w:val="000000"/>
          <w:sz w:val="24"/>
          <w:szCs w:val="24"/>
          <w:lang w:bidi="ru-RU"/>
        </w:rPr>
        <w:t>(</w:t>
      </w:r>
      <w:proofErr w:type="gramStart"/>
      <w:r w:rsidR="00272745">
        <w:rPr>
          <w:rFonts w:eastAsia="Courier New" w:cs="Times New Roman"/>
          <w:b/>
          <w:i/>
          <w:color w:val="000000"/>
          <w:sz w:val="24"/>
          <w:szCs w:val="24"/>
          <w:lang w:bidi="ru-RU"/>
        </w:rPr>
        <w:t>сводная</w:t>
      </w:r>
      <w:proofErr w:type="gramEnd"/>
      <w:r w:rsidRPr="00344EDD">
        <w:rPr>
          <w:rFonts w:eastAsia="Courier New" w:cs="Times New Roman"/>
          <w:b/>
          <w:i/>
          <w:color w:val="000000"/>
          <w:sz w:val="24"/>
          <w:szCs w:val="24"/>
          <w:lang w:bidi="ru-RU"/>
        </w:rPr>
        <w:t>)</w:t>
      </w:r>
    </w:p>
    <w:p w:rsidR="00E9216E" w:rsidRDefault="00E9216E" w:rsidP="00E9216E">
      <w:pPr>
        <w:widowControl w:val="0"/>
        <w:ind w:right="1020"/>
        <w:rPr>
          <w:rFonts w:eastAsia="Courier New" w:cs="Times New Roman"/>
          <w:color w:val="000000"/>
          <w:szCs w:val="24"/>
          <w:lang w:bidi="ru-RU"/>
        </w:rPr>
      </w:pP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307"/>
        <w:gridCol w:w="2870"/>
        <w:gridCol w:w="2871"/>
        <w:gridCol w:w="2460"/>
        <w:gridCol w:w="1846"/>
      </w:tblGrid>
      <w:tr w:rsidR="00E9216E" w:rsidRPr="00CC2274" w:rsidTr="00272745">
        <w:trPr>
          <w:cantSplit/>
          <w:trHeight w:val="2355"/>
        </w:trPr>
        <w:tc>
          <w:tcPr>
            <w:tcW w:w="615" w:type="dxa"/>
            <w:vAlign w:val="center"/>
          </w:tcPr>
          <w:p w:rsidR="00E9216E" w:rsidRPr="00CC2274" w:rsidRDefault="00E9216E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2274">
              <w:rPr>
                <w:rFonts w:eastAsia="Calibri" w:cs="Times New Roman"/>
                <w:b/>
                <w:sz w:val="24"/>
                <w:szCs w:val="24"/>
              </w:rPr>
              <w:t>№</w:t>
            </w:r>
          </w:p>
          <w:p w:rsidR="00E9216E" w:rsidRPr="00CC2274" w:rsidRDefault="00E9216E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 w:rsidRPr="00CC227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CC2274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07" w:type="dxa"/>
            <w:vAlign w:val="center"/>
          </w:tcPr>
          <w:p w:rsidR="00E9216E" w:rsidRPr="00CC2274" w:rsidRDefault="00E9216E" w:rsidP="00E9216E">
            <w:pPr>
              <w:widowControl w:val="0"/>
              <w:jc w:val="center"/>
              <w:rPr>
                <w:rFonts w:eastAsia="Century Schoolbook" w:cs="Times New Roman"/>
                <w:sz w:val="24"/>
                <w:szCs w:val="24"/>
              </w:rPr>
            </w:pPr>
            <w:r w:rsidRPr="00CC2274">
              <w:rPr>
                <w:rFonts w:eastAsia="Century Schoolbook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Фамилия,</w:t>
            </w:r>
          </w:p>
          <w:p w:rsidR="00E9216E" w:rsidRPr="00CC2274" w:rsidRDefault="00E9216E" w:rsidP="00E9216E">
            <w:pPr>
              <w:widowControl w:val="0"/>
              <w:jc w:val="center"/>
              <w:rPr>
                <w:rFonts w:eastAsia="Century Schoolbook" w:cs="Times New Roman"/>
                <w:sz w:val="24"/>
                <w:szCs w:val="24"/>
              </w:rPr>
            </w:pPr>
            <w:r w:rsidRPr="00CC2274">
              <w:rPr>
                <w:rFonts w:eastAsia="Century Schoolbook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имя</w:t>
            </w:r>
          </w:p>
          <w:p w:rsidR="00E9216E" w:rsidRPr="00CC2274" w:rsidRDefault="00E9216E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2274">
              <w:rPr>
                <w:rFonts w:eastAsia="Century Schoolbook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ребёнка</w:t>
            </w:r>
          </w:p>
        </w:tc>
        <w:tc>
          <w:tcPr>
            <w:tcW w:w="2870" w:type="dxa"/>
            <w:vAlign w:val="center"/>
          </w:tcPr>
          <w:p w:rsidR="00E9216E" w:rsidRPr="00272745" w:rsidRDefault="00E9216E" w:rsidP="00272745">
            <w:pPr>
              <w:jc w:val="center"/>
              <w:rPr>
                <w:rFonts w:eastAsia="Calibri" w:cs="Times New Roman"/>
                <w:sz w:val="24"/>
              </w:rPr>
            </w:pPr>
            <w:r w:rsidRPr="00272745">
              <w:rPr>
                <w:rFonts w:eastAsia="Calibri" w:cs="Times New Roman"/>
                <w:sz w:val="24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2871" w:type="dxa"/>
            <w:vAlign w:val="center"/>
          </w:tcPr>
          <w:p w:rsidR="00E9216E" w:rsidRPr="00272745" w:rsidRDefault="00E9216E" w:rsidP="00272745">
            <w:pPr>
              <w:jc w:val="center"/>
              <w:rPr>
                <w:rFonts w:eastAsia="Calibri" w:cs="Times New Roman"/>
                <w:sz w:val="24"/>
              </w:rPr>
            </w:pPr>
            <w:r w:rsidRPr="00272745">
              <w:rPr>
                <w:rFonts w:eastAsia="Calibri" w:cs="Times New Roman"/>
                <w:sz w:val="24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  <w:p w:rsidR="00E9216E" w:rsidRPr="00272745" w:rsidRDefault="00E9216E" w:rsidP="0027274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9216E" w:rsidRPr="00272745" w:rsidRDefault="00E9216E" w:rsidP="00272745">
            <w:pPr>
              <w:jc w:val="center"/>
              <w:rPr>
                <w:rFonts w:eastAsia="Calibri" w:cs="Times New Roman"/>
                <w:sz w:val="24"/>
              </w:rPr>
            </w:pPr>
            <w:r w:rsidRPr="00272745">
              <w:rPr>
                <w:rFonts w:eastAsia="Calibri" w:cs="Times New Roman"/>
                <w:sz w:val="24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1846" w:type="dxa"/>
            <w:textDirection w:val="btLr"/>
            <w:vAlign w:val="center"/>
          </w:tcPr>
          <w:p w:rsidR="00E9216E" w:rsidRPr="00CC2274" w:rsidRDefault="00E9216E" w:rsidP="00E9216E">
            <w:pPr>
              <w:ind w:left="113" w:right="113"/>
              <w:jc w:val="center"/>
              <w:rPr>
                <w:rFonts w:eastAsia="Calibri" w:cs="Times New Roman"/>
                <w:b/>
                <w:sz w:val="24"/>
              </w:rPr>
            </w:pPr>
            <w:r w:rsidRPr="00CC2274">
              <w:rPr>
                <w:rFonts w:eastAsia="Calibri" w:cs="Times New Roman"/>
                <w:b/>
                <w:sz w:val="24"/>
              </w:rPr>
              <w:t xml:space="preserve">Всего баллов </w:t>
            </w:r>
          </w:p>
          <w:p w:rsidR="00E9216E" w:rsidRPr="00CC2274" w:rsidRDefault="00E9216E" w:rsidP="00E9216E">
            <w:pPr>
              <w:ind w:left="113" w:right="113"/>
              <w:jc w:val="center"/>
              <w:rPr>
                <w:rFonts w:eastAsia="Calibri" w:cs="Times New Roman"/>
                <w:b/>
              </w:rPr>
            </w:pPr>
            <w:r w:rsidRPr="00782738">
              <w:rPr>
                <w:rFonts w:eastAsia="Calibri" w:cs="Times New Roman"/>
                <w:b/>
                <w:sz w:val="24"/>
              </w:rPr>
              <w:t>(от 56 до 0)</w:t>
            </w: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CD3218" w:rsidRPr="00CC2274" w:rsidTr="00272745">
        <w:tc>
          <w:tcPr>
            <w:tcW w:w="615" w:type="dxa"/>
            <w:vAlign w:val="center"/>
          </w:tcPr>
          <w:p w:rsidR="00CD3218" w:rsidRPr="006E3E95" w:rsidRDefault="00CD3218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CD3218" w:rsidRPr="007E0CE3" w:rsidRDefault="00CD3218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CD3218" w:rsidRPr="00967DAE" w:rsidRDefault="00CD3218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CD3218" w:rsidRPr="00CC2274" w:rsidRDefault="00CD3218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CD3218" w:rsidRPr="00CC2274" w:rsidRDefault="00CD3218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D3218" w:rsidRPr="00CC2274" w:rsidRDefault="00CD3218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615" w:type="dxa"/>
            <w:vAlign w:val="center"/>
          </w:tcPr>
          <w:p w:rsidR="00272745" w:rsidRPr="006E3E95" w:rsidRDefault="00272745" w:rsidP="00E9216E">
            <w:pPr>
              <w:pStyle w:val="a4"/>
              <w:numPr>
                <w:ilvl w:val="0"/>
                <w:numId w:val="15"/>
              </w:numPr>
              <w:ind w:left="31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272745" w:rsidRPr="007E0CE3" w:rsidRDefault="00272745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272745" w:rsidRPr="00967DAE" w:rsidRDefault="00272745" w:rsidP="00980D4C">
            <w:pPr>
              <w:rPr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72745" w:rsidRPr="00CC2274" w:rsidTr="00272745">
        <w:tc>
          <w:tcPr>
            <w:tcW w:w="4922" w:type="dxa"/>
            <w:gridSpan w:val="2"/>
            <w:vAlign w:val="center"/>
          </w:tcPr>
          <w:p w:rsidR="00272745" w:rsidRPr="001A7833" w:rsidRDefault="00272745" w:rsidP="00272745">
            <w:pPr>
              <w:tabs>
                <w:tab w:val="left" w:pos="3700"/>
              </w:tabs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272745">
              <w:rPr>
                <w:rFonts w:eastAsia="Calibri" w:cs="Times New Roman"/>
                <w:b/>
                <w:color w:val="000000"/>
                <w:sz w:val="20"/>
                <w:szCs w:val="24"/>
              </w:rPr>
              <w:t>Итоговый показатель по группе</w:t>
            </w:r>
          </w:p>
        </w:tc>
        <w:tc>
          <w:tcPr>
            <w:tcW w:w="287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72745" w:rsidRPr="00CC2274" w:rsidRDefault="00272745" w:rsidP="00E9216E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E9216E" w:rsidRDefault="00E9216E" w:rsidP="00E9216E">
      <w:pPr>
        <w:widowControl w:val="0"/>
        <w:ind w:right="1020"/>
        <w:jc w:val="right"/>
        <w:rPr>
          <w:rFonts w:eastAsia="Courier New" w:cs="Times New Roman"/>
          <w:i/>
          <w:color w:val="000000"/>
          <w:sz w:val="24"/>
          <w:szCs w:val="24"/>
          <w:lang w:bidi="ru-RU"/>
        </w:rPr>
      </w:pPr>
    </w:p>
    <w:p w:rsidR="00272745" w:rsidRDefault="00272745">
      <w:pPr>
        <w:spacing w:after="200" w:line="276" w:lineRule="auto"/>
      </w:pPr>
      <w:r>
        <w:br w:type="page"/>
      </w:r>
    </w:p>
    <w:p w:rsidR="00BE1DE3" w:rsidRDefault="00BE1DE3" w:rsidP="00BE1DE3">
      <w:pPr>
        <w:ind w:left="644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ФИЗИЧЕСКОЕ РАЗВИТИЕ 4-5 ЛЕТ</w:t>
      </w:r>
    </w:p>
    <w:p w:rsidR="00BE1DE3" w:rsidRPr="002E69B9" w:rsidRDefault="00BE1DE3" w:rsidP="00BE1DE3">
      <w:pPr>
        <w:ind w:left="644"/>
        <w:contextualSpacing/>
        <w:jc w:val="center"/>
        <w:rPr>
          <w:rFonts w:cs="Times New Roman"/>
          <w:b/>
          <w:color w:val="FF0000"/>
          <w:sz w:val="24"/>
          <w:szCs w:val="24"/>
        </w:rPr>
      </w:pPr>
      <w:r w:rsidRPr="002E69B9">
        <w:rPr>
          <w:rFonts w:cs="Times New Roman"/>
          <w:b/>
          <w:sz w:val="24"/>
          <w:szCs w:val="24"/>
        </w:rPr>
        <w:t xml:space="preserve"> Оценка представлений о ЗОЖ</w:t>
      </w:r>
    </w:p>
    <w:p w:rsidR="00BE1DE3" w:rsidRPr="002E69B9" w:rsidRDefault="00BE1DE3" w:rsidP="00BE1DE3">
      <w:pPr>
        <w:ind w:left="644"/>
        <w:contextualSpacing/>
        <w:jc w:val="center"/>
        <w:rPr>
          <w:rFonts w:cs="Times New Roman"/>
          <w:b/>
          <w:sz w:val="24"/>
          <w:szCs w:val="24"/>
        </w:rPr>
      </w:pPr>
    </w:p>
    <w:tbl>
      <w:tblPr>
        <w:tblStyle w:val="13"/>
        <w:tblW w:w="15193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690"/>
        <w:gridCol w:w="1891"/>
        <w:gridCol w:w="1890"/>
        <w:gridCol w:w="1891"/>
        <w:gridCol w:w="1890"/>
        <w:gridCol w:w="1891"/>
        <w:gridCol w:w="540"/>
      </w:tblGrid>
      <w:tr w:rsidR="00BE1DE3" w:rsidRPr="002E69B9" w:rsidTr="00BE1DE3">
        <w:trPr>
          <w:cantSplit/>
          <w:trHeight w:val="2199"/>
        </w:trPr>
        <w:tc>
          <w:tcPr>
            <w:tcW w:w="392" w:type="dxa"/>
          </w:tcPr>
          <w:p w:rsidR="00BE1DE3" w:rsidRPr="00BE1DE3" w:rsidRDefault="00BE1DE3" w:rsidP="00980D4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BE1DE3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BE1DE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BE1DE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3118" w:type="dxa"/>
          </w:tcPr>
          <w:p w:rsidR="00BE1DE3" w:rsidRPr="00BE1DE3" w:rsidRDefault="00BE1DE3" w:rsidP="00980D4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BE1DE3">
              <w:rPr>
                <w:rFonts w:cs="Times New Roman"/>
                <w:sz w:val="20"/>
                <w:szCs w:val="20"/>
              </w:rPr>
              <w:t xml:space="preserve">Фамилия, </w:t>
            </w:r>
          </w:p>
          <w:p w:rsidR="00BE1DE3" w:rsidRPr="00BE1DE3" w:rsidRDefault="00BE1DE3" w:rsidP="00980D4C">
            <w:pPr>
              <w:rPr>
                <w:rFonts w:cs="Times New Roman"/>
                <w:sz w:val="20"/>
                <w:szCs w:val="20"/>
              </w:rPr>
            </w:pPr>
            <w:r w:rsidRPr="00BE1DE3">
              <w:rPr>
                <w:rFonts w:cs="Times New Roman"/>
                <w:sz w:val="20"/>
                <w:szCs w:val="20"/>
              </w:rPr>
              <w:t>имя ребенка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BE1DE3" w:rsidRPr="002E69B9" w:rsidRDefault="00BE1DE3" w:rsidP="00980D4C">
            <w:pPr>
              <w:rPr>
                <w:rFonts w:cs="Times New Roman"/>
                <w:sz w:val="20"/>
              </w:rPr>
            </w:pPr>
            <w:r w:rsidRPr="002E69B9">
              <w:rPr>
                <w:rFonts w:cs="Times New Roman"/>
                <w:sz w:val="20"/>
              </w:rPr>
              <w:t>1</w:t>
            </w:r>
            <w:r>
              <w:t xml:space="preserve">. </w:t>
            </w:r>
            <w:r w:rsidRPr="000966A2">
              <w:rPr>
                <w:rFonts w:cs="Times New Roman"/>
                <w:sz w:val="20"/>
              </w:rPr>
              <w:t>Стремиться соблюдать элементарные правила гигиены, приема пищи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BE1DE3" w:rsidRPr="002E69B9" w:rsidRDefault="00BE1DE3" w:rsidP="00980D4C">
            <w:pPr>
              <w:rPr>
                <w:rFonts w:cs="Times New Roman"/>
                <w:sz w:val="20"/>
              </w:rPr>
            </w:pPr>
            <w:r w:rsidRPr="002E69B9">
              <w:rPr>
                <w:rFonts w:cs="Times New Roman"/>
                <w:sz w:val="20"/>
              </w:rPr>
              <w:t xml:space="preserve">2. </w:t>
            </w:r>
            <w:r w:rsidRPr="000966A2">
              <w:rPr>
                <w:rFonts w:cs="Times New Roman"/>
                <w:sz w:val="20"/>
              </w:rPr>
              <w:t>Стремиться соблюдать элементарные правила поведения в детском саду, на улице, в транспорте</w:t>
            </w:r>
            <w:r w:rsidRPr="002E69B9">
              <w:rPr>
                <w:rFonts w:cs="Times New Roman"/>
                <w:sz w:val="20"/>
              </w:rPr>
              <w:t>.</w:t>
            </w:r>
          </w:p>
        </w:tc>
        <w:tc>
          <w:tcPr>
            <w:tcW w:w="1890" w:type="dxa"/>
          </w:tcPr>
          <w:p w:rsidR="00BE1DE3" w:rsidRPr="002E69B9" w:rsidRDefault="00BE1DE3" w:rsidP="00980D4C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  <w:r w:rsidRPr="000966A2">
              <w:rPr>
                <w:rFonts w:cs="Times New Roman"/>
                <w:sz w:val="20"/>
              </w:rPr>
              <w:t>Стремиться соблюдать элементарные правила бережного отношения к природе.</w:t>
            </w:r>
          </w:p>
        </w:tc>
        <w:tc>
          <w:tcPr>
            <w:tcW w:w="1891" w:type="dxa"/>
          </w:tcPr>
          <w:p w:rsidR="00BE1DE3" w:rsidRPr="002E69B9" w:rsidRDefault="00BE1DE3" w:rsidP="00980D4C">
            <w:pPr>
              <w:rPr>
                <w:rFonts w:cs="Times New Roman"/>
                <w:sz w:val="20"/>
              </w:rPr>
            </w:pPr>
            <w:r w:rsidRPr="002E69B9">
              <w:rPr>
                <w:rFonts w:cs="Times New Roman"/>
                <w:sz w:val="20"/>
              </w:rPr>
              <w:t>4.</w:t>
            </w:r>
            <w:r>
              <w:t xml:space="preserve"> </w:t>
            </w:r>
            <w:r w:rsidRPr="000966A2">
              <w:rPr>
                <w:rFonts w:cs="Times New Roman"/>
                <w:sz w:val="20"/>
              </w:rPr>
              <w:t>В случае опасности может обратиться за помощью к взрослому.</w:t>
            </w:r>
          </w:p>
        </w:tc>
        <w:tc>
          <w:tcPr>
            <w:tcW w:w="1890" w:type="dxa"/>
          </w:tcPr>
          <w:p w:rsidR="00BE1DE3" w:rsidRPr="002E69B9" w:rsidRDefault="00BE1DE3" w:rsidP="00980D4C">
            <w:pPr>
              <w:rPr>
                <w:rFonts w:cs="Times New Roman"/>
                <w:sz w:val="20"/>
              </w:rPr>
            </w:pPr>
            <w:r w:rsidRPr="002E69B9">
              <w:rPr>
                <w:rFonts w:cs="Times New Roman"/>
                <w:sz w:val="20"/>
              </w:rPr>
              <w:t>5</w:t>
            </w:r>
            <w:r>
              <w:t xml:space="preserve">. </w:t>
            </w:r>
            <w:r w:rsidRPr="000966A2">
              <w:rPr>
                <w:rFonts w:cs="Times New Roman"/>
                <w:sz w:val="20"/>
              </w:rPr>
              <w:t>Понимает простейшие причинно-следственные связи (холодно – надо одеваться тепло)</w:t>
            </w:r>
          </w:p>
        </w:tc>
        <w:tc>
          <w:tcPr>
            <w:tcW w:w="1891" w:type="dxa"/>
          </w:tcPr>
          <w:p w:rsidR="00BE1DE3" w:rsidRPr="002E69B9" w:rsidRDefault="00BE1DE3" w:rsidP="00980D4C">
            <w:pPr>
              <w:rPr>
                <w:rFonts w:cs="Times New Roman"/>
                <w:sz w:val="20"/>
              </w:rPr>
            </w:pPr>
            <w:r w:rsidRPr="002E69B9">
              <w:rPr>
                <w:rFonts w:cs="Times New Roman"/>
                <w:sz w:val="20"/>
              </w:rPr>
              <w:t>6.</w:t>
            </w:r>
            <w:r>
              <w:t xml:space="preserve"> </w:t>
            </w:r>
            <w:r w:rsidRPr="000966A2">
              <w:rPr>
                <w:rFonts w:cs="Times New Roman"/>
                <w:sz w:val="20"/>
              </w:rPr>
              <w:t xml:space="preserve">Называет грибы, ягоды, отличает съедобные части растений </w:t>
            </w:r>
            <w:proofErr w:type="gramStart"/>
            <w:r w:rsidRPr="000966A2">
              <w:rPr>
                <w:rFonts w:cs="Times New Roman"/>
                <w:sz w:val="20"/>
              </w:rPr>
              <w:t>от</w:t>
            </w:r>
            <w:proofErr w:type="gramEnd"/>
            <w:r w:rsidRPr="000966A2">
              <w:rPr>
                <w:rFonts w:cs="Times New Roman"/>
                <w:sz w:val="20"/>
              </w:rPr>
              <w:t xml:space="preserve"> несъедобных.</w:t>
            </w: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  <w:sz w:val="20"/>
              </w:rPr>
            </w:pPr>
            <w:r w:rsidRPr="002E69B9">
              <w:rPr>
                <w:rFonts w:cs="Times New Roman"/>
                <w:sz w:val="20"/>
              </w:rPr>
              <w:t>Всего баллов (18 – 6)</w:t>
            </w: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CD3218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CD3218" w:rsidRPr="00BE1DE3" w:rsidRDefault="00CD3218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D3218" w:rsidRPr="007E0CE3" w:rsidRDefault="00CD3218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CD3218" w:rsidRPr="002E69B9" w:rsidRDefault="00CD3218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CD3218" w:rsidRPr="002E69B9" w:rsidRDefault="00CD3218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CD3218" w:rsidRPr="002E69B9" w:rsidRDefault="00CD3218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CD3218" w:rsidRPr="002E69B9" w:rsidRDefault="00CD3218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CD3218" w:rsidRPr="002E69B9" w:rsidRDefault="00CD3218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CD3218" w:rsidRPr="002E69B9" w:rsidRDefault="00CD3218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CD3218" w:rsidRPr="002E69B9" w:rsidRDefault="00CD3218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BE1DE3">
        <w:trPr>
          <w:cantSplit/>
          <w:trHeight w:val="311"/>
        </w:trPr>
        <w:tc>
          <w:tcPr>
            <w:tcW w:w="392" w:type="dxa"/>
            <w:vAlign w:val="center"/>
          </w:tcPr>
          <w:p w:rsidR="00BE1DE3" w:rsidRPr="00BE1DE3" w:rsidRDefault="00BE1DE3" w:rsidP="00BE1DE3">
            <w:pPr>
              <w:pStyle w:val="a4"/>
              <w:numPr>
                <w:ilvl w:val="0"/>
                <w:numId w:val="17"/>
              </w:numPr>
              <w:ind w:left="142" w:hanging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  <w:tr w:rsidR="00BE1DE3" w:rsidRPr="002E69B9" w:rsidTr="006A23FB">
        <w:trPr>
          <w:cantSplit/>
          <w:trHeight w:val="311"/>
        </w:trPr>
        <w:tc>
          <w:tcPr>
            <w:tcW w:w="3510" w:type="dxa"/>
            <w:gridSpan w:val="2"/>
            <w:vAlign w:val="center"/>
          </w:tcPr>
          <w:p w:rsidR="00BE1DE3" w:rsidRPr="00BE1DE3" w:rsidRDefault="00BE1DE3" w:rsidP="00980D4C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272745">
              <w:rPr>
                <w:rFonts w:eastAsia="Calibri" w:cs="Times New Roman"/>
                <w:b/>
                <w:color w:val="000000"/>
                <w:sz w:val="20"/>
                <w:szCs w:val="24"/>
              </w:rPr>
              <w:t>Итоговый показатель по группе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1891" w:type="dxa"/>
          </w:tcPr>
          <w:p w:rsidR="00BE1DE3" w:rsidRPr="002E69B9" w:rsidRDefault="00BE1DE3" w:rsidP="00980D4C">
            <w:pPr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extDirection w:val="btLr"/>
          </w:tcPr>
          <w:p w:rsidR="00BE1DE3" w:rsidRPr="002E69B9" w:rsidRDefault="00BE1DE3" w:rsidP="00980D4C">
            <w:pPr>
              <w:ind w:left="113" w:right="113"/>
              <w:jc w:val="both"/>
              <w:rPr>
                <w:rFonts w:cs="Times New Roman"/>
              </w:rPr>
            </w:pPr>
          </w:p>
        </w:tc>
      </w:tr>
    </w:tbl>
    <w:p w:rsidR="00BE1DE3" w:rsidRDefault="00BE1DE3">
      <w:pPr>
        <w:spacing w:after="200" w:line="276" w:lineRule="auto"/>
      </w:pPr>
    </w:p>
    <w:p w:rsidR="00BE1DE3" w:rsidRDefault="00BE1DE3">
      <w:pPr>
        <w:spacing w:after="200" w:line="276" w:lineRule="auto"/>
      </w:pPr>
      <w:r>
        <w:br w:type="page"/>
      </w:r>
    </w:p>
    <w:p w:rsidR="00BE1DE3" w:rsidRDefault="00BE1DE3" w:rsidP="00BE1DE3">
      <w:pPr>
        <w:jc w:val="center"/>
        <w:rPr>
          <w:rFonts w:cs="Times New Roman"/>
          <w:b/>
          <w:sz w:val="24"/>
          <w:szCs w:val="24"/>
        </w:rPr>
      </w:pPr>
      <w:r w:rsidRPr="00D24FD2">
        <w:rPr>
          <w:rFonts w:cs="Times New Roman"/>
          <w:b/>
          <w:sz w:val="24"/>
          <w:szCs w:val="24"/>
        </w:rPr>
        <w:lastRenderedPageBreak/>
        <w:t xml:space="preserve">Уровень физического развития </w:t>
      </w:r>
      <w:r>
        <w:rPr>
          <w:rFonts w:cs="Times New Roman"/>
          <w:b/>
          <w:sz w:val="24"/>
          <w:szCs w:val="24"/>
        </w:rPr>
        <w:t xml:space="preserve"> детей 4-5 </w:t>
      </w:r>
      <w:r w:rsidRPr="00D24FD2">
        <w:rPr>
          <w:rFonts w:cs="Times New Roman"/>
          <w:b/>
          <w:sz w:val="24"/>
          <w:szCs w:val="24"/>
        </w:rPr>
        <w:t xml:space="preserve">лет </w:t>
      </w:r>
    </w:p>
    <w:p w:rsidR="00BE1DE3" w:rsidRDefault="00BE1DE3" w:rsidP="00BE1DE3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22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134"/>
        <w:gridCol w:w="756"/>
        <w:gridCol w:w="756"/>
        <w:gridCol w:w="756"/>
        <w:gridCol w:w="520"/>
        <w:gridCol w:w="614"/>
        <w:gridCol w:w="614"/>
        <w:gridCol w:w="614"/>
        <w:gridCol w:w="615"/>
        <w:gridCol w:w="615"/>
        <w:gridCol w:w="1086"/>
        <w:gridCol w:w="992"/>
        <w:gridCol w:w="567"/>
        <w:gridCol w:w="993"/>
      </w:tblGrid>
      <w:tr w:rsidR="00BE1DE3" w:rsidRPr="0097285D" w:rsidTr="00980D4C">
        <w:trPr>
          <w:trHeight w:val="594"/>
        </w:trPr>
        <w:tc>
          <w:tcPr>
            <w:tcW w:w="3510" w:type="dxa"/>
            <w:gridSpan w:val="2"/>
            <w:vAlign w:val="center"/>
          </w:tcPr>
          <w:p w:rsidR="00BE1DE3" w:rsidRPr="0097285D" w:rsidRDefault="00BE1DE3" w:rsidP="00980D4C">
            <w:pPr>
              <w:contextualSpacing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7285D">
              <w:rPr>
                <w:rFonts w:cs="Times New Roman"/>
                <w:b/>
                <w:sz w:val="20"/>
                <w:szCs w:val="24"/>
              </w:rPr>
              <w:t xml:space="preserve">Критерии по ФГОС </w:t>
            </w:r>
            <w:proofErr w:type="gramStart"/>
            <w:r w:rsidRPr="0097285D">
              <w:rPr>
                <w:rFonts w:cs="Times New Roman"/>
                <w:b/>
                <w:sz w:val="20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gridSpan w:val="2"/>
          </w:tcPr>
          <w:p w:rsidR="00BE1DE3" w:rsidRPr="0097285D" w:rsidRDefault="00BE1DE3" w:rsidP="00980D4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 xml:space="preserve">1.Целенаправленность и </w:t>
            </w:r>
            <w:proofErr w:type="spellStart"/>
            <w:r w:rsidRPr="0097285D">
              <w:rPr>
                <w:rFonts w:cs="Times New Roman"/>
                <w:sz w:val="20"/>
                <w:szCs w:val="24"/>
              </w:rPr>
              <w:t>саморегуляция</w:t>
            </w:r>
            <w:proofErr w:type="spellEnd"/>
            <w:r w:rsidRPr="0097285D">
              <w:rPr>
                <w:rFonts w:cs="Times New Roman"/>
                <w:sz w:val="20"/>
                <w:szCs w:val="24"/>
              </w:rPr>
              <w:t xml:space="preserve"> в двигательной сфере</w:t>
            </w:r>
          </w:p>
        </w:tc>
        <w:tc>
          <w:tcPr>
            <w:tcW w:w="2268" w:type="dxa"/>
            <w:gridSpan w:val="3"/>
          </w:tcPr>
          <w:p w:rsidR="00BE1DE3" w:rsidRPr="0097285D" w:rsidRDefault="00BE1DE3" w:rsidP="00980D4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2. Развитие физических качеств</w:t>
            </w:r>
          </w:p>
        </w:tc>
        <w:tc>
          <w:tcPr>
            <w:tcW w:w="3592" w:type="dxa"/>
            <w:gridSpan w:val="6"/>
          </w:tcPr>
          <w:p w:rsidR="00BE1DE3" w:rsidRPr="0097285D" w:rsidRDefault="00BE1DE3" w:rsidP="00980D4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3. Приобретение опыта двигательной деятельности</w:t>
            </w:r>
          </w:p>
        </w:tc>
        <w:tc>
          <w:tcPr>
            <w:tcW w:w="2078" w:type="dxa"/>
            <w:gridSpan w:val="2"/>
          </w:tcPr>
          <w:p w:rsidR="00BE1DE3" w:rsidRPr="0097285D" w:rsidRDefault="00BE1DE3" w:rsidP="00980D4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4. 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1560" w:type="dxa"/>
            <w:gridSpan w:val="2"/>
          </w:tcPr>
          <w:p w:rsidR="00BE1DE3" w:rsidRPr="0097285D" w:rsidRDefault="00BE1DE3" w:rsidP="00980D4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Уровень</w:t>
            </w:r>
          </w:p>
          <w:p w:rsidR="00BE1DE3" w:rsidRPr="0097285D" w:rsidRDefault="00BE1DE3" w:rsidP="00980D4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развития</w:t>
            </w:r>
          </w:p>
        </w:tc>
      </w:tr>
      <w:tr w:rsidR="00BE1DE3" w:rsidRPr="0097285D" w:rsidTr="00BE1DE3">
        <w:trPr>
          <w:cantSplit/>
          <w:trHeight w:val="2719"/>
        </w:trPr>
        <w:tc>
          <w:tcPr>
            <w:tcW w:w="534" w:type="dxa"/>
            <w:vMerge w:val="restart"/>
            <w:vAlign w:val="center"/>
          </w:tcPr>
          <w:p w:rsidR="00BE1DE3" w:rsidRPr="0097285D" w:rsidRDefault="00BE1DE3" w:rsidP="00980D4C">
            <w:pPr>
              <w:contextualSpacing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BE1DE3" w:rsidRPr="0097285D" w:rsidRDefault="00BE1DE3" w:rsidP="00980D4C">
            <w:pPr>
              <w:contextualSpacing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Фамилия, имя ребенка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1.1. Проявляет интерес к занятиям физической культурой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1.2.  Проявляет потребность в двигательной активности</w:t>
            </w:r>
          </w:p>
        </w:tc>
        <w:tc>
          <w:tcPr>
            <w:tcW w:w="2268" w:type="dxa"/>
            <w:gridSpan w:val="3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 xml:space="preserve">2.1 Развиты физические качества </w:t>
            </w:r>
          </w:p>
        </w:tc>
        <w:tc>
          <w:tcPr>
            <w:tcW w:w="3592" w:type="dxa"/>
            <w:gridSpan w:val="6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jc w:val="center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3.1</w:t>
            </w:r>
            <w:proofErr w:type="gramStart"/>
            <w:r w:rsidRPr="0097285D">
              <w:rPr>
                <w:rFonts w:cs="Times New Roman"/>
                <w:sz w:val="20"/>
                <w:szCs w:val="24"/>
              </w:rPr>
              <w:t xml:space="preserve"> В</w:t>
            </w:r>
            <w:proofErr w:type="gramEnd"/>
            <w:r w:rsidRPr="0097285D">
              <w:rPr>
                <w:rFonts w:cs="Times New Roman"/>
                <w:sz w:val="20"/>
                <w:szCs w:val="24"/>
              </w:rPr>
              <w:t>ладеет основными видами движения</w:t>
            </w: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4.1.  Выполняет доступные возрасту гигиенические процедуры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4.2. Сформированы начальные представления о здоровом образе жизни (</w:t>
            </w:r>
            <w:r w:rsidRPr="0097285D">
              <w:rPr>
                <w:rFonts w:cs="Times New Roman"/>
                <w:sz w:val="20"/>
                <w:szCs w:val="24"/>
                <w:lang w:val="en-US"/>
              </w:rPr>
              <w:t>max</w:t>
            </w:r>
            <w:r w:rsidRPr="0097285D">
              <w:rPr>
                <w:rFonts w:cs="Times New Roman"/>
                <w:sz w:val="20"/>
                <w:szCs w:val="24"/>
              </w:rPr>
              <w:t xml:space="preserve"> 18)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Всего баллов    (54 – 18)</w:t>
            </w:r>
          </w:p>
        </w:tc>
        <w:tc>
          <w:tcPr>
            <w:tcW w:w="993" w:type="dxa"/>
            <w:vMerge w:val="restart"/>
            <w:textDirection w:val="btL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Высокий (54 – 36)  - 3</w:t>
            </w:r>
          </w:p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Средний (35 - 19) - 2</w:t>
            </w:r>
          </w:p>
          <w:p w:rsidR="00BE1DE3" w:rsidRPr="0097285D" w:rsidRDefault="00BE1DE3" w:rsidP="00980D4C">
            <w:pPr>
              <w:ind w:left="113" w:right="113"/>
              <w:rPr>
                <w:rFonts w:cs="Times New Roman"/>
                <w:sz w:val="20"/>
                <w:szCs w:val="24"/>
              </w:rPr>
            </w:pPr>
            <w:r w:rsidRPr="0097285D">
              <w:rPr>
                <w:rFonts w:cs="Times New Roman"/>
                <w:sz w:val="20"/>
                <w:szCs w:val="24"/>
              </w:rPr>
              <w:t>Низкий (менее 19) - 1</w:t>
            </w:r>
          </w:p>
        </w:tc>
      </w:tr>
      <w:tr w:rsidR="00BE1DE3" w:rsidRPr="0097285D" w:rsidTr="00BE1DE3">
        <w:trPr>
          <w:cantSplit/>
          <w:trHeight w:val="1495"/>
        </w:trPr>
        <w:tc>
          <w:tcPr>
            <w:tcW w:w="534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Быстрота</w:t>
            </w:r>
          </w:p>
        </w:tc>
        <w:tc>
          <w:tcPr>
            <w:tcW w:w="756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 xml:space="preserve">Ловкость </w:t>
            </w:r>
          </w:p>
        </w:tc>
        <w:tc>
          <w:tcPr>
            <w:tcW w:w="756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Равновесие</w:t>
            </w:r>
          </w:p>
        </w:tc>
        <w:tc>
          <w:tcPr>
            <w:tcW w:w="520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Ходьба</w:t>
            </w:r>
          </w:p>
        </w:tc>
        <w:tc>
          <w:tcPr>
            <w:tcW w:w="614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Бег</w:t>
            </w:r>
          </w:p>
        </w:tc>
        <w:tc>
          <w:tcPr>
            <w:tcW w:w="614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Лазание</w:t>
            </w:r>
          </w:p>
        </w:tc>
        <w:tc>
          <w:tcPr>
            <w:tcW w:w="614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Прыжки</w:t>
            </w:r>
          </w:p>
        </w:tc>
        <w:tc>
          <w:tcPr>
            <w:tcW w:w="615" w:type="dxa"/>
            <w:textDirection w:val="btL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Бросание</w:t>
            </w:r>
          </w:p>
        </w:tc>
        <w:tc>
          <w:tcPr>
            <w:tcW w:w="615" w:type="dxa"/>
            <w:textDirection w:val="btLr"/>
            <w:vAlign w:val="center"/>
          </w:tcPr>
          <w:p w:rsidR="00BE1DE3" w:rsidRPr="0097285D" w:rsidRDefault="00BE1DE3" w:rsidP="00980D4C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97285D">
              <w:rPr>
                <w:rFonts w:cs="Times New Roman"/>
                <w:sz w:val="24"/>
                <w:szCs w:val="24"/>
              </w:rPr>
              <w:t>Метание</w:t>
            </w:r>
          </w:p>
        </w:tc>
        <w:tc>
          <w:tcPr>
            <w:tcW w:w="1086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286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3218" w:rsidRPr="0097285D" w:rsidTr="00473C3D">
        <w:trPr>
          <w:trHeight w:val="302"/>
        </w:trPr>
        <w:tc>
          <w:tcPr>
            <w:tcW w:w="534" w:type="dxa"/>
          </w:tcPr>
          <w:p w:rsidR="00CD3218" w:rsidRPr="00BE1DE3" w:rsidRDefault="00CD3218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18" w:rsidRPr="007E0CE3" w:rsidRDefault="00CD3218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3218" w:rsidRPr="002E69B9" w:rsidRDefault="00CD3218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D3218" w:rsidRPr="0097285D" w:rsidRDefault="00CD3218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473C3D">
        <w:trPr>
          <w:trHeight w:val="302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8"/>
              </w:numPr>
              <w:ind w:left="284" w:hanging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1DE3" w:rsidRPr="002E69B9" w:rsidRDefault="00BE1DE3" w:rsidP="00980D4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1DE3" w:rsidRPr="0097285D" w:rsidTr="00E83C9B">
        <w:trPr>
          <w:trHeight w:val="302"/>
        </w:trPr>
        <w:tc>
          <w:tcPr>
            <w:tcW w:w="3510" w:type="dxa"/>
            <w:gridSpan w:val="2"/>
          </w:tcPr>
          <w:p w:rsidR="00BE1DE3" w:rsidRPr="0097285D" w:rsidRDefault="00BE1DE3" w:rsidP="00BE1DE3">
            <w:pPr>
              <w:rPr>
                <w:rFonts w:cs="Times New Roman"/>
                <w:b/>
                <w:sz w:val="24"/>
                <w:szCs w:val="24"/>
              </w:rPr>
            </w:pPr>
            <w:r w:rsidRPr="00272745">
              <w:rPr>
                <w:rFonts w:eastAsia="Calibri" w:cs="Times New Roman"/>
                <w:b/>
                <w:color w:val="000000"/>
                <w:sz w:val="20"/>
                <w:szCs w:val="24"/>
              </w:rPr>
              <w:t>Итоговый показатель по группе</w:t>
            </w: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1DE3" w:rsidRPr="0097285D" w:rsidRDefault="00BE1DE3" w:rsidP="00980D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E1DE3" w:rsidRDefault="00BE1DE3">
      <w:pPr>
        <w:spacing w:after="200" w:line="276" w:lineRule="auto"/>
      </w:pPr>
    </w:p>
    <w:p w:rsidR="00BE1DE3" w:rsidRDefault="00BE1DE3">
      <w:pPr>
        <w:spacing w:after="200" w:line="276" w:lineRule="auto"/>
      </w:pPr>
      <w:r>
        <w:br w:type="page"/>
      </w:r>
    </w:p>
    <w:p w:rsidR="00BE1DE3" w:rsidRPr="00960B4B" w:rsidRDefault="00BE1DE3" w:rsidP="00BE1DE3">
      <w:pPr>
        <w:jc w:val="center"/>
        <w:rPr>
          <w:rFonts w:cs="Times New Roman"/>
          <w:b/>
          <w:szCs w:val="28"/>
        </w:rPr>
      </w:pPr>
      <w:r w:rsidRPr="00960B4B">
        <w:rPr>
          <w:rFonts w:cs="Times New Roman"/>
          <w:b/>
          <w:szCs w:val="28"/>
        </w:rPr>
        <w:lastRenderedPageBreak/>
        <w:t xml:space="preserve">СВОДНАЯ ТАБЛИЦА ОЦЕНКИ УРОВНЕЙ ЭФФЕКТИВНОСТИ ПЕДАГОГИЧЕСКИХ ВОЗДЕЙСТВИЙ </w:t>
      </w:r>
    </w:p>
    <w:p w:rsidR="00BE1DE3" w:rsidRPr="00960B4B" w:rsidRDefault="00BE1DE3" w:rsidP="00BE1DE3">
      <w:pPr>
        <w:jc w:val="center"/>
        <w:rPr>
          <w:rFonts w:cs="Times New Roman"/>
          <w:b/>
          <w:szCs w:val="28"/>
        </w:rPr>
      </w:pPr>
      <w:r w:rsidRPr="00960B4B">
        <w:rPr>
          <w:rFonts w:cs="Times New Roman"/>
          <w:b/>
          <w:szCs w:val="28"/>
        </w:rPr>
        <w:t>ПО ОБРАЗОВАТЕЛЬНЫМ ОБЛАСТЯМ</w:t>
      </w:r>
    </w:p>
    <w:p w:rsidR="00BE1DE3" w:rsidRPr="00403384" w:rsidRDefault="00BE1DE3" w:rsidP="00BE1DE3">
      <w:pPr>
        <w:jc w:val="center"/>
        <w:rPr>
          <w:rFonts w:cs="Times New Roman"/>
          <w:szCs w:val="28"/>
        </w:rPr>
      </w:pPr>
    </w:p>
    <w:p w:rsidR="00BE1DE3" w:rsidRPr="00BD79EC" w:rsidRDefault="00BE1DE3" w:rsidP="00BE1DE3">
      <w:pPr>
        <w:rPr>
          <w:rFonts w:cs="Times New Roman"/>
          <w:sz w:val="24"/>
          <w:szCs w:val="28"/>
        </w:rPr>
      </w:pPr>
      <w:r w:rsidRPr="00BD79EC">
        <w:rPr>
          <w:rFonts w:cs="Times New Roman"/>
          <w:sz w:val="24"/>
          <w:szCs w:val="28"/>
        </w:rPr>
        <w:t>Возрастная группа:  _________________________</w:t>
      </w:r>
    </w:p>
    <w:p w:rsidR="00BE1DE3" w:rsidRPr="00BD79EC" w:rsidRDefault="00BE1DE3" w:rsidP="00BE1DE3">
      <w:pPr>
        <w:rPr>
          <w:rFonts w:cs="Times New Roman"/>
          <w:sz w:val="24"/>
          <w:szCs w:val="28"/>
        </w:rPr>
      </w:pPr>
      <w:r w:rsidRPr="00BD79EC">
        <w:rPr>
          <w:rFonts w:cs="Times New Roman"/>
          <w:sz w:val="24"/>
          <w:szCs w:val="28"/>
        </w:rPr>
        <w:t>Воспитатели: ____________________________________________________________________________________________</w:t>
      </w:r>
    </w:p>
    <w:p w:rsidR="00BE1DE3" w:rsidRPr="00BD79EC" w:rsidRDefault="00BE1DE3" w:rsidP="00BE1DE3">
      <w:pPr>
        <w:rPr>
          <w:rFonts w:cs="Times New Roman"/>
          <w:sz w:val="24"/>
          <w:szCs w:val="28"/>
        </w:rPr>
      </w:pPr>
      <w:r w:rsidRPr="00BD79EC">
        <w:rPr>
          <w:rFonts w:cs="Times New Roman"/>
          <w:sz w:val="24"/>
          <w:szCs w:val="28"/>
        </w:rPr>
        <w:t>Дата заполнения: ___________________________</w:t>
      </w:r>
    </w:p>
    <w:p w:rsidR="00BE1DE3" w:rsidRDefault="00BE1DE3" w:rsidP="00BE1DE3">
      <w:pPr>
        <w:jc w:val="center"/>
        <w:rPr>
          <w:rFonts w:cs="Times New Roman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83"/>
        <w:gridCol w:w="1312"/>
        <w:gridCol w:w="1234"/>
        <w:gridCol w:w="1417"/>
        <w:gridCol w:w="1418"/>
        <w:gridCol w:w="1134"/>
        <w:gridCol w:w="1276"/>
        <w:gridCol w:w="2551"/>
      </w:tblGrid>
      <w:tr w:rsidR="00BE1DE3" w:rsidRPr="008E4F5E" w:rsidTr="00980D4C">
        <w:trPr>
          <w:trHeight w:val="264"/>
        </w:trPr>
        <w:tc>
          <w:tcPr>
            <w:tcW w:w="534" w:type="dxa"/>
            <w:vMerge w:val="restart"/>
            <w:vAlign w:val="center"/>
          </w:tcPr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  <w:r w:rsidRPr="00BE1DE3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BE1DE3">
              <w:rPr>
                <w:rFonts w:cs="Times New Roman"/>
                <w:b/>
                <w:sz w:val="20"/>
                <w:szCs w:val="20"/>
              </w:rPr>
              <w:t>п</w:t>
            </w:r>
            <w:proofErr w:type="gramEnd"/>
            <w:r w:rsidRPr="00BE1DE3">
              <w:rPr>
                <w:rFonts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83" w:type="dxa"/>
            <w:vMerge w:val="restart"/>
            <w:shd w:val="clear" w:color="auto" w:fill="auto"/>
            <w:vAlign w:val="center"/>
          </w:tcPr>
          <w:p w:rsidR="00BE1DE3" w:rsidRPr="00960B4B" w:rsidRDefault="00BE1DE3" w:rsidP="00980D4C">
            <w:pPr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Имя, фамилия ребёнка</w:t>
            </w:r>
          </w:p>
        </w:tc>
        <w:tc>
          <w:tcPr>
            <w:tcW w:w="6515" w:type="dxa"/>
            <w:gridSpan w:val="5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Образовательные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Итого баллов</w:t>
            </w:r>
          </w:p>
        </w:tc>
        <w:tc>
          <w:tcPr>
            <w:tcW w:w="2551" w:type="dxa"/>
            <w:vMerge w:val="restart"/>
            <w:vAlign w:val="center"/>
          </w:tcPr>
          <w:p w:rsidR="00BE1DE3" w:rsidRPr="00960B4B" w:rsidRDefault="00BE1DE3" w:rsidP="00980D4C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 xml:space="preserve">Индивидуальный профиль эффективности </w:t>
            </w:r>
            <w:proofErr w:type="gramStart"/>
            <w:r w:rsidRPr="00960B4B">
              <w:rPr>
                <w:rFonts w:cs="Times New Roman"/>
                <w:b/>
                <w:szCs w:val="20"/>
              </w:rPr>
              <w:t>педагогических</w:t>
            </w:r>
            <w:proofErr w:type="gramEnd"/>
          </w:p>
          <w:p w:rsidR="00BE1DE3" w:rsidRPr="00960B4B" w:rsidRDefault="00BE1DE3" w:rsidP="00980D4C">
            <w:pPr>
              <w:ind w:left="113" w:right="113"/>
              <w:jc w:val="center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воздействий</w:t>
            </w:r>
          </w:p>
        </w:tc>
      </w:tr>
      <w:tr w:rsidR="00BE1DE3" w:rsidRPr="008E4F5E" w:rsidTr="00980D4C">
        <w:trPr>
          <w:cantSplit/>
          <w:trHeight w:val="2081"/>
        </w:trPr>
        <w:tc>
          <w:tcPr>
            <w:tcW w:w="534" w:type="dxa"/>
            <w:vMerge/>
          </w:tcPr>
          <w:p w:rsidR="00BE1DE3" w:rsidRPr="00BE1DE3" w:rsidRDefault="00BE1DE3" w:rsidP="00980D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vMerge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312" w:type="dxa"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Познавательное развитие</w:t>
            </w:r>
          </w:p>
        </w:tc>
        <w:tc>
          <w:tcPr>
            <w:tcW w:w="1234" w:type="dxa"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Речевое развитие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Социально-коммуникативное развитие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Художественно-эстетическое развитие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rPr>
                <w:rFonts w:cs="Times New Roman"/>
                <w:b/>
                <w:szCs w:val="20"/>
              </w:rPr>
            </w:pPr>
            <w:r w:rsidRPr="00960B4B">
              <w:rPr>
                <w:rFonts w:cs="Times New Roman"/>
                <w:b/>
                <w:szCs w:val="20"/>
              </w:rPr>
              <w:t>Физическое развитие</w:t>
            </w: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textDirection w:val="btLr"/>
            <w:vAlign w:val="center"/>
          </w:tcPr>
          <w:p w:rsidR="00BE1DE3" w:rsidRPr="00960B4B" w:rsidRDefault="00BE1DE3" w:rsidP="00980D4C">
            <w:pPr>
              <w:ind w:left="113" w:right="113"/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ind w:right="176"/>
              <w:jc w:val="center"/>
              <w:rPr>
                <w:rFonts w:cs="Times New Roman"/>
                <w:color w:val="FF000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color w:val="FF0000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78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CD3218" w:rsidRPr="008E4F5E" w:rsidTr="00980D4C">
        <w:trPr>
          <w:trHeight w:val="264"/>
        </w:trPr>
        <w:tc>
          <w:tcPr>
            <w:tcW w:w="534" w:type="dxa"/>
          </w:tcPr>
          <w:p w:rsidR="00CD3218" w:rsidRPr="00BE1DE3" w:rsidRDefault="00CD3218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CD3218" w:rsidRPr="007E0CE3" w:rsidRDefault="00CD3218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CD3218" w:rsidRPr="0006100E" w:rsidRDefault="00CD3218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D3218" w:rsidRPr="00960B4B" w:rsidRDefault="00CD3218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D3218" w:rsidRPr="00960B4B" w:rsidRDefault="00CD3218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218" w:rsidRPr="00960B4B" w:rsidRDefault="00CD3218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218" w:rsidRPr="00960B4B" w:rsidRDefault="00CD3218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218" w:rsidRPr="00960B4B" w:rsidRDefault="00CD3218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D3218" w:rsidRPr="00960B4B" w:rsidRDefault="00CD3218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64"/>
        </w:trPr>
        <w:tc>
          <w:tcPr>
            <w:tcW w:w="534" w:type="dxa"/>
          </w:tcPr>
          <w:p w:rsidR="00BE1DE3" w:rsidRPr="00BE1DE3" w:rsidRDefault="00BE1DE3" w:rsidP="00BE1DE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7E0CE3" w:rsidRDefault="00BE1DE3" w:rsidP="00980D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06100E" w:rsidRDefault="00BE1DE3" w:rsidP="00980D4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BE1DE3" w:rsidRPr="008E4F5E" w:rsidTr="00980D4C">
        <w:trPr>
          <w:trHeight w:val="278"/>
        </w:trPr>
        <w:tc>
          <w:tcPr>
            <w:tcW w:w="534" w:type="dxa"/>
          </w:tcPr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960B4B" w:rsidRDefault="00BE1DE3" w:rsidP="00980D4C">
            <w:pPr>
              <w:rPr>
                <w:rFonts w:cs="Times New Roman"/>
                <w:b/>
                <w:szCs w:val="20"/>
              </w:rPr>
            </w:pPr>
            <w:r w:rsidRPr="00BE1DE3">
              <w:rPr>
                <w:rFonts w:cs="Times New Roman"/>
                <w:b/>
                <w:sz w:val="22"/>
                <w:szCs w:val="20"/>
              </w:rPr>
              <w:t>Общий уровень</w:t>
            </w:r>
          </w:p>
        </w:tc>
        <w:tc>
          <w:tcPr>
            <w:tcW w:w="1312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</w:tr>
      <w:tr w:rsidR="00BE1DE3" w:rsidRPr="008E4F5E" w:rsidTr="00980D4C">
        <w:trPr>
          <w:trHeight w:val="278"/>
        </w:trPr>
        <w:tc>
          <w:tcPr>
            <w:tcW w:w="534" w:type="dxa"/>
          </w:tcPr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960B4B" w:rsidRDefault="00BE1DE3" w:rsidP="00980D4C">
            <w:pPr>
              <w:rPr>
                <w:rFonts w:cs="Times New Roman"/>
                <w:b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</w:tr>
      <w:tr w:rsidR="00BE1DE3" w:rsidRPr="008E4F5E" w:rsidTr="00980D4C">
        <w:trPr>
          <w:trHeight w:val="278"/>
        </w:trPr>
        <w:tc>
          <w:tcPr>
            <w:tcW w:w="15559" w:type="dxa"/>
            <w:gridSpan w:val="9"/>
          </w:tcPr>
          <w:p w:rsidR="00BE1DE3" w:rsidRPr="00BE1DE3" w:rsidRDefault="00BE1DE3" w:rsidP="00980D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E1DE3">
              <w:rPr>
                <w:rFonts w:cs="Times New Roman"/>
                <w:b/>
                <w:sz w:val="22"/>
                <w:szCs w:val="20"/>
              </w:rPr>
              <w:t>Уровень эффективности педагогических воздействий (кол-во детей</w:t>
            </w:r>
            <w:proofErr w:type="gramStart"/>
            <w:r w:rsidRPr="00BE1DE3">
              <w:rPr>
                <w:rFonts w:cs="Times New Roman"/>
                <w:b/>
                <w:sz w:val="22"/>
                <w:szCs w:val="20"/>
              </w:rPr>
              <w:t xml:space="preserve"> - %)</w:t>
            </w:r>
            <w:proofErr w:type="gramEnd"/>
          </w:p>
        </w:tc>
      </w:tr>
      <w:tr w:rsidR="00BE1DE3" w:rsidRPr="008E4F5E" w:rsidTr="00980D4C">
        <w:trPr>
          <w:trHeight w:val="278"/>
        </w:trPr>
        <w:tc>
          <w:tcPr>
            <w:tcW w:w="534" w:type="dxa"/>
          </w:tcPr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1E25D7" w:rsidRDefault="00BE1DE3" w:rsidP="00980D4C">
            <w:pPr>
              <w:rPr>
                <w:rFonts w:cs="Times New Roman"/>
                <w:color w:val="000000"/>
                <w:sz w:val="20"/>
              </w:rPr>
            </w:pPr>
            <w:r w:rsidRPr="001E25D7">
              <w:rPr>
                <w:rFonts w:cs="Times New Roman"/>
                <w:color w:val="000000"/>
                <w:sz w:val="20"/>
              </w:rPr>
              <w:t>Высокий уровень</w:t>
            </w:r>
          </w:p>
        </w:tc>
        <w:tc>
          <w:tcPr>
            <w:tcW w:w="1312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</w:tr>
      <w:tr w:rsidR="00BE1DE3" w:rsidRPr="008E4F5E" w:rsidTr="00980D4C">
        <w:trPr>
          <w:trHeight w:val="278"/>
        </w:trPr>
        <w:tc>
          <w:tcPr>
            <w:tcW w:w="534" w:type="dxa"/>
          </w:tcPr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1E25D7" w:rsidRDefault="00BE1DE3" w:rsidP="00980D4C">
            <w:pPr>
              <w:rPr>
                <w:rFonts w:cs="Times New Roman"/>
                <w:color w:val="000000"/>
                <w:sz w:val="20"/>
              </w:rPr>
            </w:pPr>
            <w:r w:rsidRPr="001E25D7">
              <w:rPr>
                <w:rFonts w:cs="Times New Roman"/>
                <w:color w:val="000000"/>
                <w:sz w:val="20"/>
              </w:rPr>
              <w:t>Средний уровень</w:t>
            </w:r>
          </w:p>
        </w:tc>
        <w:tc>
          <w:tcPr>
            <w:tcW w:w="1312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</w:tr>
      <w:tr w:rsidR="00BE1DE3" w:rsidRPr="008E4F5E" w:rsidTr="00980D4C">
        <w:trPr>
          <w:trHeight w:val="278"/>
        </w:trPr>
        <w:tc>
          <w:tcPr>
            <w:tcW w:w="534" w:type="dxa"/>
          </w:tcPr>
          <w:p w:rsidR="00BE1DE3" w:rsidRPr="00BE1DE3" w:rsidRDefault="00BE1DE3" w:rsidP="00980D4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E1DE3" w:rsidRPr="001E25D7" w:rsidRDefault="00BE1DE3" w:rsidP="00980D4C">
            <w:pPr>
              <w:rPr>
                <w:rFonts w:cs="Times New Roman"/>
                <w:color w:val="000000"/>
                <w:sz w:val="20"/>
              </w:rPr>
            </w:pPr>
            <w:r w:rsidRPr="001E25D7">
              <w:rPr>
                <w:rFonts w:cs="Times New Roman"/>
                <w:color w:val="000000"/>
                <w:sz w:val="20"/>
              </w:rPr>
              <w:t>Низкий уровень</w:t>
            </w:r>
          </w:p>
        </w:tc>
        <w:tc>
          <w:tcPr>
            <w:tcW w:w="1312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E1DE3" w:rsidRPr="00960B4B" w:rsidRDefault="00BE1DE3" w:rsidP="00980D4C">
            <w:pPr>
              <w:jc w:val="center"/>
              <w:rPr>
                <w:rFonts w:cs="Times New Roman"/>
                <w:b/>
                <w:szCs w:val="20"/>
              </w:rPr>
            </w:pPr>
          </w:p>
        </w:tc>
      </w:tr>
    </w:tbl>
    <w:p w:rsidR="00BE1DE3" w:rsidRDefault="00BE1DE3" w:rsidP="00BE1DE3">
      <w:pPr>
        <w:rPr>
          <w:color w:val="FF0000"/>
          <w:szCs w:val="28"/>
        </w:rPr>
      </w:pPr>
    </w:p>
    <w:p w:rsidR="00BE1DE3" w:rsidRPr="00BD79EC" w:rsidRDefault="00BE1DE3" w:rsidP="00BE1DE3">
      <w:pPr>
        <w:rPr>
          <w:rFonts w:cs="Times New Roman"/>
          <w:b/>
          <w:color w:val="FF0000"/>
          <w:sz w:val="24"/>
          <w:szCs w:val="28"/>
        </w:rPr>
      </w:pPr>
      <w:r w:rsidRPr="00BD79EC">
        <w:rPr>
          <w:rFonts w:cs="Times New Roman"/>
          <w:color w:val="FF0000"/>
          <w:sz w:val="24"/>
          <w:szCs w:val="28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</w:t>
      </w:r>
      <w:r w:rsidRPr="00BD79EC">
        <w:rPr>
          <w:rFonts w:cs="Times New Roman"/>
          <w:b/>
          <w:color w:val="FF0000"/>
          <w:sz w:val="24"/>
          <w:szCs w:val="28"/>
        </w:rPr>
        <w:t>Итого баллов</w:t>
      </w:r>
      <w:r w:rsidRPr="00BD79EC">
        <w:rPr>
          <w:rFonts w:cs="Times New Roman"/>
          <w:color w:val="FF0000"/>
          <w:sz w:val="24"/>
          <w:szCs w:val="28"/>
        </w:rPr>
        <w:t xml:space="preserve">» - сумма 5 показателей, далее </w:t>
      </w:r>
      <w:r w:rsidRPr="00BD79EC">
        <w:rPr>
          <w:rFonts w:cs="Times New Roman"/>
          <w:b/>
          <w:color w:val="FF0000"/>
          <w:sz w:val="24"/>
          <w:szCs w:val="28"/>
        </w:rPr>
        <w:t xml:space="preserve">Уровень развития каждого ребёнка </w:t>
      </w:r>
      <w:r w:rsidRPr="00BD79EC">
        <w:rPr>
          <w:rFonts w:cs="Times New Roman"/>
          <w:color w:val="FF0000"/>
          <w:sz w:val="24"/>
          <w:szCs w:val="28"/>
        </w:rPr>
        <w:t>рассчитывается следующим образом:</w:t>
      </w:r>
    </w:p>
    <w:p w:rsidR="00BE1DE3" w:rsidRPr="00BD79EC" w:rsidRDefault="00BE1DE3" w:rsidP="00BE1DE3">
      <w:pPr>
        <w:rPr>
          <w:rFonts w:cs="Times New Roman"/>
          <w:sz w:val="24"/>
          <w:szCs w:val="28"/>
        </w:rPr>
      </w:pPr>
      <w:r w:rsidRPr="00BD79EC">
        <w:rPr>
          <w:rFonts w:cs="Times New Roman"/>
          <w:sz w:val="24"/>
          <w:szCs w:val="28"/>
        </w:rPr>
        <w:t xml:space="preserve">Уровень развития: </w:t>
      </w:r>
    </w:p>
    <w:p w:rsidR="00BE1DE3" w:rsidRPr="00BD79EC" w:rsidRDefault="00BE1DE3" w:rsidP="00BE1DE3">
      <w:pPr>
        <w:rPr>
          <w:rFonts w:cs="Times New Roman"/>
          <w:sz w:val="24"/>
          <w:szCs w:val="28"/>
        </w:rPr>
      </w:pPr>
      <w:r w:rsidRPr="00BD79EC">
        <w:rPr>
          <w:rFonts w:cs="Times New Roman"/>
          <w:sz w:val="24"/>
          <w:szCs w:val="28"/>
        </w:rPr>
        <w:t>высокий уровень – 13-15 баллов</w:t>
      </w:r>
    </w:p>
    <w:p w:rsidR="00BE1DE3" w:rsidRPr="00BD79EC" w:rsidRDefault="00BE1DE3" w:rsidP="00BE1DE3">
      <w:pPr>
        <w:rPr>
          <w:rFonts w:cs="Times New Roman"/>
          <w:sz w:val="24"/>
          <w:szCs w:val="28"/>
        </w:rPr>
      </w:pPr>
      <w:r w:rsidRPr="00BD79EC">
        <w:rPr>
          <w:rFonts w:cs="Times New Roman"/>
          <w:sz w:val="24"/>
          <w:szCs w:val="28"/>
        </w:rPr>
        <w:t>средний уровень – 8-12 баллов</w:t>
      </w:r>
      <w:bookmarkStart w:id="0" w:name="_GoBack"/>
      <w:bookmarkEnd w:id="0"/>
    </w:p>
    <w:p w:rsidR="00272745" w:rsidRDefault="00BE1DE3" w:rsidP="00CD3218">
      <w:r w:rsidRPr="00BD79EC">
        <w:rPr>
          <w:rFonts w:cs="Times New Roman"/>
          <w:sz w:val="24"/>
          <w:szCs w:val="28"/>
        </w:rPr>
        <w:t>Низкий уровень  -  5 – 8 баллов</w:t>
      </w:r>
    </w:p>
    <w:sectPr w:rsidR="00272745" w:rsidSect="007E0C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445738"/>
    <w:multiLevelType w:val="hybridMultilevel"/>
    <w:tmpl w:val="B40262B2"/>
    <w:lvl w:ilvl="0" w:tplc="E5D0F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D135C3"/>
    <w:multiLevelType w:val="hybridMultilevel"/>
    <w:tmpl w:val="8DB2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A10AF"/>
    <w:multiLevelType w:val="hybridMultilevel"/>
    <w:tmpl w:val="35961B3A"/>
    <w:lvl w:ilvl="0" w:tplc="347E3414">
      <w:start w:val="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5F01E3"/>
    <w:multiLevelType w:val="hybridMultilevel"/>
    <w:tmpl w:val="B7CE0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00006"/>
    <w:multiLevelType w:val="hybridMultilevel"/>
    <w:tmpl w:val="8076A13C"/>
    <w:lvl w:ilvl="0" w:tplc="20967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F4E3C"/>
    <w:multiLevelType w:val="hybridMultilevel"/>
    <w:tmpl w:val="B17A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15856"/>
    <w:multiLevelType w:val="hybridMultilevel"/>
    <w:tmpl w:val="1CC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6508B"/>
    <w:multiLevelType w:val="hybridMultilevel"/>
    <w:tmpl w:val="EC56294A"/>
    <w:lvl w:ilvl="0" w:tplc="5636E0D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B4895"/>
    <w:multiLevelType w:val="hybridMultilevel"/>
    <w:tmpl w:val="A49ECC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E4CF7"/>
    <w:multiLevelType w:val="hybridMultilevel"/>
    <w:tmpl w:val="8DB2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C0D22"/>
    <w:multiLevelType w:val="hybridMultilevel"/>
    <w:tmpl w:val="74A2CE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41F99"/>
    <w:multiLevelType w:val="hybridMultilevel"/>
    <w:tmpl w:val="87EE5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8677F"/>
    <w:multiLevelType w:val="hybridMultilevel"/>
    <w:tmpl w:val="1CC4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B2981"/>
    <w:multiLevelType w:val="multilevel"/>
    <w:tmpl w:val="DA6E4F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0"/>
  </w:num>
  <w:num w:numId="5">
    <w:abstractNumId w:val="18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8"/>
  </w:num>
  <w:num w:numId="12">
    <w:abstractNumId w:val="16"/>
  </w:num>
  <w:num w:numId="13">
    <w:abstractNumId w:val="5"/>
  </w:num>
  <w:num w:numId="14">
    <w:abstractNumId w:val="12"/>
  </w:num>
  <w:num w:numId="15">
    <w:abstractNumId w:val="4"/>
  </w:num>
  <w:num w:numId="16">
    <w:abstractNumId w:val="11"/>
  </w:num>
  <w:num w:numId="17">
    <w:abstractNumId w:val="1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E3"/>
    <w:rsid w:val="00105874"/>
    <w:rsid w:val="00272745"/>
    <w:rsid w:val="003602AF"/>
    <w:rsid w:val="007E0CE3"/>
    <w:rsid w:val="00A43976"/>
    <w:rsid w:val="00BE1DE3"/>
    <w:rsid w:val="00CC29C1"/>
    <w:rsid w:val="00CD3218"/>
    <w:rsid w:val="00E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E3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02A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0C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0C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2AF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3602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E9216E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216E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character" w:customStyle="1" w:styleId="a6">
    <w:name w:val="Основной текст_"/>
    <w:basedOn w:val="a0"/>
    <w:link w:val="21"/>
    <w:rsid w:val="00E9216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E9216E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216E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E9216E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E9216E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E9216E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  <w:lang w:eastAsia="en-US"/>
    </w:rPr>
  </w:style>
  <w:style w:type="character" w:customStyle="1" w:styleId="11">
    <w:name w:val="Заголовок №1_"/>
    <w:basedOn w:val="a0"/>
    <w:link w:val="12"/>
    <w:rsid w:val="00E9216E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E9216E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  <w:sz w:val="22"/>
      <w:lang w:eastAsia="en-US"/>
    </w:rPr>
  </w:style>
  <w:style w:type="table" w:customStyle="1" w:styleId="13">
    <w:name w:val="Сетка таблицы1"/>
    <w:basedOn w:val="a1"/>
    <w:next w:val="a5"/>
    <w:uiPriority w:val="59"/>
    <w:rsid w:val="00BE1D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5"/>
    <w:uiPriority w:val="59"/>
    <w:rsid w:val="00BE1D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E3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02A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0C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0C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2AF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3602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E9216E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216E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character" w:customStyle="1" w:styleId="a6">
    <w:name w:val="Основной текст_"/>
    <w:basedOn w:val="a0"/>
    <w:link w:val="21"/>
    <w:rsid w:val="00E9216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E9216E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9216E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E9216E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E9216E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E9216E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  <w:lang w:eastAsia="en-US"/>
    </w:rPr>
  </w:style>
  <w:style w:type="character" w:customStyle="1" w:styleId="11">
    <w:name w:val="Заголовок №1_"/>
    <w:basedOn w:val="a0"/>
    <w:link w:val="12"/>
    <w:rsid w:val="00E9216E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E9216E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  <w:sz w:val="22"/>
      <w:lang w:eastAsia="en-US"/>
    </w:rPr>
  </w:style>
  <w:style w:type="table" w:customStyle="1" w:styleId="13">
    <w:name w:val="Сетка таблицы1"/>
    <w:basedOn w:val="a1"/>
    <w:next w:val="a5"/>
    <w:uiPriority w:val="59"/>
    <w:rsid w:val="00BE1D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5"/>
    <w:uiPriority w:val="59"/>
    <w:rsid w:val="00BE1D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29901AE-0CF2-41EA-987D-A6F759C5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comp.you</dc:creator>
  <cp:lastModifiedBy>MIHEEVA</cp:lastModifiedBy>
  <cp:revision>6</cp:revision>
  <dcterms:created xsi:type="dcterms:W3CDTF">2017-04-27T07:09:00Z</dcterms:created>
  <dcterms:modified xsi:type="dcterms:W3CDTF">2018-04-24T10:48:00Z</dcterms:modified>
</cp:coreProperties>
</file>