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CE3" w:rsidRDefault="007E0CE3" w:rsidP="007E0CE3">
      <w:pPr>
        <w:jc w:val="center"/>
        <w:rPr>
          <w:rFonts w:eastAsia="Calibri" w:cs="Times New Roman"/>
          <w:b/>
          <w:bCs/>
          <w:i/>
          <w:sz w:val="24"/>
          <w:szCs w:val="24"/>
        </w:rPr>
      </w:pPr>
      <w:r w:rsidRPr="00801F31">
        <w:rPr>
          <w:rFonts w:eastAsia="Calibri" w:cs="Times New Roman"/>
          <w:b/>
          <w:bCs/>
          <w:sz w:val="24"/>
          <w:szCs w:val="24"/>
        </w:rPr>
        <w:t>ПОЗНАВАТЕЛЬН</w:t>
      </w:r>
      <w:r>
        <w:rPr>
          <w:rFonts w:eastAsia="Calibri" w:cs="Times New Roman"/>
          <w:b/>
          <w:bCs/>
          <w:sz w:val="24"/>
          <w:szCs w:val="24"/>
        </w:rPr>
        <w:t xml:space="preserve">ОЕ РАЗВИТИЕ 4-5 лет         </w:t>
      </w:r>
      <w:r w:rsidRPr="00801F31">
        <w:rPr>
          <w:rFonts w:eastAsia="Calibri" w:cs="Times New Roman"/>
          <w:b/>
          <w:bCs/>
          <w:sz w:val="24"/>
          <w:szCs w:val="24"/>
        </w:rPr>
        <w:t xml:space="preserve">    </w:t>
      </w:r>
      <w:r>
        <w:rPr>
          <w:rFonts w:eastAsia="Calibri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801F31">
        <w:rPr>
          <w:rFonts w:eastAsia="Calibri" w:cs="Times New Roman"/>
          <w:b/>
          <w:bCs/>
          <w:sz w:val="24"/>
          <w:szCs w:val="24"/>
        </w:rPr>
        <w:t xml:space="preserve">             </w:t>
      </w:r>
    </w:p>
    <w:tbl>
      <w:tblPr>
        <w:tblpPr w:leftFromText="180" w:rightFromText="180" w:vertAnchor="text" w:horzAnchor="margin" w:tblpY="140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894"/>
        <w:gridCol w:w="1224"/>
        <w:gridCol w:w="1134"/>
        <w:gridCol w:w="993"/>
        <w:gridCol w:w="884"/>
        <w:gridCol w:w="957"/>
        <w:gridCol w:w="1227"/>
        <w:gridCol w:w="1092"/>
        <w:gridCol w:w="957"/>
        <w:gridCol w:w="1092"/>
        <w:gridCol w:w="957"/>
        <w:gridCol w:w="962"/>
        <w:gridCol w:w="660"/>
        <w:gridCol w:w="709"/>
      </w:tblGrid>
      <w:tr w:rsidR="007E0CE3" w:rsidRPr="009E4229" w:rsidTr="003602AF">
        <w:trPr>
          <w:trHeight w:val="255"/>
        </w:trPr>
        <w:tc>
          <w:tcPr>
            <w:tcW w:w="2286" w:type="dxa"/>
            <w:gridSpan w:val="2"/>
            <w:vMerge w:val="restart"/>
            <w:vAlign w:val="center"/>
          </w:tcPr>
          <w:p w:rsidR="007E0CE3" w:rsidRPr="0037438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 по ФГОС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7E0CE3" w:rsidRPr="00374389" w:rsidRDefault="007E0CE3" w:rsidP="003602AF">
            <w:pPr>
              <w:pStyle w:val="a3"/>
              <w:ind w:left="8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E0CE3" w:rsidRPr="00374389" w:rsidRDefault="007E0CE3" w:rsidP="003602AF">
            <w:pPr>
              <w:pStyle w:val="a3"/>
              <w:ind w:left="8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77" w:type="dxa"/>
            <w:gridSpan w:val="2"/>
            <w:tcBorders>
              <w:bottom w:val="single" w:sz="4" w:space="0" w:color="auto"/>
            </w:tcBorders>
            <w:vAlign w:val="center"/>
          </w:tcPr>
          <w:p w:rsidR="007E0CE3" w:rsidRPr="0037438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44" w:type="dxa"/>
            <w:gridSpan w:val="7"/>
            <w:tcBorders>
              <w:bottom w:val="single" w:sz="4" w:space="0" w:color="auto"/>
            </w:tcBorders>
            <w:vAlign w:val="center"/>
          </w:tcPr>
          <w:p w:rsidR="007E0CE3" w:rsidRPr="0037438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60" w:type="dxa"/>
            <w:vMerge w:val="restart"/>
            <w:textDirection w:val="btLr"/>
            <w:vAlign w:val="center"/>
          </w:tcPr>
          <w:p w:rsidR="007E0CE3" w:rsidRPr="009E4229" w:rsidRDefault="007E0CE3" w:rsidP="003602A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4229">
              <w:rPr>
                <w:rFonts w:ascii="Times New Roman" w:hAnsi="Times New Roman" w:cs="Times New Roman"/>
              </w:rPr>
              <w:t>Итоговый</w:t>
            </w:r>
          </w:p>
          <w:p w:rsidR="007E0CE3" w:rsidRPr="009E4229" w:rsidRDefault="007E0CE3" w:rsidP="003602A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4229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709" w:type="dxa"/>
            <w:vMerge w:val="restart"/>
            <w:textDirection w:val="btLr"/>
          </w:tcPr>
          <w:p w:rsidR="007E0CE3" w:rsidRPr="009E4229" w:rsidRDefault="007E0CE3" w:rsidP="003602A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4229">
              <w:rPr>
                <w:rFonts w:ascii="Times New Roman" w:hAnsi="Times New Roman" w:cs="Times New Roman"/>
              </w:rPr>
              <w:t>Уровень</w:t>
            </w:r>
            <w:r>
              <w:rPr>
                <w:rFonts w:ascii="Times New Roman" w:hAnsi="Times New Roman" w:cs="Times New Roman"/>
              </w:rPr>
              <w:t xml:space="preserve"> познавательного </w:t>
            </w:r>
            <w:r w:rsidRPr="009E4229">
              <w:rPr>
                <w:rFonts w:ascii="Times New Roman" w:hAnsi="Times New Roman" w:cs="Times New Roman"/>
              </w:rPr>
              <w:t xml:space="preserve"> развития</w:t>
            </w:r>
          </w:p>
        </w:tc>
      </w:tr>
      <w:tr w:rsidR="007E0CE3" w:rsidRPr="009E4229" w:rsidTr="003602AF">
        <w:trPr>
          <w:trHeight w:val="395"/>
        </w:trPr>
        <w:tc>
          <w:tcPr>
            <w:tcW w:w="2286" w:type="dxa"/>
            <w:gridSpan w:val="2"/>
            <w:vMerge/>
          </w:tcPr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4" w:type="dxa"/>
            <w:vMerge w:val="restart"/>
            <w:tcBorders>
              <w:top w:val="single" w:sz="4" w:space="0" w:color="auto"/>
            </w:tcBorders>
          </w:tcPr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Развитие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наватель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интере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7E0CE3" w:rsidRPr="00B7771B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сов,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любоз-нательнос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ти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Формирование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познава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ных действи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й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</w:tcBorders>
          </w:tcPr>
          <w:p w:rsidR="007E0CE3" w:rsidRPr="00A542B8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воображения и творческой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активности</w:t>
            </w:r>
          </w:p>
        </w:tc>
        <w:tc>
          <w:tcPr>
            <w:tcW w:w="7244" w:type="dxa"/>
            <w:gridSpan w:val="7"/>
            <w:tcBorders>
              <w:top w:val="single" w:sz="4" w:space="0" w:color="auto"/>
            </w:tcBorders>
          </w:tcPr>
          <w:p w:rsidR="007E0CE3" w:rsidRDefault="007E0CE3" w:rsidP="003602AF">
            <w:pPr>
              <w:pStyle w:val="a3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Формирование первичных предс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тавлений о 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себе, семье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о других людях,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 о малой родине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E0CE3" w:rsidRPr="00A542B8" w:rsidRDefault="007E0CE3" w:rsidP="003602AF">
            <w:pPr>
              <w:pStyle w:val="a3"/>
              <w:ind w:left="11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 особенностях природы, математических представлениях. </w:t>
            </w:r>
          </w:p>
        </w:tc>
        <w:tc>
          <w:tcPr>
            <w:tcW w:w="660" w:type="dxa"/>
            <w:vMerge/>
            <w:vAlign w:val="center"/>
          </w:tcPr>
          <w:p w:rsidR="007E0CE3" w:rsidRPr="009E422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vMerge/>
          </w:tcPr>
          <w:p w:rsidR="007E0CE3" w:rsidRPr="009E422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0CE3" w:rsidRPr="009E4229" w:rsidTr="003602AF">
        <w:trPr>
          <w:trHeight w:val="240"/>
        </w:trPr>
        <w:tc>
          <w:tcPr>
            <w:tcW w:w="2286" w:type="dxa"/>
            <w:gridSpan w:val="2"/>
            <w:vMerge/>
          </w:tcPr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4" w:type="dxa"/>
            <w:vMerge/>
          </w:tcPr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1" w:type="dxa"/>
            <w:gridSpan w:val="9"/>
          </w:tcPr>
          <w:p w:rsidR="007E0CE3" w:rsidRPr="0037438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 и н а м и к а   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 з в и т и я   (х а р а к т и р и с т и к и)</w:t>
            </w:r>
          </w:p>
        </w:tc>
        <w:tc>
          <w:tcPr>
            <w:tcW w:w="660" w:type="dxa"/>
            <w:vMerge/>
            <w:vAlign w:val="center"/>
          </w:tcPr>
          <w:p w:rsidR="007E0CE3" w:rsidRPr="009E422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vMerge/>
          </w:tcPr>
          <w:p w:rsidR="007E0CE3" w:rsidRPr="009E422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0CE3" w:rsidRPr="009E4229" w:rsidTr="003602AF">
        <w:trPr>
          <w:trHeight w:val="255"/>
        </w:trPr>
        <w:tc>
          <w:tcPr>
            <w:tcW w:w="2286" w:type="dxa"/>
            <w:gridSpan w:val="2"/>
            <w:vMerge/>
          </w:tcPr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4" w:type="dxa"/>
            <w:vMerge/>
          </w:tcPr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E0CE3" w:rsidRPr="0037438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</w:tcPr>
          <w:p w:rsidR="007E0CE3" w:rsidRPr="0037438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7E0CE3" w:rsidRPr="0037438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1227" w:type="dxa"/>
            <w:tcBorders>
              <w:top w:val="single" w:sz="4" w:space="0" w:color="auto"/>
            </w:tcBorders>
          </w:tcPr>
          <w:p w:rsidR="007E0CE3" w:rsidRPr="0037438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:rsidR="007E0CE3" w:rsidRPr="0037438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7E0CE3" w:rsidRPr="0037438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:rsidR="007E0CE3" w:rsidRPr="0037438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7E0CE3" w:rsidRPr="0037438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7E0CE3" w:rsidRPr="0037438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660" w:type="dxa"/>
            <w:vMerge/>
            <w:vAlign w:val="center"/>
          </w:tcPr>
          <w:p w:rsidR="007E0CE3" w:rsidRPr="009E422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vMerge/>
          </w:tcPr>
          <w:p w:rsidR="007E0CE3" w:rsidRPr="009E422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E0CE3" w:rsidRPr="009E4229" w:rsidTr="007E0CE3">
        <w:trPr>
          <w:trHeight w:val="485"/>
        </w:trPr>
        <w:tc>
          <w:tcPr>
            <w:tcW w:w="392" w:type="dxa"/>
            <w:vMerge w:val="restart"/>
          </w:tcPr>
          <w:p w:rsidR="007E0CE3" w:rsidRDefault="007E0CE3" w:rsidP="003602AF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7E0CE3" w:rsidRDefault="007E0CE3" w:rsidP="003602AF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7E0CE3" w:rsidRPr="00374389" w:rsidRDefault="007E0CE3" w:rsidP="003602AF">
            <w:pPr>
              <w:rPr>
                <w:rFonts w:cs="Times New Roman"/>
                <w:sz w:val="20"/>
                <w:szCs w:val="20"/>
              </w:rPr>
            </w:pPr>
            <w:r w:rsidRPr="00374389">
              <w:rPr>
                <w:rFonts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94" w:type="dxa"/>
            <w:vMerge w:val="restart"/>
          </w:tcPr>
          <w:p w:rsidR="007E0CE3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E0CE3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E0CE3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E0CE3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И. ребенка</w:t>
            </w:r>
          </w:p>
        </w:tc>
        <w:tc>
          <w:tcPr>
            <w:tcW w:w="1224" w:type="dxa"/>
          </w:tcPr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Знает основные детали одежды,</w:t>
            </w:r>
          </w:p>
          <w:p w:rsidR="007E0CE3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мебели, посуды. </w:t>
            </w:r>
          </w:p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Задает вопросы</w:t>
            </w:r>
          </w:p>
          <w:p w:rsidR="007E0CE3" w:rsidRPr="00374389" w:rsidRDefault="007E0CE3" w:rsidP="003602AF">
            <w:pPr>
              <w:rPr>
                <w:sz w:val="16"/>
                <w:szCs w:val="16"/>
              </w:rPr>
            </w:pPr>
            <w:proofErr w:type="gramStart"/>
            <w:r w:rsidRPr="00374389">
              <w:rPr>
                <w:rFonts w:cs="Times New Roman"/>
                <w:sz w:val="16"/>
                <w:szCs w:val="16"/>
              </w:rPr>
              <w:t>о</w:t>
            </w:r>
            <w:proofErr w:type="gramEnd"/>
            <w:r w:rsidRPr="00374389">
              <w:rPr>
                <w:rFonts w:cs="Times New Roman"/>
                <w:sz w:val="16"/>
                <w:szCs w:val="16"/>
              </w:rPr>
              <w:t xml:space="preserve"> их назначении.</w:t>
            </w:r>
          </w:p>
        </w:tc>
        <w:tc>
          <w:tcPr>
            <w:tcW w:w="1134" w:type="dxa"/>
          </w:tcPr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Имеет представления об основных частях тела человека и их </w:t>
            </w:r>
            <w:proofErr w:type="spellStart"/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назна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чении</w:t>
            </w:r>
            <w:proofErr w:type="spellEnd"/>
            <w:proofErr w:type="gram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, о </w:t>
            </w: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вилах </w:t>
            </w: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лич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ной гигиены</w:t>
            </w:r>
          </w:p>
        </w:tc>
        <w:tc>
          <w:tcPr>
            <w:tcW w:w="993" w:type="dxa"/>
          </w:tcPr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Пытается самостоятельно обследовать предметы, используя разные способы.</w:t>
            </w:r>
          </w:p>
        </w:tc>
        <w:tc>
          <w:tcPr>
            <w:tcW w:w="884" w:type="dxa"/>
          </w:tcPr>
          <w:p w:rsidR="007E0CE3" w:rsidRPr="00374389" w:rsidRDefault="007E0CE3" w:rsidP="003602AF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74389">
              <w:rPr>
                <w:rFonts w:cs="Times New Roman"/>
                <w:sz w:val="16"/>
                <w:szCs w:val="16"/>
              </w:rPr>
              <w:t xml:space="preserve">  Имеет  </w:t>
            </w:r>
            <w:proofErr w:type="spellStart"/>
            <w:proofErr w:type="gramStart"/>
            <w:r w:rsidRPr="00374389">
              <w:rPr>
                <w:rFonts w:cs="Times New Roman"/>
                <w:sz w:val="16"/>
                <w:szCs w:val="16"/>
              </w:rPr>
              <w:t>первич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374389">
              <w:rPr>
                <w:rFonts w:cs="Times New Roman"/>
                <w:sz w:val="16"/>
                <w:szCs w:val="16"/>
              </w:rPr>
              <w:t>ные</w:t>
            </w:r>
            <w:proofErr w:type="spellEnd"/>
            <w:proofErr w:type="gramEnd"/>
            <w:r w:rsidRPr="00374389">
              <w:rPr>
                <w:rFonts w:cs="Times New Roman"/>
                <w:sz w:val="16"/>
                <w:szCs w:val="16"/>
              </w:rPr>
              <w:t xml:space="preserve"> навыки в проектной деятельности</w:t>
            </w:r>
          </w:p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7E0CE3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Имеет представления о</w:t>
            </w:r>
          </w:p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семье, об </w:t>
            </w: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обязанно-стях</w:t>
            </w:r>
            <w:proofErr w:type="spell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по до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му 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каждого члена семьи, о ее традициях</w:t>
            </w:r>
          </w:p>
        </w:tc>
        <w:tc>
          <w:tcPr>
            <w:tcW w:w="1227" w:type="dxa"/>
          </w:tcPr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Имеет представления о характерных признаках города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092" w:type="dxa"/>
          </w:tcPr>
          <w:p w:rsidR="007E0CE3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Имеет представ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ление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 основных трудовых действиях и результатах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деят-ти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людей этих профессий</w:t>
            </w:r>
          </w:p>
        </w:tc>
        <w:tc>
          <w:tcPr>
            <w:tcW w:w="957" w:type="dxa"/>
          </w:tcPr>
          <w:p w:rsidR="007E0CE3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Знает дом.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 животных, </w:t>
            </w:r>
          </w:p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их пользе, о труде людей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уходу за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животны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-ми, 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жиз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-ни 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диких </w:t>
            </w:r>
          </w:p>
          <w:p w:rsidR="007E0CE3" w:rsidRPr="00B7771B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животных</w:t>
            </w:r>
          </w:p>
        </w:tc>
        <w:tc>
          <w:tcPr>
            <w:tcW w:w="1092" w:type="dxa"/>
          </w:tcPr>
          <w:p w:rsidR="007E0CE3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Знает названия </w:t>
            </w:r>
          </w:p>
          <w:p w:rsidR="007E0CE3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3-4 дере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7E0CE3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вьев</w:t>
            </w:r>
            <w:proofErr w:type="spell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7E0CE3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кустар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7E0CE3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ника</w:t>
            </w:r>
            <w:proofErr w:type="spell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</w:p>
          <w:p w:rsidR="007E0CE3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3- 4 травя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нистых</w:t>
            </w:r>
            <w:proofErr w:type="spell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растений</w:t>
            </w:r>
          </w:p>
        </w:tc>
        <w:tc>
          <w:tcPr>
            <w:tcW w:w="957" w:type="dxa"/>
          </w:tcPr>
          <w:p w:rsidR="007E0CE3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Имеет представ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7E0CE3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ления</w:t>
            </w:r>
            <w:proofErr w:type="spell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об основных </w:t>
            </w: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особен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ностях</w:t>
            </w:r>
            <w:proofErr w:type="spellEnd"/>
          </w:p>
          <w:p w:rsidR="007E0CE3" w:rsidRPr="00374389" w:rsidRDefault="007E0CE3" w:rsidP="003602AF">
            <w:pPr>
              <w:rPr>
                <w:rFonts w:cs="Times New Roman"/>
                <w:sz w:val="16"/>
                <w:szCs w:val="16"/>
              </w:rPr>
            </w:pPr>
            <w:r w:rsidRPr="00374389">
              <w:rPr>
                <w:rFonts w:cs="Times New Roman"/>
                <w:sz w:val="16"/>
                <w:szCs w:val="16"/>
              </w:rPr>
              <w:t>сезонной жизни природы и людей</w:t>
            </w:r>
            <w:r>
              <w:rPr>
                <w:rFonts w:cs="Times New Roman"/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962" w:type="dxa"/>
          </w:tcPr>
          <w:p w:rsidR="007E0CE3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ФЭМП</w:t>
            </w:r>
          </w:p>
          <w:p w:rsidR="007E0CE3" w:rsidRDefault="007E0CE3" w:rsidP="003602A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итоговый</w:t>
            </w:r>
          </w:p>
          <w:p w:rsidR="007E0CE3" w:rsidRDefault="007E0CE3" w:rsidP="003602AF">
            <w:pPr>
              <w:rPr>
                <w:rFonts w:cs="Times New Roman"/>
                <w:sz w:val="16"/>
                <w:szCs w:val="16"/>
              </w:rPr>
            </w:pPr>
          </w:p>
          <w:p w:rsidR="007E0CE3" w:rsidRDefault="007E0CE3" w:rsidP="003602A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(см. </w:t>
            </w:r>
          </w:p>
          <w:p w:rsidR="007E0CE3" w:rsidRDefault="007E0CE3" w:rsidP="003602A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таблицу</w:t>
            </w:r>
          </w:p>
          <w:p w:rsidR="007E0CE3" w:rsidRDefault="007E0CE3" w:rsidP="003602A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   № 2 )                     </w:t>
            </w:r>
          </w:p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</w:p>
        </w:tc>
        <w:tc>
          <w:tcPr>
            <w:tcW w:w="660" w:type="dxa"/>
            <w:vMerge/>
            <w:vAlign w:val="center"/>
          </w:tcPr>
          <w:p w:rsidR="007E0CE3" w:rsidRPr="009E422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7E0CE3" w:rsidRPr="009E422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0CE3" w:rsidRPr="00374389" w:rsidTr="007E0CE3">
        <w:trPr>
          <w:trHeight w:val="242"/>
        </w:trPr>
        <w:tc>
          <w:tcPr>
            <w:tcW w:w="392" w:type="dxa"/>
            <w:vMerge/>
          </w:tcPr>
          <w:p w:rsidR="007E0CE3" w:rsidRPr="00374389" w:rsidRDefault="007E0CE3" w:rsidP="003602A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7" w:type="dxa"/>
            <w:gridSpan w:val="10"/>
            <w:vAlign w:val="center"/>
          </w:tcPr>
          <w:p w:rsidR="007E0CE3" w:rsidRPr="00F50EEC" w:rsidRDefault="007E0CE3" w:rsidP="003602AF">
            <w:pPr>
              <w:jc w:val="center"/>
              <w:rPr>
                <w:b/>
                <w:bCs/>
                <w:sz w:val="16"/>
                <w:szCs w:val="16"/>
              </w:rPr>
            </w:pPr>
            <w:r w:rsidRPr="00F50EEC">
              <w:rPr>
                <w:rFonts w:cs="Times New Roman"/>
                <w:b/>
                <w:bCs/>
                <w:sz w:val="16"/>
                <w:szCs w:val="16"/>
              </w:rPr>
              <w:t>Методы диагностики</w:t>
            </w:r>
          </w:p>
        </w:tc>
        <w:tc>
          <w:tcPr>
            <w:tcW w:w="962" w:type="dxa"/>
            <w:vAlign w:val="center"/>
          </w:tcPr>
          <w:p w:rsidR="007E0CE3" w:rsidRPr="00F50EEC" w:rsidRDefault="007E0CE3" w:rsidP="003602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center"/>
          </w:tcPr>
          <w:p w:rsidR="007E0CE3" w:rsidRPr="00374389" w:rsidRDefault="007E0CE3" w:rsidP="003602A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E0CE3" w:rsidRPr="00374389" w:rsidRDefault="007E0CE3" w:rsidP="003602A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390"/>
        </w:trPr>
        <w:tc>
          <w:tcPr>
            <w:tcW w:w="392" w:type="dxa"/>
            <w:vMerge/>
          </w:tcPr>
          <w:p w:rsidR="007E0CE3" w:rsidRPr="00374389" w:rsidRDefault="007E0CE3" w:rsidP="003602A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7E0CE3" w:rsidRPr="00374389" w:rsidRDefault="007E0CE3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vAlign w:val="center"/>
          </w:tcPr>
          <w:p w:rsidR="007E0CE3" w:rsidRPr="0037438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134" w:type="dxa"/>
            <w:vAlign w:val="center"/>
          </w:tcPr>
          <w:p w:rsidR="007E0CE3" w:rsidRPr="00374389" w:rsidRDefault="007E0CE3" w:rsidP="003602AF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993" w:type="dxa"/>
            <w:vAlign w:val="center"/>
          </w:tcPr>
          <w:p w:rsidR="007E0CE3" w:rsidRPr="0037438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ние</w:t>
            </w:r>
            <w:proofErr w:type="spellEnd"/>
          </w:p>
        </w:tc>
        <w:tc>
          <w:tcPr>
            <w:tcW w:w="884" w:type="dxa"/>
            <w:tcBorders>
              <w:top w:val="nil"/>
            </w:tcBorders>
            <w:vAlign w:val="center"/>
          </w:tcPr>
          <w:p w:rsidR="007E0CE3" w:rsidRPr="0037438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7E0CE3" w:rsidRPr="00374389" w:rsidRDefault="007E0CE3" w:rsidP="003602AF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957" w:type="dxa"/>
            <w:tcBorders>
              <w:top w:val="nil"/>
            </w:tcBorders>
            <w:vAlign w:val="center"/>
          </w:tcPr>
          <w:p w:rsidR="007E0CE3" w:rsidRPr="0037438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7E0CE3" w:rsidRPr="00374389" w:rsidRDefault="007E0CE3" w:rsidP="003602AF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1227" w:type="dxa"/>
            <w:vAlign w:val="center"/>
          </w:tcPr>
          <w:p w:rsidR="007E0CE3" w:rsidRPr="0037438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7E0CE3" w:rsidRPr="00374389" w:rsidRDefault="007E0CE3" w:rsidP="003602AF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1092" w:type="dxa"/>
            <w:vAlign w:val="center"/>
          </w:tcPr>
          <w:p w:rsidR="007E0CE3" w:rsidRPr="0037438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7E0CE3" w:rsidRPr="00374389" w:rsidRDefault="007E0CE3" w:rsidP="003602AF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957" w:type="dxa"/>
            <w:vAlign w:val="center"/>
          </w:tcPr>
          <w:p w:rsidR="007E0CE3" w:rsidRPr="0037438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7E0CE3" w:rsidRPr="00374389" w:rsidRDefault="007E0CE3" w:rsidP="003602AF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:rsidR="007E0CE3" w:rsidRPr="00374389" w:rsidRDefault="007E0CE3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7E0CE3" w:rsidRPr="00374389" w:rsidRDefault="007E0CE3" w:rsidP="003602AF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957" w:type="dxa"/>
            <w:tcBorders>
              <w:top w:val="single" w:sz="4" w:space="0" w:color="auto"/>
            </w:tcBorders>
            <w:vAlign w:val="center"/>
          </w:tcPr>
          <w:p w:rsidR="007E0CE3" w:rsidRPr="00374389" w:rsidRDefault="007E0CE3" w:rsidP="003602AF">
            <w:pPr>
              <w:jc w:val="center"/>
              <w:rPr>
                <w:b/>
                <w:bCs/>
              </w:rPr>
            </w:pPr>
            <w:proofErr w:type="spellStart"/>
            <w:r w:rsidRPr="00374389">
              <w:rPr>
                <w:rFonts w:cs="Times New Roman"/>
                <w:b/>
                <w:bCs/>
                <w:sz w:val="16"/>
                <w:szCs w:val="16"/>
              </w:rPr>
              <w:t>Наблюде</w:t>
            </w:r>
            <w:r>
              <w:rPr>
                <w:rFonts w:cs="Times New Roman"/>
                <w:b/>
                <w:bCs/>
                <w:sz w:val="16"/>
                <w:szCs w:val="16"/>
              </w:rPr>
              <w:t>-</w:t>
            </w:r>
            <w:r w:rsidRPr="00374389">
              <w:rPr>
                <w:rFonts w:cs="Times New Roman"/>
                <w:b/>
                <w:bCs/>
                <w:sz w:val="16"/>
                <w:szCs w:val="16"/>
              </w:rPr>
              <w:t>ние</w:t>
            </w:r>
            <w:proofErr w:type="spellEnd"/>
            <w:r w:rsidRPr="00374389">
              <w:rPr>
                <w:b/>
                <w:bCs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:rsidR="007E0CE3" w:rsidRPr="00374389" w:rsidRDefault="007E0CE3" w:rsidP="003602AF">
            <w:pPr>
              <w:rPr>
                <w:b/>
                <w:bCs/>
              </w:rPr>
            </w:pPr>
            <w:proofErr w:type="spellStart"/>
            <w:r w:rsidRPr="00374389">
              <w:rPr>
                <w:rFonts w:cs="Times New Roman"/>
                <w:b/>
                <w:bCs/>
                <w:sz w:val="16"/>
                <w:szCs w:val="16"/>
              </w:rPr>
              <w:t>Наблюде</w:t>
            </w:r>
            <w:r>
              <w:rPr>
                <w:rFonts w:cs="Times New Roman"/>
                <w:b/>
                <w:bCs/>
                <w:sz w:val="16"/>
                <w:szCs w:val="16"/>
              </w:rPr>
              <w:t>-</w:t>
            </w:r>
            <w:r w:rsidRPr="00374389">
              <w:rPr>
                <w:rFonts w:cs="Times New Roman"/>
                <w:b/>
                <w:bCs/>
                <w:sz w:val="16"/>
                <w:szCs w:val="16"/>
              </w:rPr>
              <w:t>ние</w:t>
            </w:r>
            <w:proofErr w:type="spellEnd"/>
          </w:p>
        </w:tc>
        <w:tc>
          <w:tcPr>
            <w:tcW w:w="660" w:type="dxa"/>
            <w:vMerge/>
            <w:vAlign w:val="center"/>
          </w:tcPr>
          <w:p w:rsidR="007E0CE3" w:rsidRPr="00374389" w:rsidRDefault="007E0CE3" w:rsidP="003602AF">
            <w:pPr>
              <w:jc w:val="center"/>
            </w:pPr>
          </w:p>
        </w:tc>
        <w:tc>
          <w:tcPr>
            <w:tcW w:w="709" w:type="dxa"/>
            <w:vMerge/>
          </w:tcPr>
          <w:p w:rsidR="007E0CE3" w:rsidRPr="00374389" w:rsidRDefault="007E0CE3" w:rsidP="003602AF">
            <w:pPr>
              <w:jc w:val="center"/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</w:tcBorders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</w:tcBorders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CD3218" w:rsidRPr="00374389" w:rsidTr="007E0CE3">
        <w:trPr>
          <w:trHeight w:val="284"/>
        </w:trPr>
        <w:tc>
          <w:tcPr>
            <w:tcW w:w="392" w:type="dxa"/>
            <w:vAlign w:val="center"/>
          </w:tcPr>
          <w:p w:rsidR="00CD3218" w:rsidRPr="007E0CE3" w:rsidRDefault="00CD3218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CD3218" w:rsidRPr="007E0CE3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CD3218" w:rsidRPr="007E0CE3" w:rsidRDefault="00CD3218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7E0CE3" w:rsidRDefault="00CD3218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D3218" w:rsidRPr="007E0CE3" w:rsidRDefault="00CD3218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CD3218" w:rsidRPr="007E0CE3" w:rsidRDefault="00CD3218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CD3218" w:rsidRPr="007E0CE3" w:rsidRDefault="00CD3218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CD3218" w:rsidRPr="007E0CE3" w:rsidRDefault="00CD3218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CD3218" w:rsidRPr="007E0CE3" w:rsidRDefault="00CD3218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CD3218" w:rsidRPr="007E0CE3" w:rsidRDefault="00CD3218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CD3218" w:rsidRPr="007E0CE3" w:rsidRDefault="00CD3218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CD3218" w:rsidRPr="007E0CE3" w:rsidRDefault="00CD3218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CD3218" w:rsidRPr="007E0CE3" w:rsidRDefault="00CD3218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CD3218" w:rsidRPr="007E0CE3" w:rsidRDefault="00CD3218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D3218" w:rsidRPr="007E0CE3" w:rsidRDefault="00CD3218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7E0CE3">
        <w:trPr>
          <w:trHeight w:val="284"/>
        </w:trPr>
        <w:tc>
          <w:tcPr>
            <w:tcW w:w="392" w:type="dxa"/>
            <w:vAlign w:val="center"/>
          </w:tcPr>
          <w:p w:rsidR="007E0CE3" w:rsidRPr="007E0CE3" w:rsidRDefault="007E0CE3" w:rsidP="007E0CE3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94" w:type="dxa"/>
          </w:tcPr>
          <w:p w:rsidR="007E0CE3" w:rsidRPr="007E0CE3" w:rsidRDefault="007E0CE3" w:rsidP="003602AF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  <w:tr w:rsidR="007E0CE3" w:rsidRPr="00374389" w:rsidTr="003602AF">
        <w:trPr>
          <w:trHeight w:val="284"/>
        </w:trPr>
        <w:tc>
          <w:tcPr>
            <w:tcW w:w="2286" w:type="dxa"/>
            <w:gridSpan w:val="2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E0CE3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 группе.</w:t>
            </w:r>
          </w:p>
        </w:tc>
        <w:tc>
          <w:tcPr>
            <w:tcW w:w="122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E0CE3" w:rsidRPr="007E0CE3" w:rsidRDefault="007E0CE3" w:rsidP="007E0C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E0CE3" w:rsidRPr="007E0CE3" w:rsidRDefault="007E0CE3" w:rsidP="007E0CE3">
            <w:pPr>
              <w:rPr>
                <w:sz w:val="20"/>
                <w:szCs w:val="20"/>
              </w:rPr>
            </w:pPr>
          </w:p>
        </w:tc>
      </w:tr>
    </w:tbl>
    <w:p w:rsidR="007E0CE3" w:rsidRDefault="007E0CE3"/>
    <w:p w:rsidR="003602AF" w:rsidRDefault="003602AF">
      <w:pPr>
        <w:spacing w:after="200" w:line="276" w:lineRule="auto"/>
      </w:pPr>
      <w:r>
        <w:br w:type="page"/>
      </w:r>
    </w:p>
    <w:p w:rsidR="003602AF" w:rsidRDefault="003602AF" w:rsidP="003602AF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50EE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ПОЗНАВАТЕЛЬНОЕ РАЗВИТИЕ  ФЭМП    </w:t>
      </w:r>
      <w:r>
        <w:rPr>
          <w:rFonts w:ascii="Times New Roman" w:hAnsi="Times New Roman" w:cs="Times New Roman"/>
          <w:b/>
          <w:bCs/>
          <w:sz w:val="24"/>
          <w:szCs w:val="24"/>
        </w:rPr>
        <w:t>(4-5</w:t>
      </w:r>
      <w:r w:rsidRPr="00F50EE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sz w:val="24"/>
          <w:szCs w:val="24"/>
        </w:rPr>
        <w:t>ЛЕТ</w:t>
      </w:r>
    </w:p>
    <w:tbl>
      <w:tblPr>
        <w:tblpPr w:leftFromText="180" w:rightFromText="180" w:vertAnchor="text" w:horzAnchor="margin" w:tblpY="80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126"/>
        <w:gridCol w:w="1701"/>
        <w:gridCol w:w="1559"/>
        <w:gridCol w:w="1559"/>
        <w:gridCol w:w="1560"/>
        <w:gridCol w:w="1559"/>
        <w:gridCol w:w="1559"/>
        <w:gridCol w:w="1701"/>
        <w:gridCol w:w="1134"/>
      </w:tblGrid>
      <w:tr w:rsidR="003602AF" w:rsidRPr="00374389" w:rsidTr="003602AF">
        <w:trPr>
          <w:trHeight w:val="274"/>
        </w:trPr>
        <w:tc>
          <w:tcPr>
            <w:tcW w:w="2660" w:type="dxa"/>
            <w:gridSpan w:val="2"/>
            <w:vMerge w:val="restart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 по ФГОС</w:t>
            </w:r>
          </w:p>
        </w:tc>
        <w:tc>
          <w:tcPr>
            <w:tcW w:w="12332" w:type="dxa"/>
            <w:gridSpan w:val="8"/>
          </w:tcPr>
          <w:p w:rsidR="003602AF" w:rsidRPr="00F50EEC" w:rsidRDefault="003602AF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0E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F50E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Формирование элементарных математических представлений</w:t>
            </w:r>
          </w:p>
        </w:tc>
      </w:tr>
      <w:tr w:rsidR="003602AF" w:rsidRPr="00374389" w:rsidTr="003602AF">
        <w:trPr>
          <w:trHeight w:val="255"/>
        </w:trPr>
        <w:tc>
          <w:tcPr>
            <w:tcW w:w="2660" w:type="dxa"/>
            <w:gridSpan w:val="2"/>
            <w:vMerge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2" w:type="dxa"/>
            <w:gridSpan w:val="8"/>
          </w:tcPr>
          <w:p w:rsidR="003602AF" w:rsidRDefault="003602AF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 и н а м и к а   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 з в и т и я   (х а р а к т и р и с т и к и)</w:t>
            </w:r>
          </w:p>
        </w:tc>
      </w:tr>
      <w:tr w:rsidR="003602AF" w:rsidRPr="00374389" w:rsidTr="003602AF">
        <w:trPr>
          <w:trHeight w:val="216"/>
        </w:trPr>
        <w:tc>
          <w:tcPr>
            <w:tcW w:w="534" w:type="dxa"/>
            <w:vMerge w:val="restart"/>
          </w:tcPr>
          <w:p w:rsidR="003602AF" w:rsidRDefault="003602AF" w:rsidP="003602AF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3602AF" w:rsidRDefault="003602AF" w:rsidP="003602AF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3602AF" w:rsidRPr="00374389" w:rsidRDefault="003602AF" w:rsidP="003602AF">
            <w:pPr>
              <w:rPr>
                <w:rFonts w:cs="Times New Roman"/>
                <w:sz w:val="20"/>
                <w:szCs w:val="20"/>
              </w:rPr>
            </w:pPr>
            <w:r w:rsidRPr="00374389">
              <w:rPr>
                <w:rFonts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="Times New Roman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126" w:type="dxa"/>
            <w:vMerge w:val="restart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Ф.И. ребенка</w:t>
            </w:r>
          </w:p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1671D7" w:rsidRDefault="003602AF" w:rsidP="003602AF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3602AF" w:rsidRPr="001671D7" w:rsidRDefault="003602AF" w:rsidP="003602A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3602AF" w:rsidRPr="001671D7" w:rsidRDefault="003602AF" w:rsidP="003602A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3602AF" w:rsidRPr="001671D7" w:rsidRDefault="003602AF" w:rsidP="003602A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3602AF" w:rsidRPr="001671D7" w:rsidRDefault="003602AF" w:rsidP="003602A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3602AF" w:rsidRPr="001671D7" w:rsidRDefault="003602AF" w:rsidP="003602A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3602AF" w:rsidRPr="001671D7" w:rsidRDefault="003602AF" w:rsidP="003602A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Итоговый</w:t>
            </w:r>
          </w:p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показатель</w:t>
            </w:r>
          </w:p>
          <w:p w:rsidR="003602AF" w:rsidRPr="00374389" w:rsidRDefault="003602AF" w:rsidP="003602AF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3602AF" w:rsidRPr="00374389" w:rsidTr="003602AF">
        <w:trPr>
          <w:trHeight w:val="1425"/>
        </w:trPr>
        <w:tc>
          <w:tcPr>
            <w:tcW w:w="534" w:type="dxa"/>
            <w:vMerge/>
          </w:tcPr>
          <w:p w:rsidR="003602AF" w:rsidRPr="00374389" w:rsidRDefault="003602AF" w:rsidP="003602AF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Знает названия чисел от 1 до 10. Считает  по образцу и заданному числу</w:t>
            </w:r>
          </w:p>
          <w:p w:rsidR="003602AF" w:rsidRDefault="003602AF" w:rsidP="003602A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Сравнивает количество элементов </w:t>
            </w:r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множествах, выраженных смежными числами </w:t>
            </w:r>
          </w:p>
          <w:p w:rsidR="003602AF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(4-5, 5-6)</w:t>
            </w: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Различает круг, квадрат, треугольник прямоугольник</w:t>
            </w:r>
          </w:p>
          <w:p w:rsidR="003602AF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Находит общие признаки фигур и группирует их  по одному из признаков</w:t>
            </w:r>
          </w:p>
        </w:tc>
        <w:tc>
          <w:tcPr>
            <w:tcW w:w="1560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Сравнивает 3-5 предметов по толщине, высоте, длине.</w:t>
            </w:r>
          </w:p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Пользуется словами толще, тоньше, выше,</w:t>
            </w:r>
          </w:p>
          <w:p w:rsidR="003602AF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одинаковые.</w:t>
            </w: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Знает последовательность чисел, сравнивает множества</w:t>
            </w:r>
          </w:p>
          <w:p w:rsidR="003602AF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(следующее число больше данного на один)</w:t>
            </w:r>
          </w:p>
        </w:tc>
        <w:tc>
          <w:tcPr>
            <w:tcW w:w="1559" w:type="dxa"/>
          </w:tcPr>
          <w:p w:rsidR="003602AF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Ориентируется во времени на основе слов: вчера, сегодня, завтра, сначала-потом, раньше-позже.</w:t>
            </w:r>
          </w:p>
        </w:tc>
        <w:tc>
          <w:tcPr>
            <w:tcW w:w="1701" w:type="dxa"/>
          </w:tcPr>
          <w:p w:rsidR="003602AF" w:rsidRDefault="003602AF" w:rsidP="003602AF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Различает положения предметов на  плоскости  и рисунке: на, под, за, рядом, с,  сзади между, внизу, вверху, спереди.</w:t>
            </w:r>
            <w:proofErr w:type="gramEnd"/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02AF" w:rsidRPr="00374389" w:rsidTr="003602AF">
        <w:trPr>
          <w:trHeight w:val="360"/>
        </w:trPr>
        <w:tc>
          <w:tcPr>
            <w:tcW w:w="534" w:type="dxa"/>
            <w:vMerge/>
          </w:tcPr>
          <w:p w:rsidR="003602AF" w:rsidRPr="00374389" w:rsidRDefault="003602AF" w:rsidP="003602A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8" w:type="dxa"/>
            <w:gridSpan w:val="7"/>
          </w:tcPr>
          <w:p w:rsidR="003602AF" w:rsidRPr="00374389" w:rsidRDefault="003602AF" w:rsidP="003602AF">
            <w:pPr>
              <w:jc w:val="center"/>
              <w:rPr>
                <w:b/>
                <w:bCs/>
                <w:sz w:val="20"/>
                <w:szCs w:val="20"/>
              </w:rPr>
            </w:pPr>
            <w:r w:rsidRPr="00374389">
              <w:rPr>
                <w:rFonts w:cs="Times New Roman"/>
                <w:b/>
                <w:bCs/>
                <w:sz w:val="20"/>
                <w:szCs w:val="20"/>
              </w:rPr>
              <w:t>Методы диагностики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602AF" w:rsidRPr="00374389" w:rsidRDefault="003602AF" w:rsidP="003602A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602AF" w:rsidRPr="00374389" w:rsidTr="003602AF">
        <w:trPr>
          <w:trHeight w:val="390"/>
        </w:trPr>
        <w:tc>
          <w:tcPr>
            <w:tcW w:w="534" w:type="dxa"/>
            <w:vMerge/>
          </w:tcPr>
          <w:p w:rsidR="003602AF" w:rsidRPr="00374389" w:rsidRDefault="003602AF" w:rsidP="003602A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374389" w:rsidRDefault="003602AF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59" w:type="dxa"/>
          </w:tcPr>
          <w:p w:rsidR="003602AF" w:rsidRPr="00374389" w:rsidRDefault="003602AF" w:rsidP="003602AF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60" w:type="dxa"/>
            <w:tcBorders>
              <w:top w:val="nil"/>
            </w:tcBorders>
          </w:tcPr>
          <w:p w:rsidR="003602AF" w:rsidRPr="00374389" w:rsidRDefault="003602AF" w:rsidP="003602AF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59" w:type="dxa"/>
            <w:tcBorders>
              <w:top w:val="nil"/>
            </w:tcBorders>
          </w:tcPr>
          <w:p w:rsidR="003602AF" w:rsidRPr="00374389" w:rsidRDefault="003602AF" w:rsidP="003602AF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59" w:type="dxa"/>
          </w:tcPr>
          <w:p w:rsidR="003602AF" w:rsidRPr="00374389" w:rsidRDefault="003602AF" w:rsidP="003602AF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701" w:type="dxa"/>
          </w:tcPr>
          <w:p w:rsidR="003602AF" w:rsidRPr="00374389" w:rsidRDefault="003602AF" w:rsidP="003602AF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602AF" w:rsidRPr="00374389" w:rsidRDefault="003602AF" w:rsidP="003602AF"/>
        </w:tc>
      </w:tr>
      <w:tr w:rsidR="003602AF" w:rsidRPr="00374389" w:rsidTr="003602AF">
        <w:trPr>
          <w:trHeight w:val="330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  <w:tcBorders>
              <w:top w:val="nil"/>
            </w:tcBorders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  <w:tcBorders>
              <w:top w:val="nil"/>
            </w:tcBorders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  <w:tcBorders>
              <w:top w:val="nil"/>
            </w:tcBorders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  <w:tcBorders>
              <w:top w:val="nil"/>
            </w:tcBorders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  <w:tcBorders>
              <w:top w:val="nil"/>
            </w:tcBorders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  <w:tcBorders>
              <w:top w:val="nil"/>
            </w:tcBorders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  <w:tcBorders>
              <w:top w:val="nil"/>
            </w:tcBorders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  <w:tcBorders>
              <w:top w:val="nil"/>
            </w:tcBorders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  <w:tcBorders>
              <w:top w:val="nil"/>
            </w:tcBorders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  <w:tcBorders>
              <w:top w:val="nil"/>
            </w:tcBorders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  <w:tcBorders>
              <w:top w:val="nil"/>
            </w:tcBorders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CD3218" w:rsidRPr="00374389" w:rsidTr="003602AF">
        <w:trPr>
          <w:trHeight w:val="273"/>
        </w:trPr>
        <w:tc>
          <w:tcPr>
            <w:tcW w:w="534" w:type="dxa"/>
          </w:tcPr>
          <w:p w:rsidR="00CD3218" w:rsidRPr="003602AF" w:rsidRDefault="00CD3218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D3218" w:rsidRPr="007E0CE3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D3218" w:rsidRPr="007E0CE3" w:rsidRDefault="00CD3218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D3218" w:rsidRPr="00374389" w:rsidRDefault="00CD3218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CD3218" w:rsidRPr="00374389" w:rsidRDefault="00CD3218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CD3218" w:rsidRPr="00374389" w:rsidRDefault="00CD3218" w:rsidP="003602AF"/>
        </w:tc>
        <w:tc>
          <w:tcPr>
            <w:tcW w:w="1559" w:type="dxa"/>
          </w:tcPr>
          <w:p w:rsidR="00CD3218" w:rsidRPr="00374389" w:rsidRDefault="00CD3218" w:rsidP="003602AF"/>
        </w:tc>
        <w:tc>
          <w:tcPr>
            <w:tcW w:w="1559" w:type="dxa"/>
          </w:tcPr>
          <w:p w:rsidR="00CD3218" w:rsidRPr="00374389" w:rsidRDefault="00CD3218" w:rsidP="003602AF"/>
        </w:tc>
        <w:tc>
          <w:tcPr>
            <w:tcW w:w="1701" w:type="dxa"/>
            <w:tcBorders>
              <w:top w:val="nil"/>
            </w:tcBorders>
          </w:tcPr>
          <w:p w:rsidR="00CD3218" w:rsidRPr="00374389" w:rsidRDefault="00CD3218" w:rsidP="003602AF"/>
        </w:tc>
        <w:tc>
          <w:tcPr>
            <w:tcW w:w="1134" w:type="dxa"/>
          </w:tcPr>
          <w:p w:rsidR="00CD3218" w:rsidRPr="00374389" w:rsidRDefault="00CD3218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  <w:tcBorders>
              <w:top w:val="nil"/>
            </w:tcBorders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  <w:tcBorders>
              <w:top w:val="nil"/>
            </w:tcBorders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  <w:tcBorders>
              <w:top w:val="nil"/>
            </w:tcBorders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  <w:tcBorders>
              <w:top w:val="nil"/>
            </w:tcBorders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  <w:tcBorders>
              <w:top w:val="nil"/>
            </w:tcBorders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534" w:type="dxa"/>
          </w:tcPr>
          <w:p w:rsidR="003602AF" w:rsidRPr="003602AF" w:rsidRDefault="003602AF" w:rsidP="003602AF">
            <w:pPr>
              <w:pStyle w:val="a4"/>
              <w:numPr>
                <w:ilvl w:val="0"/>
                <w:numId w:val="2"/>
              </w:numPr>
              <w:ind w:left="426" w:hanging="28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2AF" w:rsidRPr="007E0CE3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02AF" w:rsidRPr="007E0CE3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  <w:tcBorders>
              <w:top w:val="nil"/>
            </w:tcBorders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  <w:tr w:rsidR="003602AF" w:rsidRPr="00374389" w:rsidTr="003602AF">
        <w:trPr>
          <w:trHeight w:val="273"/>
        </w:trPr>
        <w:tc>
          <w:tcPr>
            <w:tcW w:w="2660" w:type="dxa"/>
            <w:gridSpan w:val="2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группе.</w:t>
            </w:r>
          </w:p>
        </w:tc>
        <w:tc>
          <w:tcPr>
            <w:tcW w:w="1701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602AF" w:rsidRPr="00374389" w:rsidRDefault="003602AF" w:rsidP="003602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559" w:type="dxa"/>
          </w:tcPr>
          <w:p w:rsidR="003602AF" w:rsidRPr="00374389" w:rsidRDefault="003602AF" w:rsidP="003602AF"/>
        </w:tc>
        <w:tc>
          <w:tcPr>
            <w:tcW w:w="1701" w:type="dxa"/>
          </w:tcPr>
          <w:p w:rsidR="003602AF" w:rsidRPr="00374389" w:rsidRDefault="003602AF" w:rsidP="003602AF"/>
        </w:tc>
        <w:tc>
          <w:tcPr>
            <w:tcW w:w="1134" w:type="dxa"/>
          </w:tcPr>
          <w:p w:rsidR="003602AF" w:rsidRPr="00374389" w:rsidRDefault="003602AF" w:rsidP="003602AF"/>
        </w:tc>
      </w:tr>
    </w:tbl>
    <w:p w:rsidR="003602AF" w:rsidRDefault="007E0CE3">
      <w:pPr>
        <w:spacing w:after="200" w:line="276" w:lineRule="auto"/>
      </w:pPr>
      <w:r>
        <w:br w:type="page"/>
      </w:r>
    </w:p>
    <w:p w:rsidR="003602AF" w:rsidRDefault="003602AF" w:rsidP="003602AF">
      <w:pPr>
        <w:pStyle w:val="1"/>
      </w:pPr>
      <w:r w:rsidRPr="0078345D">
        <w:rPr>
          <w:sz w:val="24"/>
          <w:szCs w:val="24"/>
        </w:rPr>
        <w:lastRenderedPageBreak/>
        <w:t>РЕЧЕВОЕ РАЗВИТИЕ 4-5 ЛЕТ</w:t>
      </w:r>
    </w:p>
    <w:tbl>
      <w:tblPr>
        <w:tblStyle w:val="a5"/>
        <w:tblW w:w="15208" w:type="dxa"/>
        <w:tblLayout w:type="fixed"/>
        <w:tblLook w:val="04A0" w:firstRow="1" w:lastRow="0" w:firstColumn="1" w:lastColumn="0" w:noHBand="0" w:noVBand="1"/>
      </w:tblPr>
      <w:tblGrid>
        <w:gridCol w:w="392"/>
        <w:gridCol w:w="2747"/>
        <w:gridCol w:w="650"/>
        <w:gridCol w:w="566"/>
        <w:gridCol w:w="848"/>
        <w:gridCol w:w="456"/>
        <w:gridCol w:w="455"/>
        <w:gridCol w:w="455"/>
        <w:gridCol w:w="517"/>
        <w:gridCol w:w="516"/>
        <w:gridCol w:w="705"/>
        <w:gridCol w:w="873"/>
        <w:gridCol w:w="709"/>
        <w:gridCol w:w="851"/>
        <w:gridCol w:w="708"/>
        <w:gridCol w:w="537"/>
        <w:gridCol w:w="1023"/>
        <w:gridCol w:w="936"/>
        <w:gridCol w:w="625"/>
        <w:gridCol w:w="639"/>
      </w:tblGrid>
      <w:tr w:rsidR="003602AF" w:rsidRPr="00A920CB" w:rsidTr="003602AF">
        <w:trPr>
          <w:cantSplit/>
          <w:trHeight w:val="3066"/>
        </w:trPr>
        <w:tc>
          <w:tcPr>
            <w:tcW w:w="392" w:type="dxa"/>
            <w:vMerge w:val="restart"/>
          </w:tcPr>
          <w:p w:rsidR="003602AF" w:rsidRPr="0026381D" w:rsidRDefault="003602AF" w:rsidP="003602AF">
            <w:pPr>
              <w:rPr>
                <w:sz w:val="22"/>
              </w:rPr>
            </w:pPr>
            <w:r w:rsidRPr="0026381D">
              <w:rPr>
                <w:sz w:val="22"/>
              </w:rPr>
              <w:t xml:space="preserve">№ </w:t>
            </w:r>
            <w:proofErr w:type="gramStart"/>
            <w:r w:rsidRPr="0026381D">
              <w:rPr>
                <w:sz w:val="22"/>
              </w:rPr>
              <w:t>п</w:t>
            </w:r>
            <w:proofErr w:type="gramEnd"/>
            <w:r w:rsidRPr="0026381D">
              <w:rPr>
                <w:sz w:val="22"/>
              </w:rPr>
              <w:t>/п</w:t>
            </w:r>
          </w:p>
        </w:tc>
        <w:tc>
          <w:tcPr>
            <w:tcW w:w="2747" w:type="dxa"/>
          </w:tcPr>
          <w:p w:rsidR="003602AF" w:rsidRPr="0026381D" w:rsidRDefault="003602AF" w:rsidP="003602AF">
            <w:pPr>
              <w:rPr>
                <w:sz w:val="22"/>
              </w:rPr>
            </w:pPr>
            <w:r w:rsidRPr="0026381D">
              <w:rPr>
                <w:sz w:val="22"/>
              </w:rPr>
              <w:t>Критерии по ФГОС</w:t>
            </w:r>
          </w:p>
        </w:tc>
        <w:tc>
          <w:tcPr>
            <w:tcW w:w="2064" w:type="dxa"/>
            <w:gridSpan w:val="3"/>
            <w:textDirection w:val="btLr"/>
          </w:tcPr>
          <w:p w:rsidR="003602AF" w:rsidRPr="0026381D" w:rsidRDefault="003602AF" w:rsidP="003602AF">
            <w:pPr>
              <w:ind w:left="113" w:right="113"/>
              <w:rPr>
                <w:sz w:val="22"/>
              </w:rPr>
            </w:pPr>
            <w:r w:rsidRPr="0026381D">
              <w:rPr>
                <w:sz w:val="22"/>
              </w:rPr>
              <w:t>Владение речью как  средством общения</w:t>
            </w:r>
          </w:p>
        </w:tc>
        <w:tc>
          <w:tcPr>
            <w:tcW w:w="1366" w:type="dxa"/>
            <w:gridSpan w:val="3"/>
            <w:textDirection w:val="btLr"/>
          </w:tcPr>
          <w:p w:rsidR="003602AF" w:rsidRPr="0026381D" w:rsidRDefault="003602AF" w:rsidP="003602AF">
            <w:pPr>
              <w:ind w:left="113" w:right="113"/>
              <w:rPr>
                <w:sz w:val="22"/>
              </w:rPr>
            </w:pPr>
            <w:r w:rsidRPr="0026381D">
              <w:rPr>
                <w:sz w:val="22"/>
              </w:rPr>
              <w:t>Обогащение активного словаря</w:t>
            </w:r>
          </w:p>
        </w:tc>
        <w:tc>
          <w:tcPr>
            <w:tcW w:w="1033" w:type="dxa"/>
            <w:gridSpan w:val="2"/>
            <w:textDirection w:val="btLr"/>
          </w:tcPr>
          <w:p w:rsidR="003602AF" w:rsidRPr="0026381D" w:rsidRDefault="003602AF" w:rsidP="003602AF">
            <w:pPr>
              <w:ind w:left="113" w:right="113"/>
              <w:rPr>
                <w:sz w:val="22"/>
              </w:rPr>
            </w:pPr>
            <w:r w:rsidRPr="0026381D">
              <w:rPr>
                <w:sz w:val="22"/>
              </w:rPr>
              <w:t>Развитие связной речи</w:t>
            </w:r>
          </w:p>
        </w:tc>
        <w:tc>
          <w:tcPr>
            <w:tcW w:w="1578" w:type="dxa"/>
            <w:gridSpan w:val="2"/>
            <w:textDirection w:val="btLr"/>
          </w:tcPr>
          <w:p w:rsidR="003602AF" w:rsidRPr="0026381D" w:rsidRDefault="003602AF" w:rsidP="003602AF">
            <w:pPr>
              <w:ind w:left="113" w:right="113"/>
              <w:rPr>
                <w:sz w:val="22"/>
              </w:rPr>
            </w:pPr>
            <w:r w:rsidRPr="0026381D">
              <w:rPr>
                <w:sz w:val="22"/>
              </w:rPr>
              <w:t>Развитие грамматически  правильной речи</w:t>
            </w:r>
          </w:p>
        </w:tc>
        <w:tc>
          <w:tcPr>
            <w:tcW w:w="709" w:type="dxa"/>
            <w:textDirection w:val="btLr"/>
          </w:tcPr>
          <w:p w:rsidR="003602AF" w:rsidRPr="0026381D" w:rsidRDefault="003602AF" w:rsidP="003602AF">
            <w:pPr>
              <w:ind w:left="113" w:right="113"/>
              <w:rPr>
                <w:sz w:val="22"/>
              </w:rPr>
            </w:pPr>
            <w:r w:rsidRPr="0026381D">
              <w:rPr>
                <w:sz w:val="22"/>
              </w:rPr>
              <w:t>Развитие речевого творчества</w:t>
            </w:r>
          </w:p>
        </w:tc>
        <w:tc>
          <w:tcPr>
            <w:tcW w:w="851" w:type="dxa"/>
            <w:textDirection w:val="btLr"/>
          </w:tcPr>
          <w:p w:rsidR="003602AF" w:rsidRPr="0026381D" w:rsidRDefault="003602AF" w:rsidP="003602AF">
            <w:pPr>
              <w:ind w:left="113" w:right="113"/>
              <w:rPr>
                <w:sz w:val="22"/>
              </w:rPr>
            </w:pPr>
            <w:r w:rsidRPr="0026381D">
              <w:rPr>
                <w:sz w:val="22"/>
              </w:rPr>
              <w:t>Развитие фонематического слуха</w:t>
            </w:r>
          </w:p>
        </w:tc>
        <w:tc>
          <w:tcPr>
            <w:tcW w:w="708" w:type="dxa"/>
            <w:textDirection w:val="btLr"/>
          </w:tcPr>
          <w:p w:rsidR="003602AF" w:rsidRPr="0026381D" w:rsidRDefault="003602AF" w:rsidP="003602AF">
            <w:pPr>
              <w:ind w:left="113" w:right="113"/>
              <w:rPr>
                <w:sz w:val="22"/>
              </w:rPr>
            </w:pPr>
            <w:r w:rsidRPr="0026381D">
              <w:rPr>
                <w:sz w:val="22"/>
              </w:rPr>
              <w:t>Развитие звуковой и интонационной культуры</w:t>
            </w:r>
          </w:p>
        </w:tc>
        <w:tc>
          <w:tcPr>
            <w:tcW w:w="1560" w:type="dxa"/>
            <w:gridSpan w:val="2"/>
            <w:textDirection w:val="btLr"/>
          </w:tcPr>
          <w:p w:rsidR="003602AF" w:rsidRPr="0026381D" w:rsidRDefault="003602AF" w:rsidP="003602AF">
            <w:pPr>
              <w:ind w:left="113" w:right="113"/>
              <w:rPr>
                <w:sz w:val="22"/>
              </w:rPr>
            </w:pPr>
            <w:r w:rsidRPr="0026381D">
              <w:rPr>
                <w:sz w:val="22"/>
              </w:rPr>
              <w:t>Знакомство с книжной культурой</w:t>
            </w:r>
          </w:p>
        </w:tc>
        <w:tc>
          <w:tcPr>
            <w:tcW w:w="936" w:type="dxa"/>
            <w:textDirection w:val="btLr"/>
          </w:tcPr>
          <w:p w:rsidR="003602AF" w:rsidRPr="0026381D" w:rsidRDefault="003602AF" w:rsidP="003602AF">
            <w:pPr>
              <w:ind w:left="113" w:right="113"/>
              <w:rPr>
                <w:sz w:val="22"/>
              </w:rPr>
            </w:pPr>
            <w:r w:rsidRPr="0026381D">
              <w:rPr>
                <w:sz w:val="22"/>
              </w:rPr>
              <w:t xml:space="preserve">Понимание на слух  текстов различных жанров детской литературы </w:t>
            </w:r>
          </w:p>
        </w:tc>
        <w:tc>
          <w:tcPr>
            <w:tcW w:w="625" w:type="dxa"/>
            <w:vMerge w:val="restart"/>
            <w:textDirection w:val="btLr"/>
          </w:tcPr>
          <w:p w:rsidR="003602AF" w:rsidRPr="0026381D" w:rsidRDefault="003602AF" w:rsidP="003602AF">
            <w:pPr>
              <w:ind w:left="113" w:right="113"/>
              <w:jc w:val="center"/>
              <w:rPr>
                <w:sz w:val="22"/>
              </w:rPr>
            </w:pPr>
            <w:r w:rsidRPr="0026381D">
              <w:rPr>
                <w:sz w:val="22"/>
              </w:rPr>
              <w:t>Баллы</w:t>
            </w:r>
          </w:p>
        </w:tc>
        <w:tc>
          <w:tcPr>
            <w:tcW w:w="639" w:type="dxa"/>
            <w:vMerge w:val="restart"/>
            <w:textDirection w:val="btLr"/>
          </w:tcPr>
          <w:p w:rsidR="003602AF" w:rsidRPr="0026381D" w:rsidRDefault="003602AF" w:rsidP="003602AF">
            <w:pPr>
              <w:ind w:left="113" w:right="113"/>
              <w:jc w:val="center"/>
              <w:rPr>
                <w:sz w:val="22"/>
              </w:rPr>
            </w:pPr>
            <w:r w:rsidRPr="0026381D">
              <w:rPr>
                <w:sz w:val="22"/>
              </w:rPr>
              <w:t>Уровень</w:t>
            </w:r>
          </w:p>
        </w:tc>
      </w:tr>
      <w:tr w:rsidR="003602AF" w:rsidRPr="00A920CB" w:rsidTr="003602AF">
        <w:trPr>
          <w:cantSplit/>
          <w:trHeight w:val="940"/>
        </w:trPr>
        <w:tc>
          <w:tcPr>
            <w:tcW w:w="392" w:type="dxa"/>
            <w:vMerge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</w:p>
        </w:tc>
        <w:tc>
          <w:tcPr>
            <w:tcW w:w="2747" w:type="dxa"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Разделы образовательной программы</w:t>
            </w:r>
          </w:p>
        </w:tc>
        <w:tc>
          <w:tcPr>
            <w:tcW w:w="2064" w:type="dxa"/>
            <w:gridSpan w:val="3"/>
          </w:tcPr>
          <w:p w:rsidR="003602AF" w:rsidRPr="0026381D" w:rsidRDefault="003602AF" w:rsidP="003602AF">
            <w:pPr>
              <w:jc w:val="center"/>
              <w:rPr>
                <w:sz w:val="20"/>
                <w:szCs w:val="20"/>
              </w:rPr>
            </w:pPr>
            <w:r w:rsidRPr="0026381D">
              <w:rPr>
                <w:sz w:val="20"/>
                <w:szCs w:val="20"/>
              </w:rPr>
              <w:t>Развивающая речевая среда</w:t>
            </w:r>
          </w:p>
        </w:tc>
        <w:tc>
          <w:tcPr>
            <w:tcW w:w="1366" w:type="dxa"/>
            <w:gridSpan w:val="3"/>
          </w:tcPr>
          <w:p w:rsidR="003602AF" w:rsidRPr="0026381D" w:rsidRDefault="003602AF" w:rsidP="003602AF">
            <w:pPr>
              <w:jc w:val="center"/>
              <w:rPr>
                <w:sz w:val="20"/>
                <w:szCs w:val="20"/>
              </w:rPr>
            </w:pPr>
            <w:r w:rsidRPr="0026381D">
              <w:rPr>
                <w:sz w:val="20"/>
                <w:szCs w:val="20"/>
              </w:rPr>
              <w:t>Формирование словаря</w:t>
            </w:r>
          </w:p>
          <w:p w:rsidR="003602AF" w:rsidRPr="0026381D" w:rsidRDefault="003602AF" w:rsidP="003602A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3" w:type="dxa"/>
            <w:gridSpan w:val="2"/>
          </w:tcPr>
          <w:p w:rsidR="003602AF" w:rsidRPr="0026381D" w:rsidRDefault="003602AF" w:rsidP="003602AF">
            <w:pPr>
              <w:jc w:val="center"/>
              <w:rPr>
                <w:sz w:val="20"/>
                <w:szCs w:val="20"/>
              </w:rPr>
            </w:pPr>
            <w:r w:rsidRPr="0026381D">
              <w:rPr>
                <w:sz w:val="20"/>
                <w:szCs w:val="20"/>
              </w:rPr>
              <w:t>Связная речь</w:t>
            </w:r>
          </w:p>
          <w:p w:rsidR="003602AF" w:rsidRPr="0026381D" w:rsidRDefault="003602AF" w:rsidP="003602A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78" w:type="dxa"/>
            <w:gridSpan w:val="2"/>
          </w:tcPr>
          <w:p w:rsidR="003602AF" w:rsidRPr="0026381D" w:rsidRDefault="003602AF" w:rsidP="003602AF">
            <w:pPr>
              <w:jc w:val="center"/>
              <w:rPr>
                <w:sz w:val="20"/>
                <w:szCs w:val="20"/>
              </w:rPr>
            </w:pPr>
            <w:r w:rsidRPr="0026381D">
              <w:rPr>
                <w:sz w:val="20"/>
                <w:szCs w:val="20"/>
              </w:rPr>
              <w:t>Грамматический строй речи</w:t>
            </w:r>
          </w:p>
          <w:p w:rsidR="003602AF" w:rsidRPr="0026381D" w:rsidRDefault="003602AF" w:rsidP="003602A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3602AF" w:rsidRPr="0026381D" w:rsidRDefault="003602AF" w:rsidP="003602AF">
            <w:pPr>
              <w:jc w:val="center"/>
              <w:rPr>
                <w:sz w:val="20"/>
                <w:szCs w:val="20"/>
              </w:rPr>
            </w:pPr>
            <w:proofErr w:type="gramStart"/>
            <w:r w:rsidRPr="0026381D">
              <w:rPr>
                <w:sz w:val="20"/>
                <w:szCs w:val="20"/>
              </w:rPr>
              <w:t>Рече</w:t>
            </w:r>
            <w:r>
              <w:rPr>
                <w:sz w:val="20"/>
                <w:szCs w:val="20"/>
              </w:rPr>
              <w:t>-</w:t>
            </w:r>
            <w:r w:rsidRPr="0026381D">
              <w:rPr>
                <w:sz w:val="20"/>
                <w:szCs w:val="20"/>
              </w:rPr>
              <w:t>вое</w:t>
            </w:r>
            <w:proofErr w:type="gramEnd"/>
            <w:r w:rsidRPr="0026381D">
              <w:rPr>
                <w:sz w:val="20"/>
                <w:szCs w:val="20"/>
              </w:rPr>
              <w:t xml:space="preserve"> </w:t>
            </w:r>
            <w:proofErr w:type="spellStart"/>
            <w:r w:rsidRPr="0026381D">
              <w:rPr>
                <w:sz w:val="20"/>
                <w:szCs w:val="20"/>
              </w:rPr>
              <w:t>твор</w:t>
            </w:r>
            <w:r>
              <w:rPr>
                <w:sz w:val="20"/>
                <w:szCs w:val="20"/>
              </w:rPr>
              <w:t>-</w:t>
            </w:r>
            <w:r w:rsidRPr="0026381D">
              <w:rPr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1559" w:type="dxa"/>
            <w:gridSpan w:val="2"/>
          </w:tcPr>
          <w:p w:rsidR="003602AF" w:rsidRPr="0026381D" w:rsidRDefault="003602AF" w:rsidP="003602AF">
            <w:pPr>
              <w:jc w:val="center"/>
              <w:rPr>
                <w:sz w:val="20"/>
                <w:szCs w:val="20"/>
              </w:rPr>
            </w:pPr>
            <w:r w:rsidRPr="0026381D">
              <w:rPr>
                <w:sz w:val="20"/>
                <w:szCs w:val="20"/>
              </w:rPr>
              <w:t>Звуковая культура речи</w:t>
            </w:r>
          </w:p>
          <w:p w:rsidR="003602AF" w:rsidRPr="0026381D" w:rsidRDefault="003602AF" w:rsidP="003602A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96" w:type="dxa"/>
            <w:gridSpan w:val="3"/>
          </w:tcPr>
          <w:p w:rsidR="003602AF" w:rsidRPr="0026381D" w:rsidRDefault="003602AF" w:rsidP="003602AF">
            <w:pPr>
              <w:jc w:val="center"/>
              <w:rPr>
                <w:sz w:val="20"/>
                <w:szCs w:val="20"/>
              </w:rPr>
            </w:pPr>
            <w:r w:rsidRPr="0026381D">
              <w:rPr>
                <w:sz w:val="20"/>
                <w:szCs w:val="20"/>
              </w:rPr>
              <w:t>Восприятие художественной литературы</w:t>
            </w:r>
          </w:p>
          <w:p w:rsidR="003602AF" w:rsidRPr="0026381D" w:rsidRDefault="003602AF" w:rsidP="003602A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extDirection w:val="btLr"/>
          </w:tcPr>
          <w:p w:rsidR="003602AF" w:rsidRPr="0026381D" w:rsidRDefault="003602AF" w:rsidP="003602AF">
            <w:pPr>
              <w:ind w:left="113" w:right="113"/>
              <w:jc w:val="center"/>
              <w:rPr>
                <w:sz w:val="22"/>
                <w:lang w:val="en-US"/>
              </w:rPr>
            </w:pPr>
          </w:p>
        </w:tc>
        <w:tc>
          <w:tcPr>
            <w:tcW w:w="639" w:type="dxa"/>
            <w:vMerge/>
            <w:textDirection w:val="btLr"/>
          </w:tcPr>
          <w:p w:rsidR="003602AF" w:rsidRPr="0026381D" w:rsidRDefault="003602AF" w:rsidP="003602AF">
            <w:pPr>
              <w:ind w:left="113" w:right="113"/>
              <w:jc w:val="center"/>
              <w:rPr>
                <w:sz w:val="22"/>
                <w:lang w:val="en-US"/>
              </w:rPr>
            </w:pPr>
          </w:p>
        </w:tc>
      </w:tr>
      <w:tr w:rsidR="003602AF" w:rsidRPr="00A920CB" w:rsidTr="003602AF">
        <w:trPr>
          <w:cantSplit/>
          <w:trHeight w:val="272"/>
        </w:trPr>
        <w:tc>
          <w:tcPr>
            <w:tcW w:w="392" w:type="dxa"/>
            <w:vMerge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</w:p>
        </w:tc>
        <w:tc>
          <w:tcPr>
            <w:tcW w:w="2747" w:type="dxa"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№ задания</w:t>
            </w:r>
          </w:p>
        </w:tc>
        <w:tc>
          <w:tcPr>
            <w:tcW w:w="650" w:type="dxa"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1</w:t>
            </w:r>
          </w:p>
        </w:tc>
        <w:tc>
          <w:tcPr>
            <w:tcW w:w="566" w:type="dxa"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2</w:t>
            </w:r>
          </w:p>
        </w:tc>
        <w:tc>
          <w:tcPr>
            <w:tcW w:w="848" w:type="dxa"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3</w:t>
            </w:r>
          </w:p>
        </w:tc>
        <w:tc>
          <w:tcPr>
            <w:tcW w:w="456" w:type="dxa"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4</w:t>
            </w:r>
          </w:p>
        </w:tc>
        <w:tc>
          <w:tcPr>
            <w:tcW w:w="455" w:type="dxa"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5</w:t>
            </w:r>
          </w:p>
        </w:tc>
        <w:tc>
          <w:tcPr>
            <w:tcW w:w="455" w:type="dxa"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6</w:t>
            </w:r>
          </w:p>
        </w:tc>
        <w:tc>
          <w:tcPr>
            <w:tcW w:w="517" w:type="dxa"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7</w:t>
            </w:r>
          </w:p>
        </w:tc>
        <w:tc>
          <w:tcPr>
            <w:tcW w:w="516" w:type="dxa"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8</w:t>
            </w:r>
          </w:p>
        </w:tc>
        <w:tc>
          <w:tcPr>
            <w:tcW w:w="705" w:type="dxa"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9</w:t>
            </w:r>
          </w:p>
        </w:tc>
        <w:tc>
          <w:tcPr>
            <w:tcW w:w="873" w:type="dxa"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10</w:t>
            </w:r>
          </w:p>
        </w:tc>
        <w:tc>
          <w:tcPr>
            <w:tcW w:w="709" w:type="dxa"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11</w:t>
            </w:r>
          </w:p>
        </w:tc>
        <w:tc>
          <w:tcPr>
            <w:tcW w:w="851" w:type="dxa"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12</w:t>
            </w:r>
          </w:p>
        </w:tc>
        <w:tc>
          <w:tcPr>
            <w:tcW w:w="708" w:type="dxa"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13</w:t>
            </w:r>
          </w:p>
        </w:tc>
        <w:tc>
          <w:tcPr>
            <w:tcW w:w="537" w:type="dxa"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14</w:t>
            </w:r>
          </w:p>
        </w:tc>
        <w:tc>
          <w:tcPr>
            <w:tcW w:w="1023" w:type="dxa"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15</w:t>
            </w:r>
          </w:p>
        </w:tc>
        <w:tc>
          <w:tcPr>
            <w:tcW w:w="936" w:type="dxa"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>16</w:t>
            </w:r>
          </w:p>
        </w:tc>
        <w:tc>
          <w:tcPr>
            <w:tcW w:w="625" w:type="dxa"/>
            <w:vMerge/>
            <w:textDirection w:val="btLr"/>
          </w:tcPr>
          <w:p w:rsidR="003602AF" w:rsidRPr="0026381D" w:rsidRDefault="003602AF" w:rsidP="003602AF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639" w:type="dxa"/>
            <w:vMerge/>
            <w:textDirection w:val="btLr"/>
          </w:tcPr>
          <w:p w:rsidR="003602AF" w:rsidRPr="0026381D" w:rsidRDefault="003602AF" w:rsidP="003602AF">
            <w:pPr>
              <w:ind w:left="113" w:right="113"/>
              <w:jc w:val="center"/>
              <w:rPr>
                <w:sz w:val="22"/>
              </w:rPr>
            </w:pPr>
          </w:p>
        </w:tc>
      </w:tr>
      <w:tr w:rsidR="003602AF" w:rsidRPr="00A920CB" w:rsidTr="003602AF">
        <w:trPr>
          <w:cantSplit/>
          <w:trHeight w:val="2970"/>
        </w:trPr>
        <w:tc>
          <w:tcPr>
            <w:tcW w:w="392" w:type="dxa"/>
            <w:vMerge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</w:p>
        </w:tc>
        <w:tc>
          <w:tcPr>
            <w:tcW w:w="2747" w:type="dxa"/>
          </w:tcPr>
          <w:p w:rsidR="003602AF" w:rsidRPr="0026381D" w:rsidRDefault="003602AF" w:rsidP="003602AF">
            <w:pPr>
              <w:jc w:val="center"/>
              <w:rPr>
                <w:sz w:val="22"/>
              </w:rPr>
            </w:pPr>
            <w:r w:rsidRPr="0026381D">
              <w:rPr>
                <w:sz w:val="22"/>
              </w:rPr>
              <w:t xml:space="preserve">Задачи </w:t>
            </w:r>
          </w:p>
          <w:p w:rsidR="003602AF" w:rsidRPr="0026381D" w:rsidRDefault="003602AF" w:rsidP="003602AF">
            <w:pPr>
              <w:jc w:val="center"/>
              <w:rPr>
                <w:sz w:val="22"/>
              </w:rPr>
            </w:pPr>
          </w:p>
          <w:p w:rsidR="003602AF" w:rsidRPr="0026381D" w:rsidRDefault="003602AF" w:rsidP="003602AF">
            <w:pPr>
              <w:jc w:val="center"/>
              <w:rPr>
                <w:sz w:val="22"/>
              </w:rPr>
            </w:pPr>
          </w:p>
          <w:p w:rsidR="003602AF" w:rsidRPr="0026381D" w:rsidRDefault="003602AF" w:rsidP="003602AF">
            <w:pPr>
              <w:jc w:val="center"/>
              <w:rPr>
                <w:sz w:val="22"/>
              </w:rPr>
            </w:pPr>
          </w:p>
          <w:p w:rsidR="003602AF" w:rsidRPr="0026381D" w:rsidRDefault="003602AF" w:rsidP="003602AF">
            <w:pPr>
              <w:jc w:val="center"/>
              <w:rPr>
                <w:sz w:val="22"/>
              </w:rPr>
            </w:pPr>
          </w:p>
          <w:p w:rsidR="003602AF" w:rsidRPr="0026381D" w:rsidRDefault="003602AF" w:rsidP="003602AF">
            <w:pPr>
              <w:jc w:val="center"/>
              <w:rPr>
                <w:sz w:val="22"/>
              </w:rPr>
            </w:pPr>
          </w:p>
          <w:p w:rsidR="003602AF" w:rsidRPr="0026381D" w:rsidRDefault="003602AF" w:rsidP="003602AF">
            <w:pPr>
              <w:jc w:val="center"/>
              <w:rPr>
                <w:sz w:val="22"/>
              </w:rPr>
            </w:pPr>
          </w:p>
          <w:p w:rsidR="003602AF" w:rsidRPr="0026381D" w:rsidRDefault="003602AF" w:rsidP="003602AF">
            <w:pPr>
              <w:jc w:val="center"/>
              <w:rPr>
                <w:sz w:val="22"/>
              </w:rPr>
            </w:pPr>
          </w:p>
        </w:tc>
        <w:tc>
          <w:tcPr>
            <w:tcW w:w="650" w:type="dxa"/>
            <w:textDirection w:val="btLr"/>
          </w:tcPr>
          <w:p w:rsidR="003602AF" w:rsidRPr="003602AF" w:rsidRDefault="003602AF" w:rsidP="003602AF">
            <w:pPr>
              <w:ind w:left="113" w:right="113"/>
              <w:rPr>
                <w:sz w:val="20"/>
                <w:szCs w:val="18"/>
              </w:rPr>
            </w:pPr>
            <w:r w:rsidRPr="003602AF">
              <w:rPr>
                <w:sz w:val="20"/>
                <w:szCs w:val="18"/>
              </w:rPr>
              <w:t>С удовольствием общаются со сверстниками и взрослыми</w:t>
            </w:r>
          </w:p>
        </w:tc>
        <w:tc>
          <w:tcPr>
            <w:tcW w:w="566" w:type="dxa"/>
            <w:textDirection w:val="btLr"/>
          </w:tcPr>
          <w:p w:rsidR="003602AF" w:rsidRPr="003602AF" w:rsidRDefault="003602AF" w:rsidP="003602AF">
            <w:pPr>
              <w:ind w:left="113" w:right="113"/>
              <w:rPr>
                <w:sz w:val="20"/>
                <w:szCs w:val="18"/>
              </w:rPr>
            </w:pPr>
            <w:r w:rsidRPr="003602AF">
              <w:rPr>
                <w:sz w:val="20"/>
                <w:szCs w:val="18"/>
              </w:rPr>
              <w:t>Пользуется разнообразными вежливыми формами речи</w:t>
            </w:r>
          </w:p>
        </w:tc>
        <w:tc>
          <w:tcPr>
            <w:tcW w:w="848" w:type="dxa"/>
            <w:textDirection w:val="btLr"/>
          </w:tcPr>
          <w:p w:rsidR="003602AF" w:rsidRPr="003602AF" w:rsidRDefault="003602AF" w:rsidP="003602AF">
            <w:pPr>
              <w:ind w:left="113" w:right="113"/>
              <w:rPr>
                <w:sz w:val="20"/>
                <w:szCs w:val="18"/>
              </w:rPr>
            </w:pPr>
            <w:r w:rsidRPr="003602AF">
              <w:rPr>
                <w:sz w:val="20"/>
                <w:szCs w:val="18"/>
              </w:rPr>
              <w:t xml:space="preserve">В процессе игры может </w:t>
            </w:r>
            <w:proofErr w:type="gramStart"/>
            <w:r w:rsidRPr="003602AF">
              <w:rPr>
                <w:sz w:val="20"/>
                <w:szCs w:val="18"/>
              </w:rPr>
              <w:t>договорится</w:t>
            </w:r>
            <w:proofErr w:type="gramEnd"/>
            <w:r w:rsidRPr="003602AF">
              <w:rPr>
                <w:sz w:val="20"/>
                <w:szCs w:val="18"/>
              </w:rPr>
              <w:t xml:space="preserve"> со сверстником в случае конфликта</w:t>
            </w:r>
          </w:p>
        </w:tc>
        <w:tc>
          <w:tcPr>
            <w:tcW w:w="456" w:type="dxa"/>
            <w:textDirection w:val="btLr"/>
          </w:tcPr>
          <w:p w:rsidR="003602AF" w:rsidRPr="003602AF" w:rsidRDefault="003602AF" w:rsidP="003602AF">
            <w:pPr>
              <w:ind w:left="113" w:right="113"/>
              <w:rPr>
                <w:sz w:val="20"/>
                <w:szCs w:val="18"/>
              </w:rPr>
            </w:pPr>
            <w:r w:rsidRPr="003602AF">
              <w:rPr>
                <w:sz w:val="20"/>
                <w:szCs w:val="18"/>
              </w:rPr>
              <w:t>Д/упр. « Назови, одним словом »</w:t>
            </w:r>
          </w:p>
        </w:tc>
        <w:tc>
          <w:tcPr>
            <w:tcW w:w="455" w:type="dxa"/>
            <w:textDirection w:val="btLr"/>
          </w:tcPr>
          <w:p w:rsidR="003602AF" w:rsidRPr="003602AF" w:rsidRDefault="003602AF" w:rsidP="003602AF">
            <w:pPr>
              <w:ind w:left="113"/>
              <w:rPr>
                <w:sz w:val="20"/>
                <w:szCs w:val="18"/>
              </w:rPr>
            </w:pPr>
            <w:r w:rsidRPr="003602AF">
              <w:rPr>
                <w:sz w:val="20"/>
                <w:szCs w:val="18"/>
              </w:rPr>
              <w:t>Д/ упр. «Скажи наоборот»</w:t>
            </w:r>
          </w:p>
          <w:p w:rsidR="003602AF" w:rsidRPr="003602AF" w:rsidRDefault="003602AF" w:rsidP="003602AF">
            <w:pPr>
              <w:ind w:left="113" w:right="113"/>
              <w:rPr>
                <w:sz w:val="20"/>
                <w:szCs w:val="18"/>
              </w:rPr>
            </w:pPr>
          </w:p>
        </w:tc>
        <w:tc>
          <w:tcPr>
            <w:tcW w:w="455" w:type="dxa"/>
            <w:textDirection w:val="btLr"/>
          </w:tcPr>
          <w:p w:rsidR="003602AF" w:rsidRPr="003602AF" w:rsidRDefault="003602AF" w:rsidP="003602AF">
            <w:pPr>
              <w:ind w:left="113"/>
              <w:rPr>
                <w:sz w:val="20"/>
                <w:szCs w:val="18"/>
              </w:rPr>
            </w:pPr>
            <w:r w:rsidRPr="003602AF">
              <w:rPr>
                <w:sz w:val="20"/>
                <w:szCs w:val="18"/>
              </w:rPr>
              <w:t>Д/упр. «Назови часть предмета»</w:t>
            </w:r>
          </w:p>
          <w:p w:rsidR="003602AF" w:rsidRPr="003602AF" w:rsidRDefault="003602AF" w:rsidP="003602AF">
            <w:pPr>
              <w:ind w:left="113" w:right="113"/>
              <w:rPr>
                <w:sz w:val="20"/>
                <w:szCs w:val="18"/>
              </w:rPr>
            </w:pPr>
          </w:p>
        </w:tc>
        <w:tc>
          <w:tcPr>
            <w:tcW w:w="517" w:type="dxa"/>
            <w:textDirection w:val="btLr"/>
          </w:tcPr>
          <w:p w:rsidR="003602AF" w:rsidRPr="003602AF" w:rsidRDefault="003602AF" w:rsidP="003602AF">
            <w:pPr>
              <w:ind w:left="113" w:right="113"/>
              <w:rPr>
                <w:sz w:val="20"/>
                <w:szCs w:val="18"/>
              </w:rPr>
            </w:pPr>
            <w:r w:rsidRPr="003602AF">
              <w:rPr>
                <w:sz w:val="20"/>
                <w:szCs w:val="18"/>
              </w:rPr>
              <w:t>Д/</w:t>
            </w:r>
            <w:proofErr w:type="spellStart"/>
            <w:proofErr w:type="gramStart"/>
            <w:r w:rsidRPr="003602AF">
              <w:rPr>
                <w:sz w:val="20"/>
                <w:szCs w:val="18"/>
              </w:rPr>
              <w:t>упр</w:t>
            </w:r>
            <w:proofErr w:type="spellEnd"/>
            <w:proofErr w:type="gramEnd"/>
            <w:r w:rsidRPr="003602AF">
              <w:rPr>
                <w:sz w:val="20"/>
                <w:szCs w:val="18"/>
              </w:rPr>
              <w:t xml:space="preserve"> «Опиши игрушку».</w:t>
            </w:r>
          </w:p>
        </w:tc>
        <w:tc>
          <w:tcPr>
            <w:tcW w:w="516" w:type="dxa"/>
            <w:textDirection w:val="btLr"/>
          </w:tcPr>
          <w:p w:rsidR="003602AF" w:rsidRPr="003602AF" w:rsidRDefault="003602AF" w:rsidP="003602AF">
            <w:pPr>
              <w:ind w:left="113"/>
              <w:rPr>
                <w:sz w:val="20"/>
                <w:szCs w:val="18"/>
              </w:rPr>
            </w:pPr>
            <w:r w:rsidRPr="003602AF">
              <w:rPr>
                <w:sz w:val="20"/>
                <w:szCs w:val="18"/>
              </w:rPr>
              <w:t>Д/</w:t>
            </w:r>
            <w:proofErr w:type="spellStart"/>
            <w:proofErr w:type="gramStart"/>
            <w:r w:rsidRPr="003602AF">
              <w:rPr>
                <w:sz w:val="20"/>
                <w:szCs w:val="18"/>
              </w:rPr>
              <w:t>упр</w:t>
            </w:r>
            <w:proofErr w:type="spellEnd"/>
            <w:proofErr w:type="gramEnd"/>
            <w:r w:rsidRPr="003602AF">
              <w:rPr>
                <w:sz w:val="20"/>
                <w:szCs w:val="18"/>
              </w:rPr>
              <w:t xml:space="preserve"> «Перескажи отрывок»</w:t>
            </w:r>
          </w:p>
          <w:p w:rsidR="003602AF" w:rsidRPr="003602AF" w:rsidRDefault="003602AF" w:rsidP="003602AF">
            <w:pPr>
              <w:ind w:left="113" w:right="113"/>
              <w:rPr>
                <w:sz w:val="20"/>
                <w:szCs w:val="18"/>
              </w:rPr>
            </w:pPr>
          </w:p>
        </w:tc>
        <w:tc>
          <w:tcPr>
            <w:tcW w:w="705" w:type="dxa"/>
            <w:textDirection w:val="btLr"/>
          </w:tcPr>
          <w:p w:rsidR="003602AF" w:rsidRPr="003602AF" w:rsidRDefault="003602AF" w:rsidP="003602AF">
            <w:pPr>
              <w:ind w:left="113"/>
              <w:rPr>
                <w:sz w:val="20"/>
                <w:szCs w:val="18"/>
              </w:rPr>
            </w:pPr>
            <w:r w:rsidRPr="003602AF">
              <w:rPr>
                <w:sz w:val="20"/>
                <w:szCs w:val="18"/>
              </w:rPr>
              <w:t>Д/и «Один и много»</w:t>
            </w:r>
          </w:p>
          <w:p w:rsidR="003602AF" w:rsidRPr="003602AF" w:rsidRDefault="003602AF" w:rsidP="003602AF">
            <w:pPr>
              <w:ind w:left="113" w:right="113"/>
              <w:rPr>
                <w:sz w:val="20"/>
                <w:szCs w:val="18"/>
              </w:rPr>
            </w:pPr>
          </w:p>
        </w:tc>
        <w:tc>
          <w:tcPr>
            <w:tcW w:w="873" w:type="dxa"/>
            <w:textDirection w:val="btLr"/>
          </w:tcPr>
          <w:p w:rsidR="003602AF" w:rsidRPr="003602AF" w:rsidRDefault="003602AF" w:rsidP="003602AF">
            <w:pPr>
              <w:ind w:left="113" w:right="113"/>
              <w:rPr>
                <w:sz w:val="20"/>
                <w:szCs w:val="18"/>
              </w:rPr>
            </w:pPr>
            <w:r w:rsidRPr="003602AF">
              <w:rPr>
                <w:sz w:val="20"/>
                <w:szCs w:val="18"/>
              </w:rPr>
              <w:t>Использует в речи сложносочиненные и сложноподчиненные предложения</w:t>
            </w:r>
          </w:p>
        </w:tc>
        <w:tc>
          <w:tcPr>
            <w:tcW w:w="709" w:type="dxa"/>
            <w:textDirection w:val="btLr"/>
          </w:tcPr>
          <w:p w:rsidR="003602AF" w:rsidRPr="003602AF" w:rsidRDefault="003602AF" w:rsidP="003602AF">
            <w:pPr>
              <w:ind w:left="113" w:right="113"/>
              <w:rPr>
                <w:sz w:val="20"/>
                <w:szCs w:val="18"/>
              </w:rPr>
            </w:pPr>
            <w:r w:rsidRPr="003602AF">
              <w:rPr>
                <w:sz w:val="20"/>
                <w:szCs w:val="18"/>
              </w:rPr>
              <w:t>Употребляет в речи слова собственного изобретения</w:t>
            </w:r>
          </w:p>
        </w:tc>
        <w:tc>
          <w:tcPr>
            <w:tcW w:w="851" w:type="dxa"/>
            <w:textDirection w:val="btLr"/>
          </w:tcPr>
          <w:p w:rsidR="003602AF" w:rsidRPr="003602AF" w:rsidRDefault="003602AF" w:rsidP="003602AF">
            <w:pPr>
              <w:ind w:left="113" w:right="113"/>
              <w:rPr>
                <w:sz w:val="20"/>
                <w:szCs w:val="18"/>
              </w:rPr>
            </w:pPr>
            <w:r w:rsidRPr="003602AF">
              <w:rPr>
                <w:sz w:val="20"/>
                <w:szCs w:val="18"/>
              </w:rPr>
              <w:t>Определяет первый звук слова</w:t>
            </w:r>
          </w:p>
        </w:tc>
        <w:tc>
          <w:tcPr>
            <w:tcW w:w="708" w:type="dxa"/>
            <w:textDirection w:val="btLr"/>
          </w:tcPr>
          <w:p w:rsidR="003602AF" w:rsidRPr="003602AF" w:rsidRDefault="003602AF" w:rsidP="003602AF">
            <w:pPr>
              <w:ind w:left="113"/>
              <w:rPr>
                <w:sz w:val="20"/>
                <w:szCs w:val="18"/>
              </w:rPr>
            </w:pPr>
            <w:r w:rsidRPr="003602AF">
              <w:rPr>
                <w:sz w:val="20"/>
                <w:szCs w:val="18"/>
              </w:rPr>
              <w:t>Темп и интонационная выразительность речи</w:t>
            </w:r>
          </w:p>
          <w:p w:rsidR="003602AF" w:rsidRPr="003602AF" w:rsidRDefault="003602AF" w:rsidP="003602AF">
            <w:pPr>
              <w:ind w:left="113" w:right="113"/>
              <w:rPr>
                <w:sz w:val="20"/>
                <w:szCs w:val="18"/>
              </w:rPr>
            </w:pPr>
          </w:p>
        </w:tc>
        <w:tc>
          <w:tcPr>
            <w:tcW w:w="537" w:type="dxa"/>
            <w:textDirection w:val="btLr"/>
          </w:tcPr>
          <w:p w:rsidR="003602AF" w:rsidRPr="003602AF" w:rsidRDefault="003602AF" w:rsidP="003602AF">
            <w:pPr>
              <w:ind w:left="113" w:right="113"/>
              <w:rPr>
                <w:sz w:val="20"/>
                <w:szCs w:val="18"/>
              </w:rPr>
            </w:pPr>
            <w:r w:rsidRPr="003602AF">
              <w:rPr>
                <w:sz w:val="18"/>
                <w:szCs w:val="18"/>
              </w:rPr>
              <w:t>Воспринимает содержание произведения</w:t>
            </w:r>
          </w:p>
        </w:tc>
        <w:tc>
          <w:tcPr>
            <w:tcW w:w="1023" w:type="dxa"/>
            <w:textDirection w:val="btLr"/>
          </w:tcPr>
          <w:p w:rsidR="003602AF" w:rsidRPr="003602AF" w:rsidRDefault="003602AF" w:rsidP="003602AF">
            <w:pPr>
              <w:ind w:left="113" w:right="113"/>
              <w:rPr>
                <w:sz w:val="18"/>
                <w:szCs w:val="18"/>
              </w:rPr>
            </w:pPr>
            <w:r w:rsidRPr="003602AF">
              <w:rPr>
                <w:sz w:val="18"/>
                <w:szCs w:val="18"/>
              </w:rPr>
              <w:t xml:space="preserve">Видит разницу между иллюстрациями художников – иллюстраторов Ю. </w:t>
            </w:r>
            <w:proofErr w:type="spellStart"/>
            <w:r w:rsidRPr="003602AF">
              <w:rPr>
                <w:sz w:val="18"/>
                <w:szCs w:val="18"/>
              </w:rPr>
              <w:t>Васницова</w:t>
            </w:r>
            <w:proofErr w:type="spellEnd"/>
            <w:r w:rsidRPr="003602AF">
              <w:rPr>
                <w:sz w:val="18"/>
                <w:szCs w:val="18"/>
              </w:rPr>
              <w:t xml:space="preserve">, Е. </w:t>
            </w:r>
            <w:proofErr w:type="spellStart"/>
            <w:r w:rsidRPr="003602AF">
              <w:rPr>
                <w:sz w:val="18"/>
                <w:szCs w:val="18"/>
              </w:rPr>
              <w:t>Чарушина</w:t>
            </w:r>
            <w:proofErr w:type="spellEnd"/>
            <w:r w:rsidRPr="003602AF">
              <w:rPr>
                <w:sz w:val="18"/>
                <w:szCs w:val="18"/>
              </w:rPr>
              <w:t>, Е. Рачева</w:t>
            </w:r>
          </w:p>
        </w:tc>
        <w:tc>
          <w:tcPr>
            <w:tcW w:w="936" w:type="dxa"/>
            <w:textDirection w:val="btLr"/>
          </w:tcPr>
          <w:p w:rsidR="003602AF" w:rsidRPr="003602AF" w:rsidRDefault="003602AF" w:rsidP="003602AF">
            <w:pPr>
              <w:ind w:left="113" w:right="113"/>
              <w:rPr>
                <w:sz w:val="18"/>
                <w:szCs w:val="18"/>
              </w:rPr>
            </w:pPr>
            <w:r w:rsidRPr="003602AF">
              <w:rPr>
                <w:sz w:val="20"/>
                <w:szCs w:val="18"/>
              </w:rPr>
              <w:t>Понимает разницу между прозой и  поэзией</w:t>
            </w:r>
          </w:p>
        </w:tc>
        <w:tc>
          <w:tcPr>
            <w:tcW w:w="625" w:type="dxa"/>
            <w:textDirection w:val="btLr"/>
          </w:tcPr>
          <w:p w:rsidR="003602AF" w:rsidRPr="0026381D" w:rsidRDefault="003602AF" w:rsidP="003602AF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639" w:type="dxa"/>
            <w:textDirection w:val="btLr"/>
          </w:tcPr>
          <w:p w:rsidR="003602AF" w:rsidRPr="0026381D" w:rsidRDefault="003602AF" w:rsidP="003602AF">
            <w:pPr>
              <w:ind w:left="113" w:right="113"/>
              <w:jc w:val="center"/>
              <w:rPr>
                <w:sz w:val="22"/>
              </w:rPr>
            </w:pPr>
          </w:p>
        </w:tc>
      </w:tr>
      <w:tr w:rsidR="003602AF" w:rsidRPr="00A920CB" w:rsidTr="003602AF">
        <w:tc>
          <w:tcPr>
            <w:tcW w:w="392" w:type="dxa"/>
          </w:tcPr>
          <w:p w:rsidR="003602AF" w:rsidRPr="0078345D" w:rsidRDefault="003602AF" w:rsidP="003602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8345D" w:rsidRDefault="003602AF" w:rsidP="003602AF">
            <w:pPr>
              <w:jc w:val="center"/>
              <w:rPr>
                <w:sz w:val="18"/>
                <w:szCs w:val="18"/>
              </w:rPr>
            </w:pPr>
            <w:r w:rsidRPr="0078345D">
              <w:rPr>
                <w:sz w:val="18"/>
                <w:szCs w:val="18"/>
              </w:rPr>
              <w:t>Ф.И. ребенка</w:t>
            </w:r>
          </w:p>
        </w:tc>
        <w:tc>
          <w:tcPr>
            <w:tcW w:w="650" w:type="dxa"/>
          </w:tcPr>
          <w:p w:rsidR="003602AF" w:rsidRPr="0078345D" w:rsidRDefault="003602AF" w:rsidP="003602AF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CD3218" w:rsidRPr="00A920CB" w:rsidTr="003602AF">
        <w:tc>
          <w:tcPr>
            <w:tcW w:w="392" w:type="dxa"/>
            <w:vAlign w:val="center"/>
          </w:tcPr>
          <w:p w:rsidR="00CD3218" w:rsidRPr="003602AF" w:rsidRDefault="00CD3218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CD3218" w:rsidRPr="007E0CE3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CD3218" w:rsidRPr="007E0CE3" w:rsidRDefault="00CD3218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CD3218" w:rsidRPr="0078345D" w:rsidRDefault="00CD3218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CD3218" w:rsidRPr="0078345D" w:rsidRDefault="00CD3218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CD3218" w:rsidRPr="0078345D" w:rsidRDefault="00CD3218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CD3218" w:rsidRPr="0078345D" w:rsidRDefault="00CD3218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CD3218" w:rsidRPr="0078345D" w:rsidRDefault="00CD3218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CD3218" w:rsidRPr="0078345D" w:rsidRDefault="00CD3218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CD3218" w:rsidRPr="0078345D" w:rsidRDefault="00CD3218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CD3218" w:rsidRPr="0078345D" w:rsidRDefault="00CD3218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CD3218" w:rsidRPr="0078345D" w:rsidRDefault="00CD3218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D3218" w:rsidRPr="0078345D" w:rsidRDefault="00CD3218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D3218" w:rsidRPr="0078345D" w:rsidRDefault="00CD3218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D3218" w:rsidRPr="0078345D" w:rsidRDefault="00CD3218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CD3218" w:rsidRPr="0078345D" w:rsidRDefault="00CD3218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CD3218" w:rsidRPr="0078345D" w:rsidRDefault="00CD3218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CD3218" w:rsidRPr="0078345D" w:rsidRDefault="00CD3218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CD3218" w:rsidRPr="0078345D" w:rsidRDefault="00CD3218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CD3218" w:rsidRPr="0078345D" w:rsidRDefault="00CD3218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92" w:type="dxa"/>
            <w:vAlign w:val="center"/>
          </w:tcPr>
          <w:p w:rsidR="003602AF" w:rsidRPr="003602AF" w:rsidRDefault="003602AF" w:rsidP="003602AF">
            <w:pPr>
              <w:pStyle w:val="a4"/>
              <w:numPr>
                <w:ilvl w:val="0"/>
                <w:numId w:val="3"/>
              </w:numPr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2747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0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602AF" w:rsidRPr="00A920CB" w:rsidTr="003602AF">
        <w:tc>
          <w:tcPr>
            <w:tcW w:w="3139" w:type="dxa"/>
            <w:gridSpan w:val="2"/>
          </w:tcPr>
          <w:p w:rsidR="003602AF" w:rsidRPr="0078345D" w:rsidRDefault="003602AF" w:rsidP="003602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Итоговый показатель по группе</w:t>
            </w:r>
          </w:p>
        </w:tc>
        <w:tc>
          <w:tcPr>
            <w:tcW w:w="650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7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23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39" w:type="dxa"/>
          </w:tcPr>
          <w:p w:rsidR="003602AF" w:rsidRPr="0078345D" w:rsidRDefault="003602AF" w:rsidP="003602AF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:rsidR="007E0CE3" w:rsidRDefault="007E0CE3">
      <w:pPr>
        <w:spacing w:after="200" w:line="276" w:lineRule="auto"/>
      </w:pPr>
    </w:p>
    <w:p w:rsidR="003602AF" w:rsidRDefault="003602AF">
      <w:pPr>
        <w:spacing w:after="200" w:line="276" w:lineRule="auto"/>
      </w:pPr>
      <w:r>
        <w:br w:type="page"/>
      </w:r>
    </w:p>
    <w:p w:rsidR="003602AF" w:rsidRDefault="003602AF" w:rsidP="003602A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602AF">
        <w:rPr>
          <w:rFonts w:ascii="Times New Roman" w:hAnsi="Times New Roman"/>
          <w:b/>
          <w:sz w:val="24"/>
          <w:szCs w:val="24"/>
        </w:rPr>
        <w:lastRenderedPageBreak/>
        <w:t>СОЦИАЛИЗАЦИЯ</w:t>
      </w:r>
      <w:r>
        <w:rPr>
          <w:rFonts w:ascii="Times New Roman" w:hAnsi="Times New Roman"/>
          <w:b/>
          <w:sz w:val="24"/>
          <w:szCs w:val="24"/>
        </w:rPr>
        <w:t>.</w:t>
      </w:r>
      <w:r w:rsidRPr="003602AF">
        <w:rPr>
          <w:rFonts w:ascii="Times New Roman" w:hAnsi="Times New Roman"/>
          <w:b/>
          <w:sz w:val="24"/>
          <w:szCs w:val="24"/>
        </w:rPr>
        <w:t xml:space="preserve"> </w:t>
      </w:r>
    </w:p>
    <w:p w:rsidR="003602AF" w:rsidRPr="003602AF" w:rsidRDefault="003602AF" w:rsidP="003602AF">
      <w:pPr>
        <w:pStyle w:val="a3"/>
        <w:jc w:val="center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Pr="003602AF">
        <w:rPr>
          <w:rFonts w:ascii="Times New Roman" w:hAnsi="Times New Roman"/>
          <w:b/>
          <w:sz w:val="24"/>
          <w:szCs w:val="24"/>
        </w:rPr>
        <w:t>азвитие общения, нравственное воспитание</w:t>
      </w:r>
    </w:p>
    <w:tbl>
      <w:tblPr>
        <w:tblW w:w="15843" w:type="dxa"/>
        <w:tblInd w:w="-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394"/>
        <w:gridCol w:w="2253"/>
        <w:gridCol w:w="2402"/>
        <w:gridCol w:w="2076"/>
        <w:gridCol w:w="3218"/>
        <w:gridCol w:w="1746"/>
        <w:gridCol w:w="1208"/>
      </w:tblGrid>
      <w:tr w:rsidR="003602AF" w:rsidRPr="003602AF" w:rsidTr="003602AF">
        <w:tc>
          <w:tcPr>
            <w:tcW w:w="546" w:type="dxa"/>
            <w:vMerge w:val="restart"/>
            <w:vAlign w:val="center"/>
          </w:tcPr>
          <w:p w:rsidR="003602AF" w:rsidRPr="003602AF" w:rsidRDefault="003602AF" w:rsidP="003602AF">
            <w:pPr>
              <w:jc w:val="center"/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3602AF">
              <w:rPr>
                <w:b/>
                <w:sz w:val="20"/>
                <w:szCs w:val="20"/>
              </w:rPr>
              <w:t>п</w:t>
            </w:r>
            <w:proofErr w:type="gramEnd"/>
            <w:r w:rsidRPr="003602AF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394" w:type="dxa"/>
          </w:tcPr>
          <w:p w:rsidR="003602AF" w:rsidRPr="003602AF" w:rsidRDefault="003602AF" w:rsidP="003602AF">
            <w:pPr>
              <w:jc w:val="center"/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Критерий по ФГОС</w:t>
            </w:r>
          </w:p>
        </w:tc>
        <w:tc>
          <w:tcPr>
            <w:tcW w:w="11695" w:type="dxa"/>
            <w:gridSpan w:val="5"/>
          </w:tcPr>
          <w:p w:rsidR="003602AF" w:rsidRPr="003602AF" w:rsidRDefault="003602AF" w:rsidP="003602AF">
            <w:pPr>
              <w:jc w:val="center"/>
              <w:rPr>
                <w:color w:val="373737"/>
                <w:sz w:val="20"/>
                <w:szCs w:val="20"/>
                <w:shd w:val="clear" w:color="auto" w:fill="FFFFFF"/>
              </w:rPr>
            </w:pPr>
            <w:r w:rsidRPr="003602AF">
              <w:rPr>
                <w:color w:val="373737"/>
                <w:sz w:val="20"/>
                <w:szCs w:val="20"/>
                <w:shd w:val="clear" w:color="auto" w:fill="FFFFFF"/>
              </w:rPr>
              <w:t>Усвоение норм и ценностей, принятых в обществе.</w:t>
            </w:r>
          </w:p>
          <w:p w:rsidR="003602AF" w:rsidRPr="003602AF" w:rsidRDefault="003602AF" w:rsidP="003602AF">
            <w:pPr>
              <w:jc w:val="center"/>
              <w:rPr>
                <w:color w:val="373737"/>
                <w:sz w:val="20"/>
                <w:szCs w:val="20"/>
                <w:shd w:val="clear" w:color="auto" w:fill="FFFFFF"/>
              </w:rPr>
            </w:pPr>
            <w:r w:rsidRPr="003602AF">
              <w:rPr>
                <w:color w:val="373737"/>
                <w:sz w:val="20"/>
                <w:szCs w:val="20"/>
                <w:shd w:val="clear" w:color="auto" w:fill="FFFFFF"/>
              </w:rPr>
              <w:t xml:space="preserve">Развитие общения и взаимодействия ребенка </w:t>
            </w:r>
            <w:proofErr w:type="gramStart"/>
            <w:r w:rsidRPr="003602AF">
              <w:rPr>
                <w:color w:val="373737"/>
                <w:sz w:val="20"/>
                <w:szCs w:val="20"/>
                <w:shd w:val="clear" w:color="auto" w:fill="FFFFFF"/>
              </w:rPr>
              <w:t>со</w:t>
            </w:r>
            <w:proofErr w:type="gramEnd"/>
            <w:r w:rsidRPr="003602AF">
              <w:rPr>
                <w:color w:val="373737"/>
                <w:sz w:val="20"/>
                <w:szCs w:val="20"/>
                <w:shd w:val="clear" w:color="auto" w:fill="FFFFFF"/>
              </w:rPr>
              <w:t xml:space="preserve"> взрослыми и сверстниками.</w:t>
            </w:r>
          </w:p>
          <w:p w:rsidR="003602AF" w:rsidRPr="003602AF" w:rsidRDefault="003602AF" w:rsidP="003602AF">
            <w:pPr>
              <w:jc w:val="center"/>
              <w:rPr>
                <w:color w:val="373737"/>
                <w:sz w:val="20"/>
                <w:szCs w:val="20"/>
                <w:shd w:val="clear" w:color="auto" w:fill="FFFFFF"/>
              </w:rPr>
            </w:pPr>
            <w:r w:rsidRPr="003602AF">
              <w:rPr>
                <w:color w:val="373737"/>
                <w:sz w:val="20"/>
                <w:szCs w:val="20"/>
                <w:shd w:val="clear" w:color="auto" w:fill="FFFFFF"/>
              </w:rPr>
              <w:t>Развитие социального и эмоционального интеллекта, эмоциональной отзывчивости, сопереживания.</w:t>
            </w:r>
          </w:p>
          <w:p w:rsidR="003602AF" w:rsidRPr="003602AF" w:rsidRDefault="003602AF" w:rsidP="003602AF">
            <w:pPr>
              <w:jc w:val="center"/>
              <w:rPr>
                <w:color w:val="373737"/>
                <w:sz w:val="20"/>
                <w:szCs w:val="20"/>
                <w:shd w:val="clear" w:color="auto" w:fill="FFFFFF"/>
              </w:rPr>
            </w:pPr>
            <w:r w:rsidRPr="003602AF">
              <w:rPr>
                <w:color w:val="373737"/>
                <w:sz w:val="20"/>
                <w:szCs w:val="20"/>
                <w:shd w:val="clear" w:color="auto" w:fill="FFFFFF"/>
              </w:rPr>
              <w:t>Формирование готовности к совместной деятельности со сверстниками.</w:t>
            </w:r>
          </w:p>
        </w:tc>
        <w:tc>
          <w:tcPr>
            <w:tcW w:w="1208" w:type="dxa"/>
            <w:vMerge w:val="restart"/>
            <w:vAlign w:val="center"/>
          </w:tcPr>
          <w:p w:rsidR="003602AF" w:rsidRPr="003602AF" w:rsidRDefault="003602AF" w:rsidP="003602AF">
            <w:pPr>
              <w:jc w:val="center"/>
              <w:rPr>
                <w:b/>
                <w:color w:val="373737"/>
                <w:sz w:val="20"/>
                <w:szCs w:val="20"/>
                <w:shd w:val="clear" w:color="auto" w:fill="FFFFFF"/>
              </w:rPr>
            </w:pPr>
            <w:r w:rsidRPr="003602AF">
              <w:rPr>
                <w:b/>
                <w:color w:val="373737"/>
                <w:sz w:val="20"/>
                <w:szCs w:val="20"/>
                <w:shd w:val="clear" w:color="auto" w:fill="FFFFFF"/>
              </w:rPr>
              <w:t>Баллы</w:t>
            </w:r>
          </w:p>
        </w:tc>
      </w:tr>
      <w:tr w:rsidR="003602AF" w:rsidRPr="003602AF" w:rsidTr="003602AF">
        <w:tc>
          <w:tcPr>
            <w:tcW w:w="546" w:type="dxa"/>
            <w:vMerge/>
          </w:tcPr>
          <w:p w:rsidR="003602AF" w:rsidRPr="003602AF" w:rsidRDefault="003602AF" w:rsidP="003602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94" w:type="dxa"/>
            <w:tcBorders>
              <w:bottom w:val="single" w:sz="4" w:space="0" w:color="000000"/>
            </w:tcBorders>
          </w:tcPr>
          <w:p w:rsidR="003602AF" w:rsidRPr="003602AF" w:rsidRDefault="003602AF" w:rsidP="003602AF">
            <w:pPr>
              <w:jc w:val="center"/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Показатель</w:t>
            </w:r>
          </w:p>
        </w:tc>
        <w:tc>
          <w:tcPr>
            <w:tcW w:w="11695" w:type="dxa"/>
            <w:gridSpan w:val="5"/>
          </w:tcPr>
          <w:p w:rsidR="003602AF" w:rsidRPr="003602AF" w:rsidRDefault="003602AF" w:rsidP="003602AF">
            <w:pPr>
              <w:jc w:val="center"/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Социализация, развитие общения, нравственное воспитание.</w:t>
            </w:r>
          </w:p>
        </w:tc>
        <w:tc>
          <w:tcPr>
            <w:tcW w:w="1208" w:type="dxa"/>
            <w:vMerge/>
          </w:tcPr>
          <w:p w:rsidR="003602AF" w:rsidRPr="003602AF" w:rsidRDefault="003602AF" w:rsidP="003602A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602AF" w:rsidRPr="003602AF" w:rsidTr="003602AF">
        <w:trPr>
          <w:trHeight w:val="686"/>
        </w:trPr>
        <w:tc>
          <w:tcPr>
            <w:tcW w:w="546" w:type="dxa"/>
            <w:vMerge/>
          </w:tcPr>
          <w:p w:rsidR="003602AF" w:rsidRPr="003602AF" w:rsidRDefault="003602AF" w:rsidP="003602A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94" w:type="dxa"/>
            <w:vMerge w:val="restart"/>
            <w:tcBorders>
              <w:tl2br w:val="single" w:sz="4" w:space="0" w:color="000000"/>
            </w:tcBorders>
          </w:tcPr>
          <w:p w:rsidR="003602AF" w:rsidRPr="003602AF" w:rsidRDefault="003602AF" w:rsidP="003602AF">
            <w:pPr>
              <w:jc w:val="right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 xml:space="preserve">Динамика развития </w:t>
            </w:r>
          </w:p>
          <w:p w:rsidR="003602AF" w:rsidRPr="003602AF" w:rsidRDefault="003602AF" w:rsidP="003602AF">
            <w:pPr>
              <w:jc w:val="right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(характеристика)</w:t>
            </w:r>
          </w:p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  <w:p w:rsidR="003602AF" w:rsidRPr="003602AF" w:rsidRDefault="003602AF" w:rsidP="003602AF">
            <w:pPr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ФИ</w:t>
            </w:r>
          </w:p>
          <w:p w:rsidR="003602AF" w:rsidRPr="003602AF" w:rsidRDefault="003602AF" w:rsidP="003602AF">
            <w:pPr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ребенка</w:t>
            </w:r>
          </w:p>
        </w:tc>
        <w:tc>
          <w:tcPr>
            <w:tcW w:w="2253" w:type="dxa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Сформировано личностное отношение ребенка к соблюдению  (и  нарушению)  моральных  норм.</w:t>
            </w: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Сформированы доброжелательные взаимоотношения с детьми, обращает внимание на хорошие поступки других.</w:t>
            </w:r>
          </w:p>
        </w:tc>
        <w:tc>
          <w:tcPr>
            <w:tcW w:w="2076" w:type="dxa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Умеет играть в коллективе, знает правила добрых взаимоотношений.</w:t>
            </w:r>
          </w:p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Сформированы такие качества, как скромность, отзывчивость; желание быть справедливым, сильным и смелым; испытывает чувство стыда за неблаговидный поступок.</w:t>
            </w:r>
          </w:p>
        </w:tc>
        <w:tc>
          <w:tcPr>
            <w:tcW w:w="1746" w:type="dxa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Сформированы навыки культурного поведения.</w:t>
            </w:r>
          </w:p>
        </w:tc>
        <w:tc>
          <w:tcPr>
            <w:tcW w:w="1208" w:type="dxa"/>
            <w:vMerge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</w:p>
        </w:tc>
      </w:tr>
      <w:tr w:rsidR="003602AF" w:rsidRPr="003602AF" w:rsidTr="003602AF">
        <w:trPr>
          <w:trHeight w:val="279"/>
        </w:trPr>
        <w:tc>
          <w:tcPr>
            <w:tcW w:w="546" w:type="dxa"/>
            <w:vMerge/>
          </w:tcPr>
          <w:p w:rsidR="003602AF" w:rsidRPr="003602AF" w:rsidRDefault="003602AF" w:rsidP="003602A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94" w:type="dxa"/>
            <w:vMerge/>
            <w:tcBorders>
              <w:tl2br w:val="single" w:sz="4" w:space="0" w:color="000000"/>
            </w:tcBorders>
          </w:tcPr>
          <w:p w:rsidR="003602AF" w:rsidRPr="003602AF" w:rsidRDefault="003602AF" w:rsidP="003602A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53" w:type="dxa"/>
            <w:vAlign w:val="center"/>
          </w:tcPr>
          <w:p w:rsidR="003602AF" w:rsidRPr="003602AF" w:rsidRDefault="003602AF" w:rsidP="003602AF">
            <w:pPr>
              <w:jc w:val="center"/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3602AF" w:rsidRPr="003602AF" w:rsidRDefault="003602AF" w:rsidP="003602AF">
            <w:pPr>
              <w:jc w:val="center"/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76" w:type="dxa"/>
            <w:vAlign w:val="center"/>
          </w:tcPr>
          <w:p w:rsidR="003602AF" w:rsidRPr="003602AF" w:rsidRDefault="003602AF" w:rsidP="003602AF">
            <w:pPr>
              <w:jc w:val="center"/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218" w:type="dxa"/>
            <w:vAlign w:val="center"/>
          </w:tcPr>
          <w:p w:rsidR="003602AF" w:rsidRPr="003602AF" w:rsidRDefault="003602AF" w:rsidP="003602AF">
            <w:pPr>
              <w:jc w:val="center"/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46" w:type="dxa"/>
            <w:vAlign w:val="center"/>
          </w:tcPr>
          <w:p w:rsidR="003602AF" w:rsidRPr="003602AF" w:rsidRDefault="003602AF" w:rsidP="003602AF">
            <w:pPr>
              <w:jc w:val="center"/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08" w:type="dxa"/>
            <w:vMerge/>
          </w:tcPr>
          <w:p w:rsidR="003602AF" w:rsidRPr="003602AF" w:rsidRDefault="003602AF" w:rsidP="003602A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2.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3.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4.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5.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6.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7.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8.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9.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10.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11.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12.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13.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14.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15.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16.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17.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18.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19.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20.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21.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22.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602AF" w:rsidRPr="003602AF" w:rsidTr="003602AF">
        <w:tc>
          <w:tcPr>
            <w:tcW w:w="546" w:type="dxa"/>
            <w:vAlign w:val="center"/>
          </w:tcPr>
          <w:p w:rsidR="003602AF" w:rsidRPr="003602AF" w:rsidRDefault="003602AF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23.</w:t>
            </w:r>
          </w:p>
        </w:tc>
        <w:tc>
          <w:tcPr>
            <w:tcW w:w="239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602AF" w:rsidRPr="003602AF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D3218" w:rsidRPr="003602AF" w:rsidTr="003602AF">
        <w:tc>
          <w:tcPr>
            <w:tcW w:w="546" w:type="dxa"/>
            <w:vAlign w:val="center"/>
          </w:tcPr>
          <w:p w:rsidR="00CD3218" w:rsidRPr="003602AF" w:rsidRDefault="00CD3218" w:rsidP="006E76E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lastRenderedPageBreak/>
              <w:t>24.</w:t>
            </w:r>
          </w:p>
        </w:tc>
        <w:tc>
          <w:tcPr>
            <w:tcW w:w="2394" w:type="dxa"/>
          </w:tcPr>
          <w:p w:rsidR="00CD3218" w:rsidRPr="007E0CE3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CD3218" w:rsidRPr="007E0CE3" w:rsidRDefault="00CD3218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D3218" w:rsidRPr="003602AF" w:rsidTr="003602AF">
        <w:tc>
          <w:tcPr>
            <w:tcW w:w="546" w:type="dxa"/>
            <w:vAlign w:val="center"/>
          </w:tcPr>
          <w:p w:rsidR="00CD3218" w:rsidRPr="003602AF" w:rsidRDefault="00CD3218" w:rsidP="006E76E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25.</w:t>
            </w:r>
          </w:p>
        </w:tc>
        <w:tc>
          <w:tcPr>
            <w:tcW w:w="2394" w:type="dxa"/>
          </w:tcPr>
          <w:p w:rsidR="00CD3218" w:rsidRPr="007E0CE3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CD3218" w:rsidRPr="007E0CE3" w:rsidRDefault="00CD3218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D3218" w:rsidRPr="003602AF" w:rsidTr="003602AF">
        <w:tc>
          <w:tcPr>
            <w:tcW w:w="546" w:type="dxa"/>
            <w:vAlign w:val="center"/>
          </w:tcPr>
          <w:p w:rsidR="00CD3218" w:rsidRPr="003602AF" w:rsidRDefault="00CD3218" w:rsidP="006E76E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26.</w:t>
            </w:r>
          </w:p>
        </w:tc>
        <w:tc>
          <w:tcPr>
            <w:tcW w:w="2394" w:type="dxa"/>
          </w:tcPr>
          <w:p w:rsidR="00CD3218" w:rsidRPr="007E0CE3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CD3218" w:rsidRPr="007E0CE3" w:rsidRDefault="00CD3218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D3218" w:rsidRPr="003602AF" w:rsidTr="003602AF">
        <w:tc>
          <w:tcPr>
            <w:tcW w:w="546" w:type="dxa"/>
            <w:vAlign w:val="center"/>
          </w:tcPr>
          <w:p w:rsidR="00CD3218" w:rsidRPr="003602AF" w:rsidRDefault="00CD3218" w:rsidP="006E76E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27.</w:t>
            </w:r>
          </w:p>
        </w:tc>
        <w:tc>
          <w:tcPr>
            <w:tcW w:w="2394" w:type="dxa"/>
          </w:tcPr>
          <w:p w:rsidR="00CD3218" w:rsidRPr="007E0CE3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CD3218" w:rsidRPr="007E0CE3" w:rsidRDefault="00CD3218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D3218" w:rsidRPr="003602AF" w:rsidTr="003602AF">
        <w:tc>
          <w:tcPr>
            <w:tcW w:w="546" w:type="dxa"/>
            <w:vAlign w:val="center"/>
          </w:tcPr>
          <w:p w:rsidR="00CD3218" w:rsidRPr="003602AF" w:rsidRDefault="00CD3218" w:rsidP="006E76E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28.</w:t>
            </w:r>
          </w:p>
        </w:tc>
        <w:tc>
          <w:tcPr>
            <w:tcW w:w="2394" w:type="dxa"/>
          </w:tcPr>
          <w:p w:rsidR="00CD3218" w:rsidRPr="007E0CE3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CD3218" w:rsidRPr="007E0CE3" w:rsidRDefault="00CD3218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D3218" w:rsidRPr="003602AF" w:rsidTr="003602AF">
        <w:tc>
          <w:tcPr>
            <w:tcW w:w="546" w:type="dxa"/>
            <w:vAlign w:val="center"/>
          </w:tcPr>
          <w:p w:rsidR="00CD3218" w:rsidRPr="003602AF" w:rsidRDefault="00CD3218" w:rsidP="006E76E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29.</w:t>
            </w:r>
          </w:p>
        </w:tc>
        <w:tc>
          <w:tcPr>
            <w:tcW w:w="2394" w:type="dxa"/>
          </w:tcPr>
          <w:p w:rsidR="00CD3218" w:rsidRPr="007E0CE3" w:rsidRDefault="00CD3218" w:rsidP="003602A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53" w:type="dxa"/>
          </w:tcPr>
          <w:p w:rsidR="00CD3218" w:rsidRPr="007E0CE3" w:rsidRDefault="00CD3218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D3218" w:rsidRPr="003602AF" w:rsidTr="003602AF">
        <w:tc>
          <w:tcPr>
            <w:tcW w:w="546" w:type="dxa"/>
            <w:vAlign w:val="center"/>
          </w:tcPr>
          <w:p w:rsidR="00CD3218" w:rsidRPr="003602AF" w:rsidRDefault="00CD3218" w:rsidP="003602A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2394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3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D3218" w:rsidRPr="003602AF" w:rsidTr="003602AF">
        <w:tc>
          <w:tcPr>
            <w:tcW w:w="2940" w:type="dxa"/>
            <w:gridSpan w:val="2"/>
            <w:vAlign w:val="center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Итоговый показатель по группе</w:t>
            </w:r>
          </w:p>
        </w:tc>
        <w:tc>
          <w:tcPr>
            <w:tcW w:w="2253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2" w:type="dxa"/>
            <w:shd w:val="clear" w:color="auto" w:fill="auto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46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3602AF" w:rsidRDefault="003602AF"/>
    <w:p w:rsidR="003602AF" w:rsidRDefault="003602AF">
      <w:pPr>
        <w:spacing w:after="200" w:line="276" w:lineRule="auto"/>
      </w:pPr>
      <w:r>
        <w:br w:type="page"/>
      </w:r>
    </w:p>
    <w:p w:rsidR="003602AF" w:rsidRDefault="003602AF" w:rsidP="003602AF">
      <w:pPr>
        <w:ind w:left="720"/>
        <w:jc w:val="center"/>
        <w:rPr>
          <w:b/>
          <w:sz w:val="24"/>
          <w:szCs w:val="24"/>
        </w:rPr>
      </w:pPr>
      <w:r w:rsidRPr="003602AF">
        <w:rPr>
          <w:b/>
          <w:sz w:val="24"/>
          <w:szCs w:val="24"/>
        </w:rPr>
        <w:lastRenderedPageBreak/>
        <w:t>СОЦИАЛИЗАЦИЯ</w:t>
      </w:r>
      <w:r>
        <w:rPr>
          <w:b/>
          <w:sz w:val="24"/>
          <w:szCs w:val="24"/>
        </w:rPr>
        <w:t>.</w:t>
      </w:r>
    </w:p>
    <w:p w:rsidR="003602AF" w:rsidRDefault="003602AF" w:rsidP="003602AF">
      <w:pPr>
        <w:ind w:left="720"/>
        <w:jc w:val="center"/>
        <w:rPr>
          <w:b/>
          <w:sz w:val="24"/>
          <w:szCs w:val="24"/>
        </w:rPr>
      </w:pPr>
      <w:r w:rsidRPr="003602AF">
        <w:rPr>
          <w:b/>
          <w:sz w:val="24"/>
          <w:szCs w:val="24"/>
        </w:rPr>
        <w:t>Ребенок в семье и сообществе.</w:t>
      </w:r>
    </w:p>
    <w:p w:rsidR="003602AF" w:rsidRPr="003602AF" w:rsidRDefault="003602AF" w:rsidP="003602AF">
      <w:pPr>
        <w:ind w:left="720"/>
        <w:jc w:val="center"/>
        <w:rPr>
          <w:b/>
          <w:color w:val="373737"/>
          <w:shd w:val="clear" w:color="auto" w:fill="FFFFFF"/>
        </w:rPr>
      </w:pPr>
    </w:p>
    <w:tbl>
      <w:tblPr>
        <w:tblW w:w="15984" w:type="dxa"/>
        <w:tblInd w:w="-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44"/>
        <w:gridCol w:w="1577"/>
        <w:gridCol w:w="1577"/>
        <w:gridCol w:w="1577"/>
        <w:gridCol w:w="26"/>
        <w:gridCol w:w="1551"/>
        <w:gridCol w:w="1577"/>
        <w:gridCol w:w="17"/>
        <w:gridCol w:w="1560"/>
        <w:gridCol w:w="1577"/>
        <w:gridCol w:w="1577"/>
        <w:gridCol w:w="590"/>
      </w:tblGrid>
      <w:tr w:rsidR="003602AF" w:rsidRPr="003602AF" w:rsidTr="00E9216E">
        <w:tc>
          <w:tcPr>
            <w:tcW w:w="534" w:type="dxa"/>
            <w:vMerge w:val="restart"/>
            <w:vAlign w:val="center"/>
          </w:tcPr>
          <w:p w:rsidR="003602AF" w:rsidRPr="003602AF" w:rsidRDefault="003602AF" w:rsidP="003602AF">
            <w:pPr>
              <w:jc w:val="center"/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3602AF">
              <w:rPr>
                <w:b/>
                <w:sz w:val="20"/>
                <w:szCs w:val="20"/>
              </w:rPr>
              <w:t>п</w:t>
            </w:r>
            <w:proofErr w:type="gramEnd"/>
            <w:r w:rsidRPr="003602AF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244" w:type="dxa"/>
          </w:tcPr>
          <w:p w:rsidR="003602AF" w:rsidRPr="003602AF" w:rsidRDefault="003602AF" w:rsidP="003602AF">
            <w:pPr>
              <w:jc w:val="center"/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Критерий по ФГОС</w:t>
            </w:r>
          </w:p>
        </w:tc>
        <w:tc>
          <w:tcPr>
            <w:tcW w:w="12616" w:type="dxa"/>
            <w:gridSpan w:val="10"/>
          </w:tcPr>
          <w:p w:rsidR="003602AF" w:rsidRPr="003602AF" w:rsidRDefault="003602AF" w:rsidP="003602AF">
            <w:pPr>
              <w:jc w:val="center"/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Формирование уважительного отношения и чувства принадлежности к своей семье и к сообществу детей и взрослых в  Организации.</w:t>
            </w:r>
          </w:p>
        </w:tc>
        <w:tc>
          <w:tcPr>
            <w:tcW w:w="590" w:type="dxa"/>
            <w:vMerge w:val="restart"/>
            <w:textDirection w:val="btLr"/>
            <w:vAlign w:val="center"/>
          </w:tcPr>
          <w:p w:rsidR="003602AF" w:rsidRPr="003602AF" w:rsidRDefault="003602AF" w:rsidP="00E9216E">
            <w:pPr>
              <w:ind w:left="113" w:right="113"/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Баллы</w:t>
            </w:r>
          </w:p>
        </w:tc>
      </w:tr>
      <w:tr w:rsidR="003602AF" w:rsidRPr="003602AF" w:rsidTr="00E9216E">
        <w:tc>
          <w:tcPr>
            <w:tcW w:w="534" w:type="dxa"/>
            <w:vMerge/>
          </w:tcPr>
          <w:p w:rsidR="003602AF" w:rsidRPr="003602AF" w:rsidRDefault="003602AF" w:rsidP="003602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44" w:type="dxa"/>
            <w:tcBorders>
              <w:bottom w:val="single" w:sz="4" w:space="0" w:color="000000"/>
            </w:tcBorders>
          </w:tcPr>
          <w:p w:rsidR="003602AF" w:rsidRPr="003602AF" w:rsidRDefault="003602AF" w:rsidP="003602AF">
            <w:pPr>
              <w:jc w:val="center"/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Показатель</w:t>
            </w:r>
          </w:p>
        </w:tc>
        <w:tc>
          <w:tcPr>
            <w:tcW w:w="4757" w:type="dxa"/>
            <w:gridSpan w:val="4"/>
          </w:tcPr>
          <w:p w:rsidR="003602AF" w:rsidRPr="003602AF" w:rsidRDefault="003602AF" w:rsidP="003602AF">
            <w:pPr>
              <w:jc w:val="center"/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Образ Я.</w:t>
            </w:r>
          </w:p>
        </w:tc>
        <w:tc>
          <w:tcPr>
            <w:tcW w:w="3145" w:type="dxa"/>
            <w:gridSpan w:val="3"/>
          </w:tcPr>
          <w:p w:rsidR="003602AF" w:rsidRPr="003602AF" w:rsidRDefault="003602AF" w:rsidP="003602AF">
            <w:pPr>
              <w:jc w:val="center"/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Семья.</w:t>
            </w:r>
          </w:p>
        </w:tc>
        <w:tc>
          <w:tcPr>
            <w:tcW w:w="4714" w:type="dxa"/>
            <w:gridSpan w:val="3"/>
          </w:tcPr>
          <w:p w:rsidR="003602AF" w:rsidRPr="003602AF" w:rsidRDefault="003602AF" w:rsidP="003602AF">
            <w:pPr>
              <w:jc w:val="center"/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Детский сад.</w:t>
            </w:r>
          </w:p>
        </w:tc>
        <w:tc>
          <w:tcPr>
            <w:tcW w:w="590" w:type="dxa"/>
            <w:vMerge/>
          </w:tcPr>
          <w:p w:rsidR="003602AF" w:rsidRPr="003602AF" w:rsidRDefault="003602AF" w:rsidP="003602A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Merge/>
          </w:tcPr>
          <w:p w:rsidR="003602AF" w:rsidRPr="003602AF" w:rsidRDefault="003602AF" w:rsidP="003602A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44" w:type="dxa"/>
            <w:vMerge w:val="restart"/>
            <w:tcBorders>
              <w:tl2br w:val="single" w:sz="4" w:space="0" w:color="000000"/>
            </w:tcBorders>
          </w:tcPr>
          <w:p w:rsidR="003602AF" w:rsidRPr="003602AF" w:rsidRDefault="003602AF" w:rsidP="003602AF">
            <w:pPr>
              <w:jc w:val="right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 xml:space="preserve">Динамика развития </w:t>
            </w:r>
          </w:p>
          <w:p w:rsidR="003602AF" w:rsidRPr="003602AF" w:rsidRDefault="003602AF" w:rsidP="003602AF">
            <w:pPr>
              <w:jc w:val="right"/>
              <w:rPr>
                <w:sz w:val="20"/>
                <w:szCs w:val="20"/>
              </w:rPr>
            </w:pPr>
            <w:proofErr w:type="gramStart"/>
            <w:r w:rsidRPr="003602AF">
              <w:rPr>
                <w:sz w:val="20"/>
                <w:szCs w:val="20"/>
              </w:rPr>
              <w:t>(</w:t>
            </w:r>
            <w:proofErr w:type="spellStart"/>
            <w:r w:rsidRPr="003602AF">
              <w:rPr>
                <w:sz w:val="20"/>
                <w:szCs w:val="20"/>
              </w:rPr>
              <w:t>характе</w:t>
            </w:r>
            <w:proofErr w:type="spellEnd"/>
            <w:r w:rsidRPr="003602AF">
              <w:rPr>
                <w:sz w:val="20"/>
                <w:szCs w:val="20"/>
              </w:rPr>
              <w:t>-</w:t>
            </w:r>
            <w:proofErr w:type="gramEnd"/>
          </w:p>
          <w:p w:rsidR="003602AF" w:rsidRPr="003602AF" w:rsidRDefault="003602AF" w:rsidP="003602AF">
            <w:pPr>
              <w:jc w:val="right"/>
              <w:rPr>
                <w:sz w:val="20"/>
                <w:szCs w:val="20"/>
              </w:rPr>
            </w:pPr>
            <w:proofErr w:type="spellStart"/>
            <w:proofErr w:type="gramStart"/>
            <w:r w:rsidRPr="003602AF">
              <w:rPr>
                <w:sz w:val="20"/>
                <w:szCs w:val="20"/>
              </w:rPr>
              <w:t>ристика</w:t>
            </w:r>
            <w:proofErr w:type="spellEnd"/>
            <w:r w:rsidRPr="003602AF">
              <w:rPr>
                <w:sz w:val="20"/>
                <w:szCs w:val="20"/>
              </w:rPr>
              <w:t>)</w:t>
            </w:r>
            <w:proofErr w:type="gramEnd"/>
          </w:p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  <w:p w:rsidR="003602AF" w:rsidRPr="003602AF" w:rsidRDefault="003602AF" w:rsidP="003602AF">
            <w:pPr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ФИ</w:t>
            </w:r>
          </w:p>
          <w:p w:rsidR="003602AF" w:rsidRPr="003602AF" w:rsidRDefault="003602AF" w:rsidP="003602AF">
            <w:pPr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ребенка</w:t>
            </w: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 xml:space="preserve">Сформированы представления о росте и развитии ребенка. </w:t>
            </w:r>
          </w:p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Сформированы первичные представления ребенка о правах  и обязанностях в группе детского сада, дома, на улице</w:t>
            </w:r>
            <w:proofErr w:type="gramStart"/>
            <w:r w:rsidRPr="003602AF"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Сформированы первичные гендерные представления.</w:t>
            </w: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 xml:space="preserve">Сформированы представления ребенка о семье, ее членах. </w:t>
            </w: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Рассказывает о  своих обязанностях по дому.</w:t>
            </w: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 xml:space="preserve">Умеет свободно ориентироваться в помещениях детского сада. </w:t>
            </w: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Бережно относится  к вещам, использует их по назначению, ставит на место.</w:t>
            </w: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 xml:space="preserve">Знает традиции детского сада. </w:t>
            </w:r>
          </w:p>
        </w:tc>
        <w:tc>
          <w:tcPr>
            <w:tcW w:w="590" w:type="dxa"/>
            <w:vMerge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Merge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  <w:vMerge/>
            <w:tcBorders>
              <w:tl2br w:val="single" w:sz="4" w:space="0" w:color="000000"/>
            </w:tcBorders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b/>
                <w:sz w:val="20"/>
                <w:szCs w:val="20"/>
              </w:rPr>
            </w:pPr>
            <w:r w:rsidRPr="003602A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0" w:type="dxa"/>
            <w:vMerge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2.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3.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4.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5.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6.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7.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8.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9.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10.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11.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12.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13.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14.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15.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16.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17.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18.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19.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20.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21.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lastRenderedPageBreak/>
              <w:t>22.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3602AF" w:rsidRPr="003602AF" w:rsidTr="00E9216E">
        <w:tc>
          <w:tcPr>
            <w:tcW w:w="534" w:type="dxa"/>
            <w:vAlign w:val="center"/>
          </w:tcPr>
          <w:p w:rsidR="003602AF" w:rsidRPr="003602AF" w:rsidRDefault="003602AF" w:rsidP="003602AF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23.</w:t>
            </w:r>
          </w:p>
        </w:tc>
        <w:tc>
          <w:tcPr>
            <w:tcW w:w="2244" w:type="dxa"/>
          </w:tcPr>
          <w:p w:rsidR="003602AF" w:rsidRPr="007E0CE3" w:rsidRDefault="003602AF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7E0CE3" w:rsidRDefault="003602AF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3602AF" w:rsidRPr="003602AF" w:rsidRDefault="003602AF" w:rsidP="003602AF">
            <w:pPr>
              <w:rPr>
                <w:sz w:val="20"/>
                <w:szCs w:val="20"/>
              </w:rPr>
            </w:pPr>
          </w:p>
        </w:tc>
      </w:tr>
      <w:tr w:rsidR="00CD3218" w:rsidRPr="003602AF" w:rsidTr="00E9216E">
        <w:tc>
          <w:tcPr>
            <w:tcW w:w="534" w:type="dxa"/>
            <w:vAlign w:val="center"/>
          </w:tcPr>
          <w:p w:rsidR="00CD3218" w:rsidRPr="003602AF" w:rsidRDefault="00CD3218" w:rsidP="00CA73AD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24.</w:t>
            </w:r>
          </w:p>
        </w:tc>
        <w:tc>
          <w:tcPr>
            <w:tcW w:w="2244" w:type="dxa"/>
          </w:tcPr>
          <w:p w:rsidR="00CD3218" w:rsidRPr="007E0CE3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7E0CE3" w:rsidRDefault="00CD3218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</w:tr>
      <w:tr w:rsidR="00CD3218" w:rsidRPr="003602AF" w:rsidTr="00E9216E">
        <w:tc>
          <w:tcPr>
            <w:tcW w:w="534" w:type="dxa"/>
            <w:vAlign w:val="center"/>
          </w:tcPr>
          <w:p w:rsidR="00CD3218" w:rsidRPr="003602AF" w:rsidRDefault="00CD3218" w:rsidP="00CA73AD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25.</w:t>
            </w:r>
          </w:p>
        </w:tc>
        <w:tc>
          <w:tcPr>
            <w:tcW w:w="2244" w:type="dxa"/>
          </w:tcPr>
          <w:p w:rsidR="00CD3218" w:rsidRPr="007E0CE3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7E0CE3" w:rsidRDefault="00CD3218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</w:tr>
      <w:tr w:rsidR="00CD3218" w:rsidRPr="003602AF" w:rsidTr="00E9216E">
        <w:tc>
          <w:tcPr>
            <w:tcW w:w="534" w:type="dxa"/>
            <w:vAlign w:val="center"/>
          </w:tcPr>
          <w:p w:rsidR="00CD3218" w:rsidRPr="003602AF" w:rsidRDefault="00CD3218" w:rsidP="00CA73AD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26.</w:t>
            </w:r>
          </w:p>
        </w:tc>
        <w:tc>
          <w:tcPr>
            <w:tcW w:w="2244" w:type="dxa"/>
          </w:tcPr>
          <w:p w:rsidR="00CD3218" w:rsidRPr="007E0CE3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7E0CE3" w:rsidRDefault="00CD3218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</w:tr>
      <w:tr w:rsidR="00CD3218" w:rsidRPr="003602AF" w:rsidTr="00E9216E">
        <w:tc>
          <w:tcPr>
            <w:tcW w:w="534" w:type="dxa"/>
            <w:vAlign w:val="center"/>
          </w:tcPr>
          <w:p w:rsidR="00CD3218" w:rsidRPr="003602AF" w:rsidRDefault="00CD3218" w:rsidP="00CA73AD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27.</w:t>
            </w:r>
          </w:p>
        </w:tc>
        <w:tc>
          <w:tcPr>
            <w:tcW w:w="2244" w:type="dxa"/>
          </w:tcPr>
          <w:p w:rsidR="00CD3218" w:rsidRPr="007E0CE3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7E0CE3" w:rsidRDefault="00CD3218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</w:tr>
      <w:tr w:rsidR="00CD3218" w:rsidRPr="003602AF" w:rsidTr="00E9216E">
        <w:tc>
          <w:tcPr>
            <w:tcW w:w="534" w:type="dxa"/>
            <w:vAlign w:val="center"/>
          </w:tcPr>
          <w:p w:rsidR="00CD3218" w:rsidRPr="003602AF" w:rsidRDefault="00CD3218" w:rsidP="00CA73AD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28.</w:t>
            </w:r>
          </w:p>
        </w:tc>
        <w:tc>
          <w:tcPr>
            <w:tcW w:w="2244" w:type="dxa"/>
          </w:tcPr>
          <w:p w:rsidR="00CD3218" w:rsidRPr="007E0CE3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7E0CE3" w:rsidRDefault="00CD3218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</w:tr>
      <w:tr w:rsidR="00CD3218" w:rsidRPr="003602AF" w:rsidTr="00E9216E">
        <w:tc>
          <w:tcPr>
            <w:tcW w:w="534" w:type="dxa"/>
            <w:vAlign w:val="center"/>
          </w:tcPr>
          <w:p w:rsidR="00CD3218" w:rsidRPr="003602AF" w:rsidRDefault="00CD3218" w:rsidP="00CA73AD">
            <w:pPr>
              <w:jc w:val="center"/>
              <w:rPr>
                <w:sz w:val="20"/>
                <w:szCs w:val="20"/>
              </w:rPr>
            </w:pPr>
            <w:r w:rsidRPr="003602AF">
              <w:rPr>
                <w:sz w:val="20"/>
                <w:szCs w:val="20"/>
              </w:rPr>
              <w:t>29.</w:t>
            </w:r>
          </w:p>
        </w:tc>
        <w:tc>
          <w:tcPr>
            <w:tcW w:w="2244" w:type="dxa"/>
          </w:tcPr>
          <w:p w:rsidR="00CD3218" w:rsidRPr="007E0CE3" w:rsidRDefault="00CD3218" w:rsidP="003602A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7E0CE3" w:rsidRDefault="00CD3218" w:rsidP="003602A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</w:tr>
      <w:tr w:rsidR="00CD3218" w:rsidRPr="003602AF" w:rsidTr="00E9216E">
        <w:tc>
          <w:tcPr>
            <w:tcW w:w="534" w:type="dxa"/>
            <w:vAlign w:val="center"/>
          </w:tcPr>
          <w:p w:rsidR="00CD3218" w:rsidRPr="003602AF" w:rsidRDefault="00CD3218" w:rsidP="003602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2244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</w:tr>
      <w:tr w:rsidR="00CD3218" w:rsidRPr="003602AF" w:rsidTr="00E9216E">
        <w:tc>
          <w:tcPr>
            <w:tcW w:w="2778" w:type="dxa"/>
            <w:gridSpan w:val="2"/>
            <w:vAlign w:val="center"/>
          </w:tcPr>
          <w:p w:rsidR="00CD3218" w:rsidRPr="007E0CE3" w:rsidRDefault="00CD3218" w:rsidP="003602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Итоговый показатель по группе</w:t>
            </w:r>
          </w:p>
        </w:tc>
        <w:tc>
          <w:tcPr>
            <w:tcW w:w="1577" w:type="dxa"/>
          </w:tcPr>
          <w:p w:rsidR="00CD3218" w:rsidRPr="003602AF" w:rsidRDefault="00CD3218" w:rsidP="003602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  <w:gridSpan w:val="2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</w:tcPr>
          <w:p w:rsidR="00CD3218" w:rsidRPr="003602AF" w:rsidRDefault="00CD3218" w:rsidP="003602AF">
            <w:pPr>
              <w:rPr>
                <w:sz w:val="20"/>
                <w:szCs w:val="20"/>
              </w:rPr>
            </w:pPr>
          </w:p>
        </w:tc>
      </w:tr>
    </w:tbl>
    <w:p w:rsidR="00E9216E" w:rsidRDefault="00E9216E"/>
    <w:p w:rsidR="00E9216E" w:rsidRDefault="00E9216E">
      <w:pPr>
        <w:spacing w:after="200" w:line="276" w:lineRule="auto"/>
      </w:pPr>
      <w:r>
        <w:br w:type="page"/>
      </w:r>
    </w:p>
    <w:p w:rsidR="00E9216E" w:rsidRDefault="00E9216E" w:rsidP="00E9216E">
      <w:pPr>
        <w:ind w:left="720"/>
        <w:jc w:val="center"/>
        <w:rPr>
          <w:b/>
          <w:sz w:val="24"/>
          <w:szCs w:val="24"/>
        </w:rPr>
      </w:pPr>
      <w:r w:rsidRPr="003602AF">
        <w:rPr>
          <w:b/>
          <w:sz w:val="24"/>
          <w:szCs w:val="24"/>
        </w:rPr>
        <w:lastRenderedPageBreak/>
        <w:t>СОЦИАЛИЗАЦИЯ</w:t>
      </w:r>
      <w:r>
        <w:rPr>
          <w:b/>
          <w:sz w:val="24"/>
          <w:szCs w:val="24"/>
        </w:rPr>
        <w:t>.</w:t>
      </w:r>
    </w:p>
    <w:p w:rsidR="00E9216E" w:rsidRPr="00E9216E" w:rsidRDefault="00E9216E" w:rsidP="00E9216E">
      <w:pPr>
        <w:jc w:val="center"/>
        <w:rPr>
          <w:sz w:val="24"/>
          <w:szCs w:val="24"/>
        </w:rPr>
      </w:pPr>
      <w:r w:rsidRPr="00E9216E">
        <w:rPr>
          <w:b/>
          <w:sz w:val="24"/>
          <w:szCs w:val="24"/>
        </w:rPr>
        <w:t>Самообслуживание, самостоятельность, трудовое воспитание</w:t>
      </w:r>
    </w:p>
    <w:p w:rsidR="00E9216E" w:rsidRDefault="00E9216E" w:rsidP="00E9216E">
      <w:pPr>
        <w:jc w:val="right"/>
        <w:rPr>
          <w:szCs w:val="28"/>
        </w:rPr>
      </w:pPr>
    </w:p>
    <w:tbl>
      <w:tblPr>
        <w:tblW w:w="1598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16"/>
        <w:gridCol w:w="992"/>
        <w:gridCol w:w="851"/>
        <w:gridCol w:w="850"/>
        <w:gridCol w:w="1472"/>
        <w:gridCol w:w="1647"/>
        <w:gridCol w:w="1276"/>
        <w:gridCol w:w="1134"/>
        <w:gridCol w:w="1134"/>
        <w:gridCol w:w="1134"/>
        <w:gridCol w:w="1417"/>
        <w:gridCol w:w="11"/>
        <w:gridCol w:w="981"/>
      </w:tblGrid>
      <w:tr w:rsidR="00E9216E" w:rsidRPr="00E9216E" w:rsidTr="00E9216E">
        <w:tc>
          <w:tcPr>
            <w:tcW w:w="567" w:type="dxa"/>
            <w:vMerge w:val="restart"/>
            <w:vAlign w:val="center"/>
          </w:tcPr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  <w:r w:rsidRPr="00E9216E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E9216E">
              <w:rPr>
                <w:b/>
                <w:sz w:val="20"/>
                <w:szCs w:val="20"/>
              </w:rPr>
              <w:t>п</w:t>
            </w:r>
            <w:proofErr w:type="gramEnd"/>
            <w:r w:rsidRPr="00E9216E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516" w:type="dxa"/>
          </w:tcPr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  <w:r w:rsidRPr="00E9216E">
              <w:rPr>
                <w:b/>
                <w:sz w:val="20"/>
                <w:szCs w:val="20"/>
              </w:rPr>
              <w:t>Критерий по ФГОС</w:t>
            </w:r>
          </w:p>
        </w:tc>
        <w:tc>
          <w:tcPr>
            <w:tcW w:w="11918" w:type="dxa"/>
            <w:gridSpan w:val="11"/>
          </w:tcPr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  <w:r w:rsidRPr="00E9216E">
              <w:rPr>
                <w:b/>
                <w:sz w:val="20"/>
                <w:szCs w:val="20"/>
              </w:rPr>
              <w:t>Формирование позитивных установок к различным видам труда и творчества.</w:t>
            </w:r>
          </w:p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  <w:r w:rsidRPr="00E9216E">
              <w:rPr>
                <w:color w:val="373737"/>
                <w:sz w:val="20"/>
                <w:szCs w:val="20"/>
                <w:shd w:val="clear" w:color="auto" w:fill="FFFFFF"/>
              </w:rPr>
              <w:t xml:space="preserve">Становление самостоятельности, целенаправленности и </w:t>
            </w:r>
            <w:proofErr w:type="spellStart"/>
            <w:r w:rsidRPr="00E9216E">
              <w:rPr>
                <w:color w:val="373737"/>
                <w:sz w:val="20"/>
                <w:szCs w:val="20"/>
                <w:shd w:val="clear" w:color="auto" w:fill="FFFFFF"/>
              </w:rPr>
              <w:t>саморегуляции</w:t>
            </w:r>
            <w:proofErr w:type="spellEnd"/>
            <w:r w:rsidRPr="00E9216E">
              <w:rPr>
                <w:color w:val="373737"/>
                <w:sz w:val="20"/>
                <w:szCs w:val="20"/>
                <w:shd w:val="clear" w:color="auto" w:fill="FFFFFF"/>
              </w:rPr>
              <w:t xml:space="preserve"> собственных действий.</w:t>
            </w:r>
          </w:p>
        </w:tc>
        <w:tc>
          <w:tcPr>
            <w:tcW w:w="981" w:type="dxa"/>
            <w:vAlign w:val="center"/>
          </w:tcPr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Merge/>
          </w:tcPr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6" w:type="dxa"/>
            <w:tcBorders>
              <w:bottom w:val="single" w:sz="4" w:space="0" w:color="000000"/>
            </w:tcBorders>
          </w:tcPr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  <w:r w:rsidRPr="00E9216E">
              <w:rPr>
                <w:b/>
                <w:sz w:val="20"/>
                <w:szCs w:val="20"/>
              </w:rPr>
              <w:t>Показатель</w:t>
            </w:r>
          </w:p>
        </w:tc>
        <w:tc>
          <w:tcPr>
            <w:tcW w:w="1843" w:type="dxa"/>
            <w:gridSpan w:val="2"/>
          </w:tcPr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  <w:r w:rsidRPr="00E9216E">
              <w:rPr>
                <w:b/>
                <w:sz w:val="20"/>
                <w:szCs w:val="20"/>
              </w:rPr>
              <w:t>Культурно-гигиенические навыки.</w:t>
            </w:r>
          </w:p>
          <w:p w:rsidR="00E9216E" w:rsidRPr="00E9216E" w:rsidRDefault="00E9216E" w:rsidP="00E9216E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gridSpan w:val="2"/>
          </w:tcPr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  <w:r w:rsidRPr="00E9216E">
              <w:rPr>
                <w:b/>
                <w:sz w:val="20"/>
                <w:szCs w:val="20"/>
              </w:rPr>
              <w:t>Самообслуживание.</w:t>
            </w:r>
          </w:p>
        </w:tc>
        <w:tc>
          <w:tcPr>
            <w:tcW w:w="4057" w:type="dxa"/>
            <w:gridSpan w:val="3"/>
          </w:tcPr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  <w:r w:rsidRPr="00E9216E">
              <w:rPr>
                <w:b/>
                <w:sz w:val="20"/>
                <w:szCs w:val="20"/>
              </w:rPr>
              <w:t>Общественно-полезный труд.</w:t>
            </w:r>
          </w:p>
        </w:tc>
        <w:tc>
          <w:tcPr>
            <w:tcW w:w="3685" w:type="dxa"/>
            <w:gridSpan w:val="3"/>
          </w:tcPr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  <w:r w:rsidRPr="00E9216E">
              <w:rPr>
                <w:b/>
                <w:sz w:val="20"/>
                <w:szCs w:val="20"/>
              </w:rPr>
              <w:t>Труд в природе.</w:t>
            </w:r>
          </w:p>
        </w:tc>
        <w:tc>
          <w:tcPr>
            <w:tcW w:w="992" w:type="dxa"/>
            <w:gridSpan w:val="2"/>
            <w:vMerge w:val="restart"/>
            <w:textDirection w:val="btLr"/>
          </w:tcPr>
          <w:p w:rsidR="00E9216E" w:rsidRPr="00E9216E" w:rsidRDefault="00E9216E" w:rsidP="00E9216E">
            <w:pPr>
              <w:ind w:left="113" w:right="113"/>
              <w:rPr>
                <w:b/>
                <w:sz w:val="20"/>
                <w:szCs w:val="20"/>
              </w:rPr>
            </w:pPr>
            <w:r w:rsidRPr="00E9216E">
              <w:rPr>
                <w:b/>
                <w:sz w:val="20"/>
                <w:szCs w:val="20"/>
              </w:rPr>
              <w:t>Баллы</w:t>
            </w:r>
          </w:p>
        </w:tc>
      </w:tr>
      <w:tr w:rsidR="00E9216E" w:rsidRPr="00E9216E" w:rsidTr="00E9216E">
        <w:trPr>
          <w:cantSplit/>
          <w:trHeight w:val="3379"/>
        </w:trPr>
        <w:tc>
          <w:tcPr>
            <w:tcW w:w="567" w:type="dxa"/>
            <w:vMerge/>
          </w:tcPr>
          <w:p w:rsidR="00E9216E" w:rsidRPr="00E9216E" w:rsidRDefault="00E9216E" w:rsidP="00E9216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16" w:type="dxa"/>
            <w:vMerge w:val="restart"/>
            <w:tcBorders>
              <w:tl2br w:val="single" w:sz="4" w:space="0" w:color="000000"/>
            </w:tcBorders>
          </w:tcPr>
          <w:p w:rsidR="00E9216E" w:rsidRPr="00E9216E" w:rsidRDefault="00E9216E" w:rsidP="00E9216E">
            <w:pPr>
              <w:jc w:val="right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 xml:space="preserve">Динамика развития </w:t>
            </w:r>
          </w:p>
          <w:p w:rsidR="00E9216E" w:rsidRPr="00E9216E" w:rsidRDefault="00E9216E" w:rsidP="00E9216E">
            <w:pPr>
              <w:jc w:val="right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(характеристика)</w:t>
            </w:r>
          </w:p>
          <w:p w:rsidR="00E9216E" w:rsidRPr="00E9216E" w:rsidRDefault="00E9216E" w:rsidP="00E9216E">
            <w:pPr>
              <w:rPr>
                <w:sz w:val="20"/>
                <w:szCs w:val="20"/>
              </w:rPr>
            </w:pPr>
          </w:p>
          <w:p w:rsidR="00E9216E" w:rsidRPr="00E9216E" w:rsidRDefault="00E9216E" w:rsidP="00E9216E">
            <w:pPr>
              <w:rPr>
                <w:sz w:val="20"/>
                <w:szCs w:val="20"/>
              </w:rPr>
            </w:pPr>
          </w:p>
          <w:p w:rsidR="00E9216E" w:rsidRPr="00E9216E" w:rsidRDefault="00E9216E" w:rsidP="00E9216E">
            <w:pPr>
              <w:rPr>
                <w:sz w:val="20"/>
                <w:szCs w:val="20"/>
              </w:rPr>
            </w:pPr>
          </w:p>
          <w:p w:rsidR="00E9216E" w:rsidRPr="00E9216E" w:rsidRDefault="00E9216E" w:rsidP="00E9216E">
            <w:pPr>
              <w:rPr>
                <w:sz w:val="20"/>
                <w:szCs w:val="20"/>
              </w:rPr>
            </w:pPr>
          </w:p>
          <w:p w:rsidR="00E9216E" w:rsidRPr="00E9216E" w:rsidRDefault="00E9216E" w:rsidP="00E9216E">
            <w:pPr>
              <w:rPr>
                <w:sz w:val="20"/>
                <w:szCs w:val="20"/>
              </w:rPr>
            </w:pPr>
          </w:p>
          <w:p w:rsidR="00E9216E" w:rsidRPr="00E9216E" w:rsidRDefault="00E9216E" w:rsidP="00E9216E">
            <w:pPr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ФИ</w:t>
            </w:r>
          </w:p>
          <w:p w:rsidR="00E9216E" w:rsidRPr="00E9216E" w:rsidRDefault="00E9216E" w:rsidP="00E9216E">
            <w:pPr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ребенка</w:t>
            </w:r>
          </w:p>
        </w:tc>
        <w:tc>
          <w:tcPr>
            <w:tcW w:w="992" w:type="dxa"/>
            <w:textDirection w:val="btLr"/>
          </w:tcPr>
          <w:p w:rsidR="00E9216E" w:rsidRPr="00E9216E" w:rsidRDefault="00E9216E" w:rsidP="00E9216E">
            <w:pPr>
              <w:ind w:left="113" w:right="113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Сформирована привычка следить за своим внешним видом.</w:t>
            </w:r>
          </w:p>
        </w:tc>
        <w:tc>
          <w:tcPr>
            <w:tcW w:w="851" w:type="dxa"/>
            <w:textDirection w:val="btLr"/>
          </w:tcPr>
          <w:p w:rsidR="00E9216E" w:rsidRPr="00E9216E" w:rsidRDefault="00E9216E" w:rsidP="00E9216E">
            <w:pPr>
              <w:ind w:left="113" w:right="113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Сформированы  навыки аккуратного приема пищи.</w:t>
            </w:r>
          </w:p>
          <w:p w:rsidR="00E9216E" w:rsidRPr="00E9216E" w:rsidRDefault="00E9216E" w:rsidP="00E9216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E9216E" w:rsidRPr="00E9216E" w:rsidRDefault="00E9216E" w:rsidP="00E9216E">
            <w:pPr>
              <w:ind w:left="113" w:right="113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 xml:space="preserve">Сформированы  навыки самостоятельно одеваться,  раздеваться. </w:t>
            </w:r>
          </w:p>
          <w:p w:rsidR="00E9216E" w:rsidRPr="00E9216E" w:rsidRDefault="00E9216E" w:rsidP="00E9216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extDirection w:val="btLr"/>
          </w:tcPr>
          <w:p w:rsidR="00E9216E" w:rsidRPr="00E9216E" w:rsidRDefault="00E9216E" w:rsidP="00E9216E">
            <w:pPr>
              <w:ind w:left="113" w:right="113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Сформирован  навык самостоятельно готовить свое рабочее место и убирать его после окончания продуктивной деятельностью.</w:t>
            </w:r>
          </w:p>
          <w:p w:rsidR="00E9216E" w:rsidRPr="00E9216E" w:rsidRDefault="00E9216E" w:rsidP="00E9216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textDirection w:val="btLr"/>
          </w:tcPr>
          <w:p w:rsidR="00E9216E" w:rsidRPr="00E9216E" w:rsidRDefault="00E9216E" w:rsidP="00E9216E">
            <w:pPr>
              <w:ind w:left="113" w:right="113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Выполняет  индивидуальные  и  коллективные поручения, понимает значение результатов своего труда для других.</w:t>
            </w:r>
          </w:p>
        </w:tc>
        <w:tc>
          <w:tcPr>
            <w:tcW w:w="1276" w:type="dxa"/>
            <w:textDirection w:val="btLr"/>
          </w:tcPr>
          <w:p w:rsidR="00E9216E" w:rsidRPr="00E9216E" w:rsidRDefault="00E9216E" w:rsidP="00E9216E">
            <w:pPr>
              <w:ind w:left="113" w:right="113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Умеет  самостоятельно поддерживать порядок в групповой комнате  и  на  участке  детского  сада.</w:t>
            </w:r>
          </w:p>
          <w:p w:rsidR="00E9216E" w:rsidRPr="00E9216E" w:rsidRDefault="00E9216E" w:rsidP="00E9216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E9216E" w:rsidRPr="00E9216E" w:rsidRDefault="00E9216E" w:rsidP="00E9216E">
            <w:pPr>
              <w:ind w:left="113" w:right="113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 xml:space="preserve"> Умеет  самостоятельно  выполнять  обязанности  дежурных  по столовой.</w:t>
            </w:r>
          </w:p>
        </w:tc>
        <w:tc>
          <w:tcPr>
            <w:tcW w:w="1134" w:type="dxa"/>
            <w:textDirection w:val="btLr"/>
          </w:tcPr>
          <w:p w:rsidR="00E9216E" w:rsidRPr="00E9216E" w:rsidRDefault="00E9216E" w:rsidP="00E9216E">
            <w:pPr>
              <w:ind w:left="113" w:right="113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С желанием участвует  в  уходе за растениями и животными, в подкормке зимующих птиц.</w:t>
            </w:r>
          </w:p>
          <w:p w:rsidR="00E9216E" w:rsidRPr="00E9216E" w:rsidRDefault="00E9216E" w:rsidP="00E9216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E9216E" w:rsidRPr="00E9216E" w:rsidRDefault="00E9216E" w:rsidP="00E9216E">
            <w:pPr>
              <w:ind w:left="113" w:right="113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С желанием участвует в  посильной работе на огороде и в цветнике.</w:t>
            </w:r>
          </w:p>
        </w:tc>
        <w:tc>
          <w:tcPr>
            <w:tcW w:w="1417" w:type="dxa"/>
            <w:textDirection w:val="btLr"/>
          </w:tcPr>
          <w:p w:rsidR="00E9216E" w:rsidRPr="00E9216E" w:rsidRDefault="00E9216E" w:rsidP="00E9216E">
            <w:pPr>
              <w:ind w:left="113" w:right="113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С желанием помогает воспитателю приводить в порядок используемое в трудовой деятельности оборудование.</w:t>
            </w:r>
          </w:p>
          <w:p w:rsidR="00E9216E" w:rsidRPr="00E9216E" w:rsidRDefault="00E9216E" w:rsidP="00E9216E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extDirection w:val="btLr"/>
          </w:tcPr>
          <w:p w:rsidR="00E9216E" w:rsidRPr="00E9216E" w:rsidRDefault="00E9216E" w:rsidP="00E9216E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Merge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6" w:type="dxa"/>
            <w:vMerge/>
            <w:tcBorders>
              <w:tl2br w:val="single" w:sz="4" w:space="0" w:color="000000"/>
            </w:tcBorders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  <w:r w:rsidRPr="00E9216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  <w:r w:rsidRPr="00E9216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  <w:r w:rsidRPr="00E9216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  <w:r w:rsidRPr="00E9216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  <w:r w:rsidRPr="00E9216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  <w:r w:rsidRPr="00E9216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  <w:r w:rsidRPr="00E9216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  <w:r w:rsidRPr="00E9216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  <w:r w:rsidRPr="00E9216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  <w:r w:rsidRPr="00E9216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vMerge/>
          </w:tcPr>
          <w:p w:rsidR="00E9216E" w:rsidRPr="00E9216E" w:rsidRDefault="00E9216E" w:rsidP="00E921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1.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2.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3.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4.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5.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6.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7.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8.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9.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10.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11.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12.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13.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14.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lastRenderedPageBreak/>
              <w:t>15.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16.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17.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18.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19.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20.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21.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22.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E9216E" w:rsidRPr="00E9216E" w:rsidTr="00E9216E">
        <w:tc>
          <w:tcPr>
            <w:tcW w:w="567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23.</w:t>
            </w:r>
          </w:p>
        </w:tc>
        <w:tc>
          <w:tcPr>
            <w:tcW w:w="2516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E9216E" w:rsidRPr="00E9216E" w:rsidRDefault="00E9216E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CD3218" w:rsidRPr="00E9216E" w:rsidTr="00E9216E">
        <w:tc>
          <w:tcPr>
            <w:tcW w:w="567" w:type="dxa"/>
            <w:vAlign w:val="center"/>
          </w:tcPr>
          <w:p w:rsidR="00CD3218" w:rsidRPr="00E9216E" w:rsidRDefault="00CD3218" w:rsidP="00E70A96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24.</w:t>
            </w:r>
          </w:p>
        </w:tc>
        <w:tc>
          <w:tcPr>
            <w:tcW w:w="2516" w:type="dxa"/>
          </w:tcPr>
          <w:p w:rsidR="00CD3218" w:rsidRPr="007E0CE3" w:rsidRDefault="00CD3218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CD3218" w:rsidRPr="00E9216E" w:rsidTr="00E9216E">
        <w:tc>
          <w:tcPr>
            <w:tcW w:w="567" w:type="dxa"/>
            <w:vAlign w:val="center"/>
          </w:tcPr>
          <w:p w:rsidR="00CD3218" w:rsidRPr="00E9216E" w:rsidRDefault="00CD3218" w:rsidP="00E70A96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25.</w:t>
            </w:r>
          </w:p>
        </w:tc>
        <w:tc>
          <w:tcPr>
            <w:tcW w:w="2516" w:type="dxa"/>
          </w:tcPr>
          <w:p w:rsidR="00CD3218" w:rsidRPr="007E0CE3" w:rsidRDefault="00CD3218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CD3218" w:rsidRPr="00E9216E" w:rsidTr="00E9216E">
        <w:tc>
          <w:tcPr>
            <w:tcW w:w="567" w:type="dxa"/>
            <w:vAlign w:val="center"/>
          </w:tcPr>
          <w:p w:rsidR="00CD3218" w:rsidRPr="00E9216E" w:rsidRDefault="00CD3218" w:rsidP="00E70A96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26.</w:t>
            </w:r>
          </w:p>
        </w:tc>
        <w:tc>
          <w:tcPr>
            <w:tcW w:w="2516" w:type="dxa"/>
          </w:tcPr>
          <w:p w:rsidR="00CD3218" w:rsidRPr="007E0CE3" w:rsidRDefault="00CD3218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CD3218" w:rsidRPr="00E9216E" w:rsidTr="00E9216E">
        <w:tc>
          <w:tcPr>
            <w:tcW w:w="567" w:type="dxa"/>
            <w:vAlign w:val="center"/>
          </w:tcPr>
          <w:p w:rsidR="00CD3218" w:rsidRPr="00E9216E" w:rsidRDefault="00CD3218" w:rsidP="00E70A96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27.</w:t>
            </w:r>
          </w:p>
        </w:tc>
        <w:tc>
          <w:tcPr>
            <w:tcW w:w="2516" w:type="dxa"/>
          </w:tcPr>
          <w:p w:rsidR="00CD3218" w:rsidRPr="007E0CE3" w:rsidRDefault="00CD3218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CD3218" w:rsidRPr="00E9216E" w:rsidTr="00E9216E">
        <w:tc>
          <w:tcPr>
            <w:tcW w:w="567" w:type="dxa"/>
            <w:vAlign w:val="center"/>
          </w:tcPr>
          <w:p w:rsidR="00CD3218" w:rsidRPr="00E9216E" w:rsidRDefault="00CD3218" w:rsidP="00E70A96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28.</w:t>
            </w:r>
          </w:p>
        </w:tc>
        <w:tc>
          <w:tcPr>
            <w:tcW w:w="2516" w:type="dxa"/>
          </w:tcPr>
          <w:p w:rsidR="00CD3218" w:rsidRPr="007E0CE3" w:rsidRDefault="00CD3218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CD3218" w:rsidRPr="00E9216E" w:rsidTr="00E9216E">
        <w:tc>
          <w:tcPr>
            <w:tcW w:w="567" w:type="dxa"/>
            <w:vAlign w:val="center"/>
          </w:tcPr>
          <w:p w:rsidR="00CD3218" w:rsidRPr="00E9216E" w:rsidRDefault="00CD3218" w:rsidP="00E70A96">
            <w:pPr>
              <w:jc w:val="center"/>
              <w:rPr>
                <w:sz w:val="20"/>
                <w:szCs w:val="20"/>
              </w:rPr>
            </w:pPr>
            <w:r w:rsidRPr="00E9216E">
              <w:rPr>
                <w:sz w:val="20"/>
                <w:szCs w:val="20"/>
              </w:rPr>
              <w:t>29.</w:t>
            </w:r>
          </w:p>
        </w:tc>
        <w:tc>
          <w:tcPr>
            <w:tcW w:w="2516" w:type="dxa"/>
          </w:tcPr>
          <w:p w:rsidR="00CD3218" w:rsidRPr="007E0CE3" w:rsidRDefault="00CD3218" w:rsidP="00E9216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CD3218" w:rsidRPr="00E9216E" w:rsidTr="00E9216E">
        <w:tc>
          <w:tcPr>
            <w:tcW w:w="567" w:type="dxa"/>
            <w:vAlign w:val="center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2516" w:type="dxa"/>
          </w:tcPr>
          <w:p w:rsidR="00CD3218" w:rsidRPr="007E0CE3" w:rsidRDefault="00CD3218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</w:tr>
      <w:tr w:rsidR="00CD3218" w:rsidRPr="00E9216E" w:rsidTr="00E9216E">
        <w:tc>
          <w:tcPr>
            <w:tcW w:w="3083" w:type="dxa"/>
            <w:gridSpan w:val="2"/>
          </w:tcPr>
          <w:p w:rsidR="00CD3218" w:rsidRPr="00E9216E" w:rsidRDefault="00CD3218" w:rsidP="00E9216E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Итоговый показатель по группе</w:t>
            </w:r>
          </w:p>
        </w:tc>
        <w:tc>
          <w:tcPr>
            <w:tcW w:w="992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D3218" w:rsidRPr="00E9216E" w:rsidRDefault="00CD3218" w:rsidP="00E9216E">
            <w:pPr>
              <w:jc w:val="center"/>
              <w:rPr>
                <w:sz w:val="20"/>
                <w:szCs w:val="20"/>
              </w:rPr>
            </w:pPr>
          </w:p>
        </w:tc>
      </w:tr>
    </w:tbl>
    <w:p w:rsidR="00E9216E" w:rsidRDefault="00E9216E" w:rsidP="00E9216E">
      <w:pPr>
        <w:ind w:left="720"/>
        <w:jc w:val="center"/>
        <w:rPr>
          <w:b/>
          <w:sz w:val="24"/>
          <w:szCs w:val="24"/>
        </w:rPr>
      </w:pPr>
    </w:p>
    <w:p w:rsidR="00E9216E" w:rsidRDefault="00E9216E">
      <w:pPr>
        <w:spacing w:after="200" w:line="276" w:lineRule="auto"/>
      </w:pPr>
      <w:r>
        <w:br w:type="page"/>
      </w:r>
    </w:p>
    <w:p w:rsidR="00E9216E" w:rsidRDefault="00E9216E" w:rsidP="00E9216E">
      <w:pPr>
        <w:ind w:left="720"/>
        <w:jc w:val="center"/>
        <w:rPr>
          <w:b/>
          <w:sz w:val="24"/>
          <w:szCs w:val="24"/>
        </w:rPr>
      </w:pPr>
      <w:r w:rsidRPr="003602AF">
        <w:rPr>
          <w:b/>
          <w:sz w:val="24"/>
          <w:szCs w:val="24"/>
        </w:rPr>
        <w:lastRenderedPageBreak/>
        <w:t>СОЦИАЛИЗАЦИЯ</w:t>
      </w:r>
      <w:r>
        <w:rPr>
          <w:b/>
          <w:sz w:val="24"/>
          <w:szCs w:val="24"/>
        </w:rPr>
        <w:t>.</w:t>
      </w:r>
    </w:p>
    <w:p w:rsidR="00E9216E" w:rsidRDefault="00E9216E" w:rsidP="00E9216E">
      <w:pPr>
        <w:ind w:left="720"/>
        <w:jc w:val="center"/>
        <w:rPr>
          <w:b/>
          <w:sz w:val="24"/>
          <w:szCs w:val="24"/>
        </w:rPr>
      </w:pPr>
      <w:r w:rsidRPr="00E9216E">
        <w:rPr>
          <w:b/>
          <w:sz w:val="24"/>
          <w:szCs w:val="24"/>
        </w:rPr>
        <w:t>Формирование основ безопасности.</w:t>
      </w:r>
    </w:p>
    <w:p w:rsidR="00E9216E" w:rsidRDefault="00E9216E" w:rsidP="00E9216E">
      <w:pPr>
        <w:ind w:left="720"/>
        <w:jc w:val="center"/>
        <w:rPr>
          <w:b/>
          <w:sz w:val="24"/>
          <w:szCs w:val="24"/>
        </w:rPr>
      </w:pPr>
    </w:p>
    <w:p w:rsidR="00E9216E" w:rsidRPr="00E9216E" w:rsidRDefault="00E9216E" w:rsidP="00E9216E">
      <w:pPr>
        <w:ind w:left="720"/>
        <w:jc w:val="center"/>
        <w:rPr>
          <w:sz w:val="4"/>
          <w:szCs w:val="4"/>
        </w:rPr>
      </w:pPr>
    </w:p>
    <w:tbl>
      <w:tblPr>
        <w:tblW w:w="1581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2524"/>
        <w:gridCol w:w="2399"/>
        <w:gridCol w:w="1977"/>
        <w:gridCol w:w="1411"/>
        <w:gridCol w:w="1412"/>
        <w:gridCol w:w="1835"/>
        <w:gridCol w:w="1694"/>
        <w:gridCol w:w="1411"/>
        <w:gridCol w:w="565"/>
      </w:tblGrid>
      <w:tr w:rsidR="00E9216E" w:rsidRPr="008F6407" w:rsidTr="00E9216E">
        <w:trPr>
          <w:trHeight w:val="636"/>
        </w:trPr>
        <w:tc>
          <w:tcPr>
            <w:tcW w:w="583" w:type="dxa"/>
            <w:vMerge w:val="restart"/>
            <w:vAlign w:val="center"/>
          </w:tcPr>
          <w:p w:rsidR="00E9216E" w:rsidRPr="008F6407" w:rsidRDefault="00E9216E" w:rsidP="00E9216E">
            <w:pPr>
              <w:jc w:val="center"/>
              <w:rPr>
                <w:b/>
              </w:rPr>
            </w:pPr>
            <w:r w:rsidRPr="00E9216E">
              <w:rPr>
                <w:b/>
                <w:sz w:val="22"/>
              </w:rPr>
              <w:t xml:space="preserve">№ </w:t>
            </w:r>
            <w:proofErr w:type="gramStart"/>
            <w:r w:rsidRPr="00E9216E">
              <w:rPr>
                <w:b/>
                <w:sz w:val="22"/>
              </w:rPr>
              <w:t>п</w:t>
            </w:r>
            <w:proofErr w:type="gramEnd"/>
            <w:r w:rsidRPr="00E9216E">
              <w:rPr>
                <w:b/>
                <w:sz w:val="22"/>
              </w:rPr>
              <w:t>/п</w:t>
            </w:r>
          </w:p>
        </w:tc>
        <w:tc>
          <w:tcPr>
            <w:tcW w:w="2524" w:type="dxa"/>
          </w:tcPr>
          <w:p w:rsidR="00E9216E" w:rsidRPr="00E9216E" w:rsidRDefault="00E9216E" w:rsidP="00E9216E">
            <w:pPr>
              <w:jc w:val="center"/>
              <w:rPr>
                <w:b/>
                <w:sz w:val="22"/>
              </w:rPr>
            </w:pPr>
            <w:r w:rsidRPr="00E9216E">
              <w:rPr>
                <w:b/>
                <w:sz w:val="22"/>
              </w:rPr>
              <w:t>Критерий по ФГОС</w:t>
            </w:r>
          </w:p>
        </w:tc>
        <w:tc>
          <w:tcPr>
            <w:tcW w:w="12139" w:type="dxa"/>
            <w:gridSpan w:val="7"/>
            <w:vAlign w:val="center"/>
          </w:tcPr>
          <w:p w:rsidR="00E9216E" w:rsidRPr="00E9216E" w:rsidRDefault="00E9216E" w:rsidP="00E9216E">
            <w:pPr>
              <w:jc w:val="center"/>
              <w:rPr>
                <w:b/>
                <w:sz w:val="22"/>
              </w:rPr>
            </w:pPr>
            <w:r w:rsidRPr="00E9216E">
              <w:rPr>
                <w:b/>
                <w:sz w:val="22"/>
              </w:rPr>
              <w:t>Формирование основ безопасного поведения в быту, социуме, природе.</w:t>
            </w:r>
          </w:p>
        </w:tc>
        <w:tc>
          <w:tcPr>
            <w:tcW w:w="565" w:type="dxa"/>
            <w:vMerge w:val="restart"/>
            <w:vAlign w:val="center"/>
          </w:tcPr>
          <w:p w:rsidR="00E9216E" w:rsidRPr="008F6407" w:rsidRDefault="00E9216E" w:rsidP="00E9216E">
            <w:pPr>
              <w:jc w:val="center"/>
              <w:rPr>
                <w:b/>
              </w:rPr>
            </w:pPr>
          </w:p>
        </w:tc>
      </w:tr>
      <w:tr w:rsidR="00E9216E" w:rsidRPr="008F6407" w:rsidTr="00E9216E">
        <w:trPr>
          <w:trHeight w:val="971"/>
        </w:trPr>
        <w:tc>
          <w:tcPr>
            <w:tcW w:w="583" w:type="dxa"/>
            <w:vMerge/>
          </w:tcPr>
          <w:p w:rsidR="00E9216E" w:rsidRPr="008F6407" w:rsidRDefault="00E9216E" w:rsidP="00E9216E">
            <w:pPr>
              <w:jc w:val="center"/>
              <w:rPr>
                <w:b/>
              </w:rPr>
            </w:pPr>
          </w:p>
        </w:tc>
        <w:tc>
          <w:tcPr>
            <w:tcW w:w="2524" w:type="dxa"/>
            <w:tcBorders>
              <w:bottom w:val="single" w:sz="4" w:space="0" w:color="000000"/>
            </w:tcBorders>
          </w:tcPr>
          <w:p w:rsidR="00E9216E" w:rsidRPr="00E9216E" w:rsidRDefault="00E9216E" w:rsidP="00E9216E">
            <w:pPr>
              <w:jc w:val="center"/>
              <w:rPr>
                <w:b/>
                <w:sz w:val="22"/>
              </w:rPr>
            </w:pPr>
            <w:r w:rsidRPr="00E9216E">
              <w:rPr>
                <w:b/>
                <w:sz w:val="22"/>
              </w:rPr>
              <w:t>Показатель</w:t>
            </w:r>
          </w:p>
        </w:tc>
        <w:tc>
          <w:tcPr>
            <w:tcW w:w="2399" w:type="dxa"/>
            <w:vAlign w:val="center"/>
          </w:tcPr>
          <w:p w:rsidR="00E9216E" w:rsidRPr="00E9216E" w:rsidRDefault="00E9216E" w:rsidP="00E9216E">
            <w:pPr>
              <w:jc w:val="center"/>
              <w:rPr>
                <w:sz w:val="22"/>
              </w:rPr>
            </w:pPr>
            <w:r w:rsidRPr="00E9216E">
              <w:rPr>
                <w:b/>
                <w:sz w:val="22"/>
              </w:rPr>
              <w:t>Безопасное поведение в природе.</w:t>
            </w:r>
          </w:p>
        </w:tc>
        <w:tc>
          <w:tcPr>
            <w:tcW w:w="4800" w:type="dxa"/>
            <w:gridSpan w:val="3"/>
            <w:vAlign w:val="center"/>
          </w:tcPr>
          <w:p w:rsidR="00E9216E" w:rsidRPr="00E9216E" w:rsidRDefault="00E9216E" w:rsidP="00E9216E">
            <w:pPr>
              <w:jc w:val="center"/>
              <w:rPr>
                <w:sz w:val="22"/>
              </w:rPr>
            </w:pPr>
            <w:r w:rsidRPr="00E9216E">
              <w:rPr>
                <w:b/>
                <w:sz w:val="22"/>
              </w:rPr>
              <w:t>Безопасность на дорогах.</w:t>
            </w:r>
          </w:p>
        </w:tc>
        <w:tc>
          <w:tcPr>
            <w:tcW w:w="4940" w:type="dxa"/>
            <w:gridSpan w:val="3"/>
            <w:vAlign w:val="center"/>
          </w:tcPr>
          <w:p w:rsidR="00E9216E" w:rsidRPr="00E9216E" w:rsidRDefault="00E9216E" w:rsidP="00E9216E">
            <w:pPr>
              <w:jc w:val="center"/>
              <w:rPr>
                <w:sz w:val="22"/>
              </w:rPr>
            </w:pPr>
            <w:r w:rsidRPr="00E9216E">
              <w:rPr>
                <w:b/>
                <w:sz w:val="22"/>
              </w:rPr>
              <w:t>Безопасность собственной жизнедеятельности.</w:t>
            </w:r>
          </w:p>
        </w:tc>
        <w:tc>
          <w:tcPr>
            <w:tcW w:w="565" w:type="dxa"/>
            <w:vMerge/>
          </w:tcPr>
          <w:p w:rsidR="00E9216E" w:rsidRPr="008F6407" w:rsidRDefault="00E9216E" w:rsidP="00E9216E">
            <w:pPr>
              <w:jc w:val="center"/>
              <w:rPr>
                <w:b/>
              </w:rPr>
            </w:pPr>
          </w:p>
        </w:tc>
      </w:tr>
      <w:tr w:rsidR="00E9216E" w:rsidRPr="008F6407" w:rsidTr="00E9216E">
        <w:trPr>
          <w:cantSplit/>
          <w:trHeight w:val="2369"/>
        </w:trPr>
        <w:tc>
          <w:tcPr>
            <w:tcW w:w="583" w:type="dxa"/>
            <w:vMerge/>
          </w:tcPr>
          <w:p w:rsidR="00E9216E" w:rsidRPr="008F6407" w:rsidRDefault="00E9216E" w:rsidP="00E9216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524" w:type="dxa"/>
            <w:vMerge w:val="restart"/>
            <w:tcBorders>
              <w:tl2br w:val="single" w:sz="4" w:space="0" w:color="000000"/>
            </w:tcBorders>
          </w:tcPr>
          <w:p w:rsidR="00E9216E" w:rsidRPr="008F6407" w:rsidRDefault="00E9216E" w:rsidP="00E9216E">
            <w:pPr>
              <w:jc w:val="right"/>
              <w:rPr>
                <w:sz w:val="24"/>
                <w:szCs w:val="24"/>
              </w:rPr>
            </w:pPr>
            <w:r w:rsidRPr="008F6407">
              <w:rPr>
                <w:sz w:val="24"/>
                <w:szCs w:val="24"/>
              </w:rPr>
              <w:t xml:space="preserve">Динамика развития </w:t>
            </w:r>
          </w:p>
          <w:p w:rsidR="00E9216E" w:rsidRPr="008F6407" w:rsidRDefault="00E9216E" w:rsidP="00E9216E">
            <w:pPr>
              <w:jc w:val="right"/>
              <w:rPr>
                <w:sz w:val="24"/>
                <w:szCs w:val="24"/>
              </w:rPr>
            </w:pPr>
            <w:proofErr w:type="gramStart"/>
            <w:r w:rsidRPr="008F6407">
              <w:rPr>
                <w:sz w:val="24"/>
                <w:szCs w:val="24"/>
              </w:rPr>
              <w:t>(</w:t>
            </w:r>
            <w:proofErr w:type="spellStart"/>
            <w:r w:rsidRPr="008F6407">
              <w:rPr>
                <w:sz w:val="24"/>
                <w:szCs w:val="24"/>
              </w:rPr>
              <w:t>характе</w:t>
            </w:r>
            <w:proofErr w:type="spellEnd"/>
            <w:r w:rsidRPr="008F6407">
              <w:rPr>
                <w:sz w:val="24"/>
                <w:szCs w:val="24"/>
              </w:rPr>
              <w:t>-</w:t>
            </w:r>
            <w:proofErr w:type="gramEnd"/>
          </w:p>
          <w:p w:rsidR="00E9216E" w:rsidRPr="008F6407" w:rsidRDefault="00E9216E" w:rsidP="00E9216E">
            <w:pPr>
              <w:jc w:val="right"/>
              <w:rPr>
                <w:sz w:val="24"/>
                <w:szCs w:val="24"/>
              </w:rPr>
            </w:pPr>
            <w:proofErr w:type="spellStart"/>
            <w:proofErr w:type="gramStart"/>
            <w:r w:rsidRPr="008F6407">
              <w:rPr>
                <w:sz w:val="24"/>
                <w:szCs w:val="24"/>
              </w:rPr>
              <w:t>ристика</w:t>
            </w:r>
            <w:proofErr w:type="spellEnd"/>
            <w:r w:rsidRPr="008F6407">
              <w:rPr>
                <w:sz w:val="24"/>
                <w:szCs w:val="24"/>
              </w:rPr>
              <w:t>)</w:t>
            </w:r>
            <w:proofErr w:type="gramEnd"/>
          </w:p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  <w:p w:rsidR="00E9216E" w:rsidRPr="008F6407" w:rsidRDefault="00E9216E" w:rsidP="00E9216E">
            <w:pPr>
              <w:rPr>
                <w:sz w:val="24"/>
                <w:szCs w:val="24"/>
              </w:rPr>
            </w:pPr>
            <w:r w:rsidRPr="008F6407">
              <w:rPr>
                <w:sz w:val="24"/>
                <w:szCs w:val="24"/>
              </w:rPr>
              <w:t>ФИ</w:t>
            </w:r>
          </w:p>
          <w:p w:rsidR="00E9216E" w:rsidRPr="008F6407" w:rsidRDefault="00E9216E" w:rsidP="00E9216E">
            <w:pPr>
              <w:rPr>
                <w:sz w:val="24"/>
                <w:szCs w:val="24"/>
              </w:rPr>
            </w:pPr>
            <w:r w:rsidRPr="008F6407">
              <w:rPr>
                <w:sz w:val="24"/>
                <w:szCs w:val="24"/>
              </w:rPr>
              <w:t>ребенка</w:t>
            </w:r>
          </w:p>
        </w:tc>
        <w:tc>
          <w:tcPr>
            <w:tcW w:w="2399" w:type="dxa"/>
          </w:tcPr>
          <w:p w:rsidR="00E9216E" w:rsidRPr="00E9216E" w:rsidRDefault="00E9216E" w:rsidP="00E9216E">
            <w:pPr>
              <w:rPr>
                <w:sz w:val="20"/>
                <w:szCs w:val="18"/>
              </w:rPr>
            </w:pPr>
            <w:r w:rsidRPr="00E9216E">
              <w:rPr>
                <w:sz w:val="20"/>
                <w:szCs w:val="18"/>
              </w:rPr>
              <w:t xml:space="preserve">Сформированы элементарные представления о способах взаимодействия с животными и растениями, о правилах поведения в природе. </w:t>
            </w:r>
          </w:p>
        </w:tc>
        <w:tc>
          <w:tcPr>
            <w:tcW w:w="1977" w:type="dxa"/>
          </w:tcPr>
          <w:p w:rsidR="00E9216E" w:rsidRPr="00E9216E" w:rsidRDefault="00E9216E" w:rsidP="00E9216E">
            <w:pPr>
              <w:rPr>
                <w:sz w:val="20"/>
                <w:szCs w:val="18"/>
              </w:rPr>
            </w:pPr>
            <w:proofErr w:type="gramStart"/>
            <w:r w:rsidRPr="00E9216E">
              <w:rPr>
                <w:sz w:val="20"/>
                <w:szCs w:val="18"/>
              </w:rPr>
              <w:t>Ориентирован</w:t>
            </w:r>
            <w:proofErr w:type="gramEnd"/>
            <w:r w:rsidRPr="00E9216E">
              <w:rPr>
                <w:sz w:val="20"/>
                <w:szCs w:val="18"/>
              </w:rPr>
              <w:t xml:space="preserve"> на соблюдение правил дорожного движения.</w:t>
            </w:r>
          </w:p>
          <w:p w:rsidR="00E9216E" w:rsidRPr="00E9216E" w:rsidRDefault="00E9216E" w:rsidP="00E9216E">
            <w:pPr>
              <w:rPr>
                <w:sz w:val="20"/>
                <w:szCs w:val="18"/>
              </w:rPr>
            </w:pPr>
            <w:r w:rsidRPr="00E9216E">
              <w:rPr>
                <w:sz w:val="20"/>
                <w:szCs w:val="18"/>
              </w:rPr>
              <w:t xml:space="preserve">Знаком со знаками дорожного движения. </w:t>
            </w:r>
          </w:p>
          <w:p w:rsidR="00E9216E" w:rsidRPr="00E9216E" w:rsidRDefault="00E9216E" w:rsidP="00E9216E">
            <w:pPr>
              <w:rPr>
                <w:sz w:val="20"/>
                <w:szCs w:val="18"/>
              </w:rPr>
            </w:pPr>
            <w:r w:rsidRPr="00E9216E">
              <w:rPr>
                <w:sz w:val="20"/>
                <w:szCs w:val="18"/>
              </w:rPr>
              <w:t>Знает элементарные правила поведения на улице</w:t>
            </w:r>
          </w:p>
        </w:tc>
        <w:tc>
          <w:tcPr>
            <w:tcW w:w="1411" w:type="dxa"/>
          </w:tcPr>
          <w:p w:rsidR="00E9216E" w:rsidRPr="00E9216E" w:rsidRDefault="00E9216E" w:rsidP="00E9216E">
            <w:pPr>
              <w:rPr>
                <w:sz w:val="20"/>
                <w:szCs w:val="18"/>
              </w:rPr>
            </w:pPr>
            <w:r w:rsidRPr="00E9216E">
              <w:rPr>
                <w:sz w:val="20"/>
                <w:szCs w:val="18"/>
              </w:rPr>
              <w:t xml:space="preserve"> Знаком с различными видами городского транспорта, особенностями их внешнего вида и назначения.</w:t>
            </w:r>
          </w:p>
        </w:tc>
        <w:tc>
          <w:tcPr>
            <w:tcW w:w="1412" w:type="dxa"/>
          </w:tcPr>
          <w:p w:rsidR="00E9216E" w:rsidRPr="00E9216E" w:rsidRDefault="00E9216E" w:rsidP="00E9216E">
            <w:pPr>
              <w:rPr>
                <w:sz w:val="20"/>
                <w:szCs w:val="18"/>
              </w:rPr>
            </w:pPr>
            <w:r w:rsidRPr="00E9216E">
              <w:rPr>
                <w:sz w:val="20"/>
                <w:szCs w:val="18"/>
              </w:rPr>
              <w:t xml:space="preserve">Сформированы навыки культурного поведения в общественном транспорте. </w:t>
            </w:r>
          </w:p>
        </w:tc>
        <w:tc>
          <w:tcPr>
            <w:tcW w:w="1835" w:type="dxa"/>
          </w:tcPr>
          <w:p w:rsidR="00E9216E" w:rsidRPr="00E9216E" w:rsidRDefault="00E9216E" w:rsidP="00E9216E">
            <w:pPr>
              <w:rPr>
                <w:sz w:val="20"/>
                <w:szCs w:val="18"/>
              </w:rPr>
            </w:pPr>
            <w:proofErr w:type="gramStart"/>
            <w:r w:rsidRPr="00E9216E">
              <w:rPr>
                <w:sz w:val="20"/>
                <w:szCs w:val="18"/>
              </w:rPr>
              <w:t>Ориентирован</w:t>
            </w:r>
            <w:proofErr w:type="gramEnd"/>
            <w:r w:rsidRPr="00E9216E">
              <w:rPr>
                <w:sz w:val="20"/>
                <w:szCs w:val="18"/>
              </w:rPr>
              <w:t xml:space="preserve"> на соблюдение</w:t>
            </w:r>
            <w:r w:rsidRPr="00E9216E">
              <w:rPr>
                <w:sz w:val="20"/>
                <w:szCs w:val="20"/>
              </w:rPr>
              <w:t xml:space="preserve"> </w:t>
            </w:r>
            <w:r w:rsidRPr="00E9216E">
              <w:rPr>
                <w:sz w:val="20"/>
                <w:szCs w:val="18"/>
              </w:rPr>
              <w:t>правил безопасного поведения во время игр, правил поведения с незнакомыми людьми.</w:t>
            </w:r>
          </w:p>
        </w:tc>
        <w:tc>
          <w:tcPr>
            <w:tcW w:w="1694" w:type="dxa"/>
          </w:tcPr>
          <w:p w:rsidR="00E9216E" w:rsidRPr="00E9216E" w:rsidRDefault="00E9216E" w:rsidP="00E9216E">
            <w:pPr>
              <w:rPr>
                <w:sz w:val="20"/>
                <w:szCs w:val="18"/>
              </w:rPr>
            </w:pPr>
            <w:r w:rsidRPr="00E9216E">
              <w:rPr>
                <w:sz w:val="20"/>
                <w:szCs w:val="18"/>
              </w:rPr>
              <w:t>Знаком с назначением, работой и правилами пользования бытовыми электроприборами.</w:t>
            </w:r>
          </w:p>
        </w:tc>
        <w:tc>
          <w:tcPr>
            <w:tcW w:w="1411" w:type="dxa"/>
          </w:tcPr>
          <w:p w:rsidR="00E9216E" w:rsidRPr="00E9216E" w:rsidRDefault="00E9216E" w:rsidP="00E9216E">
            <w:pPr>
              <w:rPr>
                <w:sz w:val="20"/>
                <w:szCs w:val="18"/>
              </w:rPr>
            </w:pPr>
            <w:r w:rsidRPr="00E9216E">
              <w:rPr>
                <w:sz w:val="20"/>
                <w:szCs w:val="18"/>
              </w:rPr>
              <w:t>Знает о  причинах  возникновения пожаров и правилах поведения при пожаре.</w:t>
            </w:r>
          </w:p>
        </w:tc>
        <w:tc>
          <w:tcPr>
            <w:tcW w:w="565" w:type="dxa"/>
            <w:vMerge w:val="restart"/>
            <w:textDirection w:val="btLr"/>
          </w:tcPr>
          <w:p w:rsidR="00E9216E" w:rsidRDefault="00E9216E" w:rsidP="00E9216E">
            <w:pPr>
              <w:ind w:left="113" w:right="113"/>
              <w:rPr>
                <w:sz w:val="18"/>
                <w:szCs w:val="18"/>
              </w:rPr>
            </w:pPr>
            <w:r w:rsidRPr="00E9216E">
              <w:rPr>
                <w:b/>
                <w:sz w:val="22"/>
              </w:rPr>
              <w:t>Баллы</w:t>
            </w:r>
          </w:p>
        </w:tc>
      </w:tr>
      <w:tr w:rsidR="00E9216E" w:rsidRPr="008F6407" w:rsidTr="00E9216E">
        <w:trPr>
          <w:trHeight w:val="285"/>
        </w:trPr>
        <w:tc>
          <w:tcPr>
            <w:tcW w:w="583" w:type="dxa"/>
            <w:vMerge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tl2br w:val="single" w:sz="4" w:space="0" w:color="000000"/>
            </w:tcBorders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2399" w:type="dxa"/>
            <w:vAlign w:val="center"/>
          </w:tcPr>
          <w:p w:rsidR="00E9216E" w:rsidRPr="00DE1D89" w:rsidRDefault="00E9216E" w:rsidP="00E9216E">
            <w:pPr>
              <w:jc w:val="center"/>
              <w:rPr>
                <w:b/>
                <w:sz w:val="24"/>
                <w:szCs w:val="24"/>
              </w:rPr>
            </w:pPr>
            <w:r w:rsidRPr="00DE1D8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7" w:type="dxa"/>
            <w:vAlign w:val="center"/>
          </w:tcPr>
          <w:p w:rsidR="00E9216E" w:rsidRPr="00DE1D89" w:rsidRDefault="00E9216E" w:rsidP="00E9216E">
            <w:pPr>
              <w:jc w:val="center"/>
              <w:rPr>
                <w:b/>
                <w:sz w:val="24"/>
                <w:szCs w:val="24"/>
              </w:rPr>
            </w:pPr>
            <w:r w:rsidRPr="00DE1D8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1" w:type="dxa"/>
            <w:vAlign w:val="center"/>
          </w:tcPr>
          <w:p w:rsidR="00E9216E" w:rsidRPr="00DE1D89" w:rsidRDefault="00E9216E" w:rsidP="00E9216E">
            <w:pPr>
              <w:jc w:val="center"/>
              <w:rPr>
                <w:b/>
                <w:sz w:val="24"/>
                <w:szCs w:val="24"/>
              </w:rPr>
            </w:pPr>
            <w:r w:rsidRPr="00DE1D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2" w:type="dxa"/>
            <w:vAlign w:val="center"/>
          </w:tcPr>
          <w:p w:rsidR="00E9216E" w:rsidRPr="00DE1D89" w:rsidRDefault="00E9216E" w:rsidP="00E9216E">
            <w:pPr>
              <w:jc w:val="center"/>
              <w:rPr>
                <w:b/>
                <w:sz w:val="24"/>
                <w:szCs w:val="24"/>
              </w:rPr>
            </w:pPr>
            <w:r w:rsidRPr="00DE1D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35" w:type="dxa"/>
            <w:vAlign w:val="center"/>
          </w:tcPr>
          <w:p w:rsidR="00E9216E" w:rsidRPr="00DE1D89" w:rsidRDefault="00E9216E" w:rsidP="00E9216E">
            <w:pPr>
              <w:jc w:val="center"/>
              <w:rPr>
                <w:b/>
                <w:sz w:val="24"/>
                <w:szCs w:val="24"/>
              </w:rPr>
            </w:pPr>
            <w:r w:rsidRPr="00DE1D8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94" w:type="dxa"/>
            <w:vAlign w:val="center"/>
          </w:tcPr>
          <w:p w:rsidR="00E9216E" w:rsidRPr="00DE1D89" w:rsidRDefault="00E9216E" w:rsidP="00E9216E">
            <w:pPr>
              <w:jc w:val="center"/>
              <w:rPr>
                <w:b/>
                <w:sz w:val="24"/>
                <w:szCs w:val="24"/>
              </w:rPr>
            </w:pPr>
            <w:r w:rsidRPr="00DE1D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1" w:type="dxa"/>
            <w:vAlign w:val="center"/>
          </w:tcPr>
          <w:p w:rsidR="00E9216E" w:rsidRPr="00DE1D89" w:rsidRDefault="00E9216E" w:rsidP="00E9216E">
            <w:pPr>
              <w:jc w:val="center"/>
              <w:rPr>
                <w:b/>
                <w:sz w:val="24"/>
                <w:szCs w:val="24"/>
              </w:rPr>
            </w:pPr>
            <w:r w:rsidRPr="00DE1D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5" w:type="dxa"/>
            <w:vMerge/>
          </w:tcPr>
          <w:p w:rsidR="00E9216E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68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1.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68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2.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68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3.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68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4.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68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5.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68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6.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68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7.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68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8.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68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9.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85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10.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68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11.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68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12.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68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13.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68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14.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68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15.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85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16.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68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68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18.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68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19.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68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20.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68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21.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68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22.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E9216E" w:rsidRPr="008F6407" w:rsidTr="00E9216E">
        <w:trPr>
          <w:trHeight w:val="268"/>
        </w:trPr>
        <w:tc>
          <w:tcPr>
            <w:tcW w:w="583" w:type="dxa"/>
            <w:vAlign w:val="center"/>
          </w:tcPr>
          <w:p w:rsidR="00E9216E" w:rsidRPr="00DE1D89" w:rsidRDefault="00E9216E" w:rsidP="00E9216E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23.</w:t>
            </w:r>
          </w:p>
        </w:tc>
        <w:tc>
          <w:tcPr>
            <w:tcW w:w="2524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E9216E" w:rsidRPr="008F6407" w:rsidRDefault="00E9216E" w:rsidP="00E9216E">
            <w:pPr>
              <w:rPr>
                <w:sz w:val="24"/>
                <w:szCs w:val="24"/>
              </w:rPr>
            </w:pPr>
          </w:p>
        </w:tc>
      </w:tr>
      <w:tr w:rsidR="00CD3218" w:rsidRPr="008F6407" w:rsidTr="00E9216E">
        <w:trPr>
          <w:trHeight w:val="268"/>
        </w:trPr>
        <w:tc>
          <w:tcPr>
            <w:tcW w:w="583" w:type="dxa"/>
            <w:vAlign w:val="center"/>
          </w:tcPr>
          <w:p w:rsidR="00CD3218" w:rsidRPr="00DE1D89" w:rsidRDefault="00CD3218" w:rsidP="00272D35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24.</w:t>
            </w:r>
          </w:p>
        </w:tc>
        <w:tc>
          <w:tcPr>
            <w:tcW w:w="2524" w:type="dxa"/>
          </w:tcPr>
          <w:p w:rsidR="00CD3218" w:rsidRPr="007E0CE3" w:rsidRDefault="00CD3218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</w:tr>
      <w:tr w:rsidR="00CD3218" w:rsidRPr="008F6407" w:rsidTr="00E9216E">
        <w:trPr>
          <w:trHeight w:val="268"/>
        </w:trPr>
        <w:tc>
          <w:tcPr>
            <w:tcW w:w="583" w:type="dxa"/>
            <w:vAlign w:val="center"/>
          </w:tcPr>
          <w:p w:rsidR="00CD3218" w:rsidRPr="00DE1D89" w:rsidRDefault="00CD3218" w:rsidP="00272D35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25.</w:t>
            </w:r>
          </w:p>
        </w:tc>
        <w:tc>
          <w:tcPr>
            <w:tcW w:w="2524" w:type="dxa"/>
          </w:tcPr>
          <w:p w:rsidR="00CD3218" w:rsidRPr="007E0CE3" w:rsidRDefault="00CD3218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</w:tr>
      <w:tr w:rsidR="00CD3218" w:rsidRPr="008F6407" w:rsidTr="00E9216E">
        <w:trPr>
          <w:trHeight w:val="268"/>
        </w:trPr>
        <w:tc>
          <w:tcPr>
            <w:tcW w:w="583" w:type="dxa"/>
            <w:vAlign w:val="center"/>
          </w:tcPr>
          <w:p w:rsidR="00CD3218" w:rsidRPr="00DE1D89" w:rsidRDefault="00CD3218" w:rsidP="00272D35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26.</w:t>
            </w:r>
          </w:p>
        </w:tc>
        <w:tc>
          <w:tcPr>
            <w:tcW w:w="2524" w:type="dxa"/>
          </w:tcPr>
          <w:p w:rsidR="00CD3218" w:rsidRPr="007E0CE3" w:rsidRDefault="00CD3218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</w:tr>
      <w:tr w:rsidR="00CD3218" w:rsidRPr="008F6407" w:rsidTr="00E9216E">
        <w:trPr>
          <w:trHeight w:val="285"/>
        </w:trPr>
        <w:tc>
          <w:tcPr>
            <w:tcW w:w="583" w:type="dxa"/>
            <w:vAlign w:val="center"/>
          </w:tcPr>
          <w:p w:rsidR="00CD3218" w:rsidRPr="00DE1D89" w:rsidRDefault="00CD3218" w:rsidP="00272D35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27.</w:t>
            </w:r>
          </w:p>
        </w:tc>
        <w:tc>
          <w:tcPr>
            <w:tcW w:w="2524" w:type="dxa"/>
          </w:tcPr>
          <w:p w:rsidR="00CD3218" w:rsidRPr="007E0CE3" w:rsidRDefault="00CD3218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</w:tr>
      <w:tr w:rsidR="00CD3218" w:rsidRPr="008F6407" w:rsidTr="00E9216E">
        <w:trPr>
          <w:trHeight w:val="268"/>
        </w:trPr>
        <w:tc>
          <w:tcPr>
            <w:tcW w:w="583" w:type="dxa"/>
            <w:vAlign w:val="center"/>
          </w:tcPr>
          <w:p w:rsidR="00CD3218" w:rsidRPr="00DE1D89" w:rsidRDefault="00CD3218" w:rsidP="00272D35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28.</w:t>
            </w:r>
          </w:p>
        </w:tc>
        <w:tc>
          <w:tcPr>
            <w:tcW w:w="2524" w:type="dxa"/>
          </w:tcPr>
          <w:p w:rsidR="00CD3218" w:rsidRPr="007E0CE3" w:rsidRDefault="00CD3218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</w:tr>
      <w:tr w:rsidR="00CD3218" w:rsidRPr="008F6407" w:rsidTr="00E9216E">
        <w:trPr>
          <w:trHeight w:val="268"/>
        </w:trPr>
        <w:tc>
          <w:tcPr>
            <w:tcW w:w="583" w:type="dxa"/>
            <w:vAlign w:val="center"/>
          </w:tcPr>
          <w:p w:rsidR="00CD3218" w:rsidRPr="00DE1D89" w:rsidRDefault="00CD3218" w:rsidP="00272D35">
            <w:pPr>
              <w:jc w:val="center"/>
              <w:rPr>
                <w:sz w:val="24"/>
                <w:szCs w:val="24"/>
              </w:rPr>
            </w:pPr>
            <w:r w:rsidRPr="00DE1D89">
              <w:rPr>
                <w:sz w:val="24"/>
                <w:szCs w:val="24"/>
              </w:rPr>
              <w:t>29.</w:t>
            </w:r>
          </w:p>
        </w:tc>
        <w:tc>
          <w:tcPr>
            <w:tcW w:w="2524" w:type="dxa"/>
          </w:tcPr>
          <w:p w:rsidR="00CD3218" w:rsidRPr="007E0CE3" w:rsidRDefault="00CD3218" w:rsidP="00E9216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99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</w:tr>
      <w:tr w:rsidR="00CD3218" w:rsidRPr="008F6407" w:rsidTr="00E9216E">
        <w:trPr>
          <w:trHeight w:val="268"/>
        </w:trPr>
        <w:tc>
          <w:tcPr>
            <w:tcW w:w="583" w:type="dxa"/>
            <w:vAlign w:val="center"/>
          </w:tcPr>
          <w:p w:rsidR="00CD3218" w:rsidRPr="00DE1D89" w:rsidRDefault="00CD3218" w:rsidP="00E92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2524" w:type="dxa"/>
          </w:tcPr>
          <w:p w:rsidR="00CD3218" w:rsidRPr="007E0CE3" w:rsidRDefault="00CD3218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</w:tr>
      <w:tr w:rsidR="00CD3218" w:rsidRPr="008F6407" w:rsidTr="00E9216E">
        <w:trPr>
          <w:trHeight w:val="268"/>
        </w:trPr>
        <w:tc>
          <w:tcPr>
            <w:tcW w:w="3107" w:type="dxa"/>
            <w:gridSpan w:val="2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Итоговый показатель по группе</w:t>
            </w:r>
          </w:p>
        </w:tc>
        <w:tc>
          <w:tcPr>
            <w:tcW w:w="2399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CD3218" w:rsidRPr="008F6407" w:rsidRDefault="00CD3218" w:rsidP="00E9216E">
            <w:pPr>
              <w:rPr>
                <w:sz w:val="24"/>
                <w:szCs w:val="24"/>
              </w:rPr>
            </w:pPr>
          </w:p>
        </w:tc>
      </w:tr>
    </w:tbl>
    <w:p w:rsidR="00E9216E" w:rsidRDefault="00E9216E"/>
    <w:p w:rsidR="00E9216E" w:rsidRDefault="00E9216E">
      <w:pPr>
        <w:spacing w:after="200" w:line="276" w:lineRule="auto"/>
      </w:pPr>
      <w:r>
        <w:br w:type="page"/>
      </w:r>
    </w:p>
    <w:p w:rsidR="00E9216E" w:rsidRDefault="00E9216E" w:rsidP="00E9216E">
      <w:pPr>
        <w:jc w:val="center"/>
        <w:rPr>
          <w:rFonts w:eastAsia="Century Schoolbook"/>
          <w:b/>
          <w:bCs/>
        </w:rPr>
      </w:pPr>
      <w:r w:rsidRPr="000A692B">
        <w:rPr>
          <w:rFonts w:eastAsia="Century Schoolbook"/>
          <w:b/>
          <w:bCs/>
        </w:rPr>
        <w:lastRenderedPageBreak/>
        <w:t xml:space="preserve">УРОВЕНЬ </w:t>
      </w:r>
      <w:r>
        <w:rPr>
          <w:rFonts w:eastAsia="Century Schoolbook"/>
          <w:b/>
          <w:bCs/>
        </w:rPr>
        <w:t>СОЦИАЛЬНО-КОММУНИКАТИВНОГО</w:t>
      </w:r>
      <w:r w:rsidRPr="000A692B">
        <w:rPr>
          <w:rFonts w:eastAsia="Century Schoolbook"/>
          <w:b/>
          <w:bCs/>
        </w:rPr>
        <w:t xml:space="preserve"> РАЗВИТИЯ ДЕТЕЙ </w:t>
      </w:r>
      <w:r>
        <w:rPr>
          <w:rFonts w:eastAsia="Century Schoolbook"/>
          <w:b/>
          <w:bCs/>
        </w:rPr>
        <w:t xml:space="preserve">4 </w:t>
      </w:r>
      <w:r w:rsidRPr="000A692B">
        <w:rPr>
          <w:rFonts w:eastAsia="Century Schoolbook"/>
          <w:b/>
          <w:bCs/>
        </w:rPr>
        <w:t>-</w:t>
      </w:r>
      <w:r>
        <w:rPr>
          <w:rFonts w:eastAsia="Century Schoolbook"/>
          <w:b/>
          <w:bCs/>
        </w:rPr>
        <w:t xml:space="preserve"> 5</w:t>
      </w:r>
      <w:r w:rsidRPr="000A692B">
        <w:rPr>
          <w:rFonts w:eastAsia="Century Schoolbook"/>
          <w:b/>
          <w:bCs/>
        </w:rPr>
        <w:t xml:space="preserve"> ЛЕТ</w:t>
      </w:r>
    </w:p>
    <w:p w:rsidR="00E9216E" w:rsidRDefault="00E9216E" w:rsidP="00E9216E">
      <w:pPr>
        <w:jc w:val="center"/>
        <w:rPr>
          <w:rFonts w:eastAsia="Century Schoolbook"/>
          <w:b/>
          <w:bCs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989"/>
        <w:gridCol w:w="1985"/>
        <w:gridCol w:w="1559"/>
        <w:gridCol w:w="2551"/>
        <w:gridCol w:w="1843"/>
        <w:gridCol w:w="992"/>
        <w:gridCol w:w="2410"/>
      </w:tblGrid>
      <w:tr w:rsidR="00E9216E" w:rsidRPr="00967DAE" w:rsidTr="00E9216E">
        <w:tc>
          <w:tcPr>
            <w:tcW w:w="663" w:type="dxa"/>
            <w:vMerge w:val="restart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  <w:r w:rsidRPr="00967DAE">
              <w:rPr>
                <w:rFonts w:eastAsia="Century Schoolbook"/>
                <w:b/>
                <w:bCs/>
                <w:sz w:val="24"/>
                <w:szCs w:val="24"/>
              </w:rPr>
              <w:t>№</w:t>
            </w:r>
          </w:p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  <w:proofErr w:type="gramStart"/>
            <w:r w:rsidRPr="00967DAE">
              <w:rPr>
                <w:rFonts w:eastAsia="Century Schoolbook"/>
                <w:b/>
                <w:bCs/>
                <w:sz w:val="24"/>
                <w:szCs w:val="24"/>
              </w:rPr>
              <w:t>п</w:t>
            </w:r>
            <w:proofErr w:type="gramEnd"/>
            <w:r w:rsidRPr="00967DAE">
              <w:rPr>
                <w:rFonts w:eastAsia="Century Schoolbook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989" w:type="dxa"/>
            <w:vMerge w:val="restart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  <w:r w:rsidRPr="00967DAE">
              <w:rPr>
                <w:rFonts w:eastAsia="Century Schoolbook"/>
                <w:b/>
                <w:bCs/>
                <w:sz w:val="24"/>
                <w:szCs w:val="24"/>
                <w:shd w:val="clear" w:color="auto" w:fill="FFFFFF"/>
              </w:rPr>
              <w:t>Фамилия, имя ребёнка</w:t>
            </w:r>
          </w:p>
        </w:tc>
        <w:tc>
          <w:tcPr>
            <w:tcW w:w="1985" w:type="dxa"/>
            <w:vMerge w:val="restart"/>
          </w:tcPr>
          <w:p w:rsidR="00E9216E" w:rsidRPr="00967DAE" w:rsidRDefault="00E9216E" w:rsidP="00E9216E">
            <w:pPr>
              <w:jc w:val="center"/>
              <w:rPr>
                <w:b/>
                <w:sz w:val="24"/>
                <w:szCs w:val="24"/>
              </w:rPr>
            </w:pPr>
            <w:r w:rsidRPr="00967DAE">
              <w:rPr>
                <w:b/>
                <w:sz w:val="24"/>
                <w:szCs w:val="24"/>
              </w:rPr>
              <w:t>Социализация, развитие общения, нравственное воспитание.</w:t>
            </w:r>
          </w:p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  <w:r w:rsidRPr="00967DAE">
              <w:rPr>
                <w:b/>
                <w:sz w:val="24"/>
                <w:szCs w:val="24"/>
              </w:rPr>
              <w:t>(Таблица 1.)</w:t>
            </w:r>
          </w:p>
        </w:tc>
        <w:tc>
          <w:tcPr>
            <w:tcW w:w="1559" w:type="dxa"/>
            <w:vMerge w:val="restart"/>
          </w:tcPr>
          <w:p w:rsidR="00E9216E" w:rsidRPr="00967DAE" w:rsidRDefault="00E9216E" w:rsidP="00E9216E">
            <w:pPr>
              <w:jc w:val="center"/>
              <w:rPr>
                <w:b/>
                <w:sz w:val="24"/>
                <w:szCs w:val="24"/>
              </w:rPr>
            </w:pPr>
            <w:r w:rsidRPr="00967DAE">
              <w:rPr>
                <w:b/>
                <w:sz w:val="24"/>
                <w:szCs w:val="24"/>
              </w:rPr>
              <w:t>Ребенок в семье и сообществе.</w:t>
            </w:r>
          </w:p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  <w:r w:rsidRPr="00967DAE">
              <w:rPr>
                <w:b/>
                <w:sz w:val="24"/>
                <w:szCs w:val="24"/>
              </w:rPr>
              <w:t>(Таблица 2.)</w:t>
            </w:r>
          </w:p>
        </w:tc>
        <w:tc>
          <w:tcPr>
            <w:tcW w:w="2551" w:type="dxa"/>
            <w:vMerge w:val="restart"/>
          </w:tcPr>
          <w:p w:rsidR="00E9216E" w:rsidRPr="00967DAE" w:rsidRDefault="00E9216E" w:rsidP="00E9216E">
            <w:pPr>
              <w:jc w:val="center"/>
              <w:rPr>
                <w:b/>
                <w:sz w:val="24"/>
                <w:szCs w:val="24"/>
              </w:rPr>
            </w:pPr>
            <w:r w:rsidRPr="00967DAE">
              <w:rPr>
                <w:b/>
                <w:sz w:val="24"/>
                <w:szCs w:val="24"/>
              </w:rPr>
              <w:t>Самообслуживание, самостоятельность, трудовое воспитание.</w:t>
            </w:r>
          </w:p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  <w:r w:rsidRPr="00967DAE">
              <w:rPr>
                <w:b/>
                <w:sz w:val="24"/>
                <w:szCs w:val="24"/>
              </w:rPr>
              <w:t>(Таблица 3.)</w:t>
            </w:r>
          </w:p>
        </w:tc>
        <w:tc>
          <w:tcPr>
            <w:tcW w:w="1843" w:type="dxa"/>
            <w:vMerge w:val="restart"/>
          </w:tcPr>
          <w:p w:rsidR="00E9216E" w:rsidRPr="00967DAE" w:rsidRDefault="00E9216E" w:rsidP="00E9216E">
            <w:pPr>
              <w:jc w:val="center"/>
              <w:rPr>
                <w:b/>
                <w:sz w:val="24"/>
                <w:szCs w:val="24"/>
              </w:rPr>
            </w:pPr>
            <w:r w:rsidRPr="00967DAE">
              <w:rPr>
                <w:b/>
                <w:sz w:val="24"/>
                <w:szCs w:val="24"/>
              </w:rPr>
              <w:t>Формирование основ безопасности.</w:t>
            </w:r>
          </w:p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  <w:r w:rsidRPr="00967DAE">
              <w:rPr>
                <w:b/>
                <w:sz w:val="24"/>
                <w:szCs w:val="24"/>
              </w:rPr>
              <w:t>(Таблица 4.)</w:t>
            </w:r>
          </w:p>
        </w:tc>
        <w:tc>
          <w:tcPr>
            <w:tcW w:w="3402" w:type="dxa"/>
            <w:gridSpan w:val="2"/>
          </w:tcPr>
          <w:p w:rsidR="00E9216E" w:rsidRPr="00967DAE" w:rsidRDefault="00E9216E" w:rsidP="00E9216E">
            <w:pPr>
              <w:ind w:right="20"/>
              <w:jc w:val="center"/>
              <w:rPr>
                <w:rFonts w:eastAsia="Century Schoolbook"/>
                <w:b/>
                <w:sz w:val="24"/>
                <w:szCs w:val="24"/>
              </w:rPr>
            </w:pPr>
            <w:r w:rsidRPr="00967DAE">
              <w:rPr>
                <w:rFonts w:eastAsia="Century Schoolbook"/>
                <w:b/>
                <w:sz w:val="24"/>
                <w:szCs w:val="24"/>
              </w:rPr>
              <w:t>Итоговый уровень</w:t>
            </w:r>
          </w:p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  <w:r w:rsidRPr="00967DAE">
              <w:rPr>
                <w:rFonts w:eastAsia="Century Schoolbook"/>
                <w:b/>
                <w:bCs/>
                <w:sz w:val="24"/>
                <w:szCs w:val="24"/>
              </w:rPr>
              <w:t>социально-коммуникативного развития</w:t>
            </w:r>
          </w:p>
        </w:tc>
      </w:tr>
      <w:tr w:rsidR="00E9216E" w:rsidRPr="00967DAE" w:rsidTr="00E9216E">
        <w:tc>
          <w:tcPr>
            <w:tcW w:w="663" w:type="dxa"/>
            <w:vMerge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989" w:type="dxa"/>
            <w:vMerge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ind w:right="20"/>
              <w:jc w:val="center"/>
              <w:rPr>
                <w:rFonts w:eastAsia="Century Schoolbook"/>
                <w:b/>
                <w:sz w:val="24"/>
                <w:szCs w:val="24"/>
              </w:rPr>
            </w:pPr>
            <w:r w:rsidRPr="00967DAE">
              <w:rPr>
                <w:rFonts w:eastAsia="Century Schoolbook"/>
                <w:b/>
                <w:sz w:val="24"/>
                <w:szCs w:val="24"/>
              </w:rPr>
              <w:t>Итого в баллах</w:t>
            </w:r>
          </w:p>
        </w:tc>
        <w:tc>
          <w:tcPr>
            <w:tcW w:w="2410" w:type="dxa"/>
          </w:tcPr>
          <w:p w:rsidR="00E9216E" w:rsidRPr="00810E1E" w:rsidRDefault="00E9216E" w:rsidP="00E9216E">
            <w:pPr>
              <w:ind w:right="20"/>
              <w:rPr>
                <w:rFonts w:eastAsia="Century Schoolbook"/>
                <w:b/>
                <w:sz w:val="24"/>
                <w:szCs w:val="24"/>
              </w:rPr>
            </w:pPr>
            <w:r w:rsidRPr="00810E1E">
              <w:rPr>
                <w:rFonts w:eastAsia="Century Schoolbook"/>
                <w:b/>
                <w:sz w:val="24"/>
                <w:szCs w:val="24"/>
              </w:rPr>
              <w:t>Высокий (90 – 61)  -  3</w:t>
            </w:r>
          </w:p>
          <w:p w:rsidR="00E9216E" w:rsidRPr="00810E1E" w:rsidRDefault="00E9216E" w:rsidP="00E9216E">
            <w:pPr>
              <w:ind w:right="20"/>
              <w:rPr>
                <w:rFonts w:eastAsia="Century Schoolbook"/>
                <w:b/>
                <w:sz w:val="24"/>
                <w:szCs w:val="24"/>
              </w:rPr>
            </w:pPr>
            <w:r w:rsidRPr="00810E1E">
              <w:rPr>
                <w:rFonts w:eastAsia="Century Schoolbook"/>
                <w:b/>
                <w:sz w:val="24"/>
                <w:szCs w:val="24"/>
              </w:rPr>
              <w:t>Средний (60 -31)  -  2</w:t>
            </w:r>
          </w:p>
          <w:p w:rsidR="00E9216E" w:rsidRPr="00967DAE" w:rsidRDefault="00E9216E" w:rsidP="00E9216E">
            <w:pPr>
              <w:ind w:right="20"/>
              <w:rPr>
                <w:rFonts w:eastAsia="Century Schoolbook"/>
                <w:b/>
                <w:sz w:val="24"/>
                <w:szCs w:val="24"/>
                <w:highlight w:val="cyan"/>
              </w:rPr>
            </w:pPr>
            <w:r w:rsidRPr="00810E1E">
              <w:rPr>
                <w:rFonts w:eastAsia="Century Schoolbook"/>
                <w:b/>
                <w:sz w:val="24"/>
                <w:szCs w:val="24"/>
              </w:rPr>
              <w:t>Низкий (30 и менее)  -  1</w:t>
            </w: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1.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2.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3.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4.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5.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6.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7.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8.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9.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10.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11.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12.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13.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14.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15.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16.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17.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18.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19.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20.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21.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22.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9216E" w:rsidRPr="00967DAE" w:rsidTr="00E9216E">
        <w:tc>
          <w:tcPr>
            <w:tcW w:w="663" w:type="dxa"/>
            <w:vAlign w:val="center"/>
          </w:tcPr>
          <w:p w:rsidR="00E9216E" w:rsidRPr="00967DAE" w:rsidRDefault="00E9216E" w:rsidP="00E9216E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23.</w:t>
            </w:r>
          </w:p>
        </w:tc>
        <w:tc>
          <w:tcPr>
            <w:tcW w:w="2989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9216E" w:rsidRPr="00967DAE" w:rsidRDefault="00E9216E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CD3218" w:rsidRPr="00967DAE" w:rsidTr="00E9216E">
        <w:tc>
          <w:tcPr>
            <w:tcW w:w="663" w:type="dxa"/>
            <w:vAlign w:val="center"/>
          </w:tcPr>
          <w:p w:rsidR="00CD3218" w:rsidRPr="00967DAE" w:rsidRDefault="00CD3218" w:rsidP="0070703A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2989" w:type="dxa"/>
          </w:tcPr>
          <w:p w:rsidR="00CD3218" w:rsidRPr="007E0CE3" w:rsidRDefault="00CD3218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D3218" w:rsidRPr="00967DAE" w:rsidRDefault="00CD3218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CD3218" w:rsidRPr="00967DAE" w:rsidTr="00E9216E">
        <w:tc>
          <w:tcPr>
            <w:tcW w:w="663" w:type="dxa"/>
            <w:vAlign w:val="center"/>
          </w:tcPr>
          <w:p w:rsidR="00CD3218" w:rsidRPr="00967DAE" w:rsidRDefault="00CD3218" w:rsidP="0070703A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25.</w:t>
            </w:r>
          </w:p>
        </w:tc>
        <w:tc>
          <w:tcPr>
            <w:tcW w:w="2989" w:type="dxa"/>
          </w:tcPr>
          <w:p w:rsidR="00CD3218" w:rsidRPr="007E0CE3" w:rsidRDefault="00CD3218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D3218" w:rsidRPr="00967DAE" w:rsidRDefault="00CD3218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CD3218" w:rsidRPr="00967DAE" w:rsidTr="00E9216E">
        <w:tc>
          <w:tcPr>
            <w:tcW w:w="663" w:type="dxa"/>
            <w:vAlign w:val="center"/>
          </w:tcPr>
          <w:p w:rsidR="00CD3218" w:rsidRPr="00967DAE" w:rsidRDefault="00CD3218" w:rsidP="0070703A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26.</w:t>
            </w:r>
          </w:p>
        </w:tc>
        <w:tc>
          <w:tcPr>
            <w:tcW w:w="2989" w:type="dxa"/>
          </w:tcPr>
          <w:p w:rsidR="00CD3218" w:rsidRPr="007E0CE3" w:rsidRDefault="00CD3218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D3218" w:rsidRPr="00967DAE" w:rsidRDefault="00CD3218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CD3218" w:rsidRPr="00967DAE" w:rsidTr="00E9216E">
        <w:tc>
          <w:tcPr>
            <w:tcW w:w="663" w:type="dxa"/>
            <w:vAlign w:val="center"/>
          </w:tcPr>
          <w:p w:rsidR="00CD3218" w:rsidRPr="00967DAE" w:rsidRDefault="00CD3218" w:rsidP="0070703A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27.</w:t>
            </w:r>
          </w:p>
        </w:tc>
        <w:tc>
          <w:tcPr>
            <w:tcW w:w="2989" w:type="dxa"/>
          </w:tcPr>
          <w:p w:rsidR="00CD3218" w:rsidRPr="007E0CE3" w:rsidRDefault="00CD3218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D3218" w:rsidRPr="00967DAE" w:rsidRDefault="00CD3218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CD3218" w:rsidRPr="00967DAE" w:rsidTr="00E9216E">
        <w:tc>
          <w:tcPr>
            <w:tcW w:w="663" w:type="dxa"/>
            <w:vAlign w:val="center"/>
          </w:tcPr>
          <w:p w:rsidR="00CD3218" w:rsidRPr="00967DAE" w:rsidRDefault="00CD3218" w:rsidP="0070703A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28.</w:t>
            </w:r>
          </w:p>
        </w:tc>
        <w:tc>
          <w:tcPr>
            <w:tcW w:w="2989" w:type="dxa"/>
          </w:tcPr>
          <w:p w:rsidR="00CD3218" w:rsidRPr="007E0CE3" w:rsidRDefault="00CD3218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D3218" w:rsidRPr="00967DAE" w:rsidRDefault="00CD3218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CD3218" w:rsidRPr="00967DAE" w:rsidTr="00E9216E">
        <w:tc>
          <w:tcPr>
            <w:tcW w:w="663" w:type="dxa"/>
            <w:vAlign w:val="center"/>
          </w:tcPr>
          <w:p w:rsidR="00CD3218" w:rsidRPr="00967DAE" w:rsidRDefault="00CD3218" w:rsidP="0070703A">
            <w:pPr>
              <w:jc w:val="center"/>
              <w:rPr>
                <w:sz w:val="24"/>
                <w:szCs w:val="24"/>
              </w:rPr>
            </w:pPr>
            <w:r w:rsidRPr="00967DAE">
              <w:rPr>
                <w:sz w:val="24"/>
                <w:szCs w:val="24"/>
              </w:rPr>
              <w:t>29.</w:t>
            </w:r>
          </w:p>
        </w:tc>
        <w:tc>
          <w:tcPr>
            <w:tcW w:w="2989" w:type="dxa"/>
          </w:tcPr>
          <w:p w:rsidR="00CD3218" w:rsidRPr="007E0CE3" w:rsidRDefault="00CD3218" w:rsidP="00E9216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CD3218" w:rsidRPr="00967DAE" w:rsidRDefault="00CD3218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CD3218" w:rsidRPr="00967DAE" w:rsidTr="00E9216E">
        <w:tc>
          <w:tcPr>
            <w:tcW w:w="663" w:type="dxa"/>
            <w:vAlign w:val="center"/>
          </w:tcPr>
          <w:p w:rsidR="00CD3218" w:rsidRPr="00967DAE" w:rsidRDefault="00CD3218" w:rsidP="00E92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2989" w:type="dxa"/>
          </w:tcPr>
          <w:p w:rsidR="00CD3218" w:rsidRPr="007E0CE3" w:rsidRDefault="00CD3218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D3218" w:rsidRPr="00967DAE" w:rsidRDefault="00CD3218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CD3218" w:rsidRPr="00967DAE" w:rsidTr="00E9216E">
        <w:tc>
          <w:tcPr>
            <w:tcW w:w="3652" w:type="dxa"/>
            <w:gridSpan w:val="2"/>
            <w:vAlign w:val="center"/>
          </w:tcPr>
          <w:p w:rsidR="00CD3218" w:rsidRPr="00967DAE" w:rsidRDefault="00CD3218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Итоговый показатель по группе</w:t>
            </w:r>
          </w:p>
        </w:tc>
        <w:tc>
          <w:tcPr>
            <w:tcW w:w="1985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CD3218" w:rsidRPr="00967DAE" w:rsidRDefault="00CD3218" w:rsidP="00E9216E">
            <w:pPr>
              <w:jc w:val="center"/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</w:tr>
    </w:tbl>
    <w:p w:rsidR="00E9216E" w:rsidRDefault="00E9216E"/>
    <w:p w:rsidR="00E9216E" w:rsidRDefault="00E9216E">
      <w:pPr>
        <w:spacing w:after="200" w:line="276" w:lineRule="auto"/>
      </w:pPr>
      <w:r>
        <w:br w:type="page"/>
      </w:r>
    </w:p>
    <w:p w:rsidR="00E9216E" w:rsidRDefault="00E9216E" w:rsidP="00E9216E">
      <w:pPr>
        <w:pStyle w:val="12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right="1020" w:firstLine="284"/>
        <w:jc w:val="center"/>
        <w:rPr>
          <w:rFonts w:ascii="Times New Roman" w:hAnsi="Times New Roman" w:cs="Times New Roman"/>
          <w:b/>
          <w:sz w:val="28"/>
        </w:rPr>
      </w:pPr>
      <w:r w:rsidRPr="000A14F6">
        <w:rPr>
          <w:rFonts w:ascii="Times New Roman" w:hAnsi="Times New Roman" w:cs="Times New Roman"/>
          <w:b/>
          <w:sz w:val="28"/>
        </w:rPr>
        <w:lastRenderedPageBreak/>
        <w:t>ХУДОЖЕСТВЕННО-ЭСТЕТИЧЕСКОЕ  РАЗВИТИЕ</w:t>
      </w:r>
    </w:p>
    <w:p w:rsidR="00E9216E" w:rsidRPr="00041FC3" w:rsidRDefault="00E9216E" w:rsidP="00E9216E">
      <w:pPr>
        <w:widowControl w:val="0"/>
        <w:tabs>
          <w:tab w:val="left" w:pos="8175"/>
          <w:tab w:val="right" w:pos="9639"/>
        </w:tabs>
        <w:ind w:firstLine="284"/>
        <w:rPr>
          <w:rFonts w:eastAsia="Century Schoolbook" w:cs="Times New Roman"/>
          <w:i/>
          <w:iCs/>
          <w:spacing w:val="-10"/>
          <w:sz w:val="24"/>
          <w:szCs w:val="24"/>
        </w:rPr>
      </w:pPr>
      <w:r w:rsidRPr="000320EB">
        <w:rPr>
          <w:rFonts w:eastAsia="Century Schoolbook" w:cs="Times New Roman"/>
          <w:i/>
          <w:iCs/>
          <w:spacing w:val="-10"/>
          <w:sz w:val="24"/>
          <w:szCs w:val="24"/>
        </w:rPr>
        <w:tab/>
      </w:r>
      <w:r w:rsidRPr="000320EB">
        <w:rPr>
          <w:rFonts w:eastAsia="Century Schoolbook" w:cs="Times New Roman"/>
          <w:i/>
          <w:iCs/>
          <w:spacing w:val="-10"/>
          <w:sz w:val="24"/>
          <w:szCs w:val="24"/>
        </w:rPr>
        <w:tab/>
      </w:r>
      <w:r>
        <w:rPr>
          <w:rFonts w:eastAsia="Century Schoolbook" w:cs="Times New Roman"/>
          <w:i/>
          <w:iCs/>
          <w:spacing w:val="-10"/>
          <w:sz w:val="24"/>
          <w:szCs w:val="24"/>
        </w:rPr>
        <w:t xml:space="preserve">                                                                                            </w:t>
      </w:r>
    </w:p>
    <w:p w:rsidR="00E9216E" w:rsidRDefault="00E9216E" w:rsidP="00E9216E">
      <w:pPr>
        <w:widowControl w:val="0"/>
        <w:ind w:right="20" w:firstLine="284"/>
        <w:jc w:val="center"/>
        <w:rPr>
          <w:rFonts w:eastAsia="Century Schoolbook" w:cs="Times New Roman"/>
          <w:b/>
          <w:sz w:val="24"/>
          <w:szCs w:val="24"/>
        </w:rPr>
      </w:pPr>
      <w:r w:rsidRPr="000320EB">
        <w:rPr>
          <w:rFonts w:eastAsia="Century Schoolbook" w:cs="Times New Roman"/>
          <w:b/>
          <w:sz w:val="24"/>
          <w:szCs w:val="24"/>
        </w:rPr>
        <w:t xml:space="preserve">Особенности эмоционального отношения детей </w:t>
      </w:r>
      <w:r>
        <w:rPr>
          <w:rFonts w:eastAsia="Century Schoolbook" w:cs="Times New Roman"/>
          <w:b/>
          <w:sz w:val="24"/>
          <w:szCs w:val="24"/>
        </w:rPr>
        <w:t>4 -5</w:t>
      </w:r>
      <w:r w:rsidRPr="000320EB">
        <w:rPr>
          <w:rFonts w:eastAsia="Century Schoolbook" w:cs="Times New Roman"/>
          <w:b/>
          <w:sz w:val="24"/>
          <w:szCs w:val="24"/>
        </w:rPr>
        <w:t xml:space="preserve"> лет к природе, художественным, музыкальным произведениям и произведениям изобразительного искусства </w:t>
      </w:r>
    </w:p>
    <w:p w:rsidR="00E9216E" w:rsidRPr="00041FC3" w:rsidRDefault="00E9216E" w:rsidP="00E9216E">
      <w:pPr>
        <w:widowControl w:val="0"/>
        <w:ind w:right="20" w:firstLine="284"/>
        <w:jc w:val="center"/>
        <w:rPr>
          <w:rFonts w:eastAsia="Century Schoolbook" w:cs="Times New Roman"/>
          <w:b/>
          <w:i/>
          <w:sz w:val="24"/>
          <w:szCs w:val="24"/>
        </w:rPr>
      </w:pPr>
    </w:p>
    <w:tbl>
      <w:tblPr>
        <w:tblStyle w:val="a5"/>
        <w:tblW w:w="14969" w:type="dxa"/>
        <w:tblLayout w:type="fixed"/>
        <w:tblLook w:val="04A0" w:firstRow="1" w:lastRow="0" w:firstColumn="1" w:lastColumn="0" w:noHBand="0" w:noVBand="1"/>
      </w:tblPr>
      <w:tblGrid>
        <w:gridCol w:w="609"/>
        <w:gridCol w:w="4417"/>
        <w:gridCol w:w="1422"/>
        <w:gridCol w:w="1014"/>
        <w:gridCol w:w="1623"/>
        <w:gridCol w:w="1623"/>
        <w:gridCol w:w="1623"/>
        <w:gridCol w:w="1623"/>
        <w:gridCol w:w="1015"/>
      </w:tblGrid>
      <w:tr w:rsidR="00E9216E" w:rsidRPr="000320EB" w:rsidTr="00E9216E">
        <w:trPr>
          <w:cantSplit/>
          <w:trHeight w:val="3168"/>
        </w:trPr>
        <w:tc>
          <w:tcPr>
            <w:tcW w:w="609" w:type="dxa"/>
            <w:textDirection w:val="btLr"/>
          </w:tcPr>
          <w:p w:rsidR="00E9216E" w:rsidRPr="000320EB" w:rsidRDefault="00E9216E" w:rsidP="00E9216E">
            <w:pPr>
              <w:ind w:left="113" w:right="113"/>
              <w:jc w:val="center"/>
              <w:rPr>
                <w:rFonts w:eastAsia="Century Schoolbook" w:cs="Times New Roman"/>
                <w:bCs/>
                <w:color w:val="000000"/>
                <w:shd w:val="clear" w:color="auto" w:fill="FFFFFF"/>
              </w:rPr>
            </w:pPr>
            <w:r w:rsidRPr="000320EB">
              <w:rPr>
                <w:rFonts w:eastAsia="Century Schoolbook" w:cs="Times New Roman"/>
                <w:bCs/>
                <w:color w:val="000000"/>
                <w:sz w:val="16"/>
                <w:shd w:val="clear" w:color="auto" w:fill="FFFFFF"/>
              </w:rPr>
              <w:t xml:space="preserve">№ </w:t>
            </w:r>
            <w:proofErr w:type="gramStart"/>
            <w:r w:rsidRPr="000320EB">
              <w:rPr>
                <w:rFonts w:eastAsia="Century Schoolbook" w:cs="Times New Roman"/>
                <w:bCs/>
                <w:color w:val="000000"/>
                <w:sz w:val="16"/>
                <w:shd w:val="clear" w:color="auto" w:fill="FFFFFF"/>
              </w:rPr>
              <w:t>п</w:t>
            </w:r>
            <w:proofErr w:type="gramEnd"/>
            <w:r w:rsidRPr="000320EB">
              <w:rPr>
                <w:rFonts w:eastAsia="Century Schoolbook" w:cs="Times New Roman"/>
                <w:bCs/>
                <w:color w:val="000000"/>
                <w:sz w:val="16"/>
                <w:shd w:val="clear" w:color="auto" w:fill="FFFFFF"/>
              </w:rPr>
              <w:t>/п</w:t>
            </w:r>
          </w:p>
        </w:tc>
        <w:tc>
          <w:tcPr>
            <w:tcW w:w="4417" w:type="dxa"/>
            <w:vAlign w:val="center"/>
          </w:tcPr>
          <w:p w:rsidR="00E9216E" w:rsidRPr="000320EB" w:rsidRDefault="00E9216E" w:rsidP="00E9216E">
            <w:pPr>
              <w:jc w:val="center"/>
              <w:rPr>
                <w:rFonts w:eastAsia="Century Schoolbook" w:cs="Times New Roman"/>
              </w:rPr>
            </w:pPr>
            <w:r w:rsidRPr="000320EB">
              <w:rPr>
                <w:rFonts w:eastAsia="Century Schoolbook" w:cs="Times New Roman"/>
                <w:b/>
                <w:bCs/>
                <w:color w:val="000000"/>
                <w:shd w:val="clear" w:color="auto" w:fill="FFFFFF"/>
              </w:rPr>
              <w:t>Фамилия,</w:t>
            </w:r>
          </w:p>
          <w:p w:rsidR="00E9216E" w:rsidRPr="000320EB" w:rsidRDefault="00E9216E" w:rsidP="00E9216E">
            <w:pPr>
              <w:jc w:val="center"/>
              <w:rPr>
                <w:rFonts w:eastAsia="Century Schoolbook" w:cs="Times New Roman"/>
              </w:rPr>
            </w:pPr>
            <w:r w:rsidRPr="000320EB">
              <w:rPr>
                <w:rFonts w:eastAsia="Century Schoolbook" w:cs="Times New Roman"/>
                <w:b/>
                <w:bCs/>
                <w:color w:val="000000"/>
                <w:shd w:val="clear" w:color="auto" w:fill="FFFFFF"/>
              </w:rPr>
              <w:t>имя</w:t>
            </w:r>
          </w:p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  <w:r w:rsidRPr="000320EB">
              <w:rPr>
                <w:rFonts w:eastAsia="Century Schoolbook" w:cs="Times New Roman"/>
                <w:b/>
                <w:bCs/>
                <w:color w:val="000000"/>
                <w:shd w:val="clear" w:color="auto" w:fill="FFFFFF"/>
              </w:rPr>
              <w:t>ребёнка</w:t>
            </w:r>
          </w:p>
        </w:tc>
        <w:tc>
          <w:tcPr>
            <w:tcW w:w="1422" w:type="dxa"/>
            <w:textDirection w:val="btLr"/>
          </w:tcPr>
          <w:p w:rsidR="00E9216E" w:rsidRPr="00304B6C" w:rsidRDefault="00E9216E" w:rsidP="00E9216E">
            <w:pPr>
              <w:rPr>
                <w:rFonts w:eastAsia="Century Schoolbook" w:cs="Times New Roman"/>
                <w:b/>
                <w:sz w:val="18"/>
                <w:szCs w:val="18"/>
              </w:rPr>
            </w:pPr>
            <w:r w:rsidRPr="00304B6C">
              <w:rPr>
                <w:rFonts w:eastAsia="Century Schoolbook" w:cs="Times New Roman"/>
                <w:bCs/>
                <w:color w:val="000000"/>
                <w:sz w:val="18"/>
                <w:szCs w:val="18"/>
                <w:shd w:val="clear" w:color="auto" w:fill="FFFFFF"/>
              </w:rPr>
              <w:t>Эмоционально адекватно реагирует на литературные и музыкальные произведения, красоту окружающего мира, произведения народного и профессионального искусства</w:t>
            </w:r>
          </w:p>
        </w:tc>
        <w:tc>
          <w:tcPr>
            <w:tcW w:w="1014" w:type="dxa"/>
            <w:textDirection w:val="btLr"/>
          </w:tcPr>
          <w:p w:rsidR="00E9216E" w:rsidRPr="00304B6C" w:rsidRDefault="00E9216E" w:rsidP="00E9216E">
            <w:pPr>
              <w:rPr>
                <w:rFonts w:eastAsia="Century Schoolbook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304B6C">
              <w:rPr>
                <w:rFonts w:eastAsia="Century Schoolbook" w:cs="Times New Roman"/>
                <w:bCs/>
                <w:color w:val="000000"/>
                <w:sz w:val="18"/>
                <w:szCs w:val="18"/>
                <w:shd w:val="clear" w:color="auto" w:fill="FFFFFF"/>
              </w:rPr>
              <w:t>Эмоционально реагирует на понятные ребёнку этого возраста образы, созданные в произведениях искусства.</w:t>
            </w:r>
          </w:p>
          <w:p w:rsidR="00E9216E" w:rsidRPr="00304B6C" w:rsidRDefault="00E9216E" w:rsidP="00E9216E">
            <w:pPr>
              <w:ind w:firstLine="284"/>
              <w:rPr>
                <w:rFonts w:eastAsia="Century Schoolbook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  <w:p w:rsidR="00E9216E" w:rsidRPr="00304B6C" w:rsidRDefault="00E9216E" w:rsidP="00E9216E">
            <w:pPr>
              <w:ind w:firstLine="284"/>
              <w:rPr>
                <w:rFonts w:eastAsia="Century Schoolbook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  <w:p w:rsidR="00E9216E" w:rsidRPr="00304B6C" w:rsidRDefault="00E9216E" w:rsidP="00E9216E">
            <w:pPr>
              <w:ind w:firstLine="284"/>
              <w:rPr>
                <w:rFonts w:eastAsia="Century Schoolbook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  <w:p w:rsidR="00E9216E" w:rsidRPr="00304B6C" w:rsidRDefault="00E9216E" w:rsidP="00E9216E">
            <w:pPr>
              <w:ind w:firstLine="284"/>
              <w:rPr>
                <w:rFonts w:eastAsia="Century Schoolbook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  <w:p w:rsidR="00E9216E" w:rsidRPr="00304B6C" w:rsidRDefault="00E9216E" w:rsidP="00E9216E">
            <w:pPr>
              <w:ind w:firstLine="284"/>
              <w:rPr>
                <w:rFonts w:eastAsia="Century Schoolbook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  <w:p w:rsidR="00E9216E" w:rsidRPr="00304B6C" w:rsidRDefault="00E9216E" w:rsidP="00E9216E">
            <w:pPr>
              <w:ind w:firstLine="284"/>
              <w:rPr>
                <w:rFonts w:eastAsia="Century Schoolbook" w:cs="Times New Roman"/>
                <w:sz w:val="18"/>
                <w:szCs w:val="18"/>
              </w:rPr>
            </w:pPr>
          </w:p>
        </w:tc>
        <w:tc>
          <w:tcPr>
            <w:tcW w:w="1623" w:type="dxa"/>
            <w:textDirection w:val="btLr"/>
          </w:tcPr>
          <w:p w:rsidR="00E9216E" w:rsidRPr="00304B6C" w:rsidRDefault="00E9216E" w:rsidP="00E9216E">
            <w:pPr>
              <w:ind w:left="113" w:right="113"/>
              <w:rPr>
                <w:rFonts w:eastAsia="Century Schoolbook" w:cs="Times New Roman"/>
                <w:sz w:val="18"/>
                <w:szCs w:val="18"/>
              </w:rPr>
            </w:pPr>
            <w:r w:rsidRPr="00304B6C">
              <w:rPr>
                <w:rFonts w:eastAsia="Century Schoolbook" w:cs="Times New Roman"/>
                <w:bCs/>
                <w:color w:val="000000"/>
                <w:sz w:val="18"/>
                <w:szCs w:val="18"/>
                <w:shd w:val="clear" w:color="auto" w:fill="FFFFFF"/>
              </w:rPr>
              <w:t>Выражает свои впечатления, возникшие чувства, при слушании музыки, художественных и изобразительных произведений, явлений природы, кратко характеризует свои ассоциации</w:t>
            </w:r>
          </w:p>
        </w:tc>
        <w:tc>
          <w:tcPr>
            <w:tcW w:w="1623" w:type="dxa"/>
            <w:textDirection w:val="btLr"/>
          </w:tcPr>
          <w:p w:rsidR="00E9216E" w:rsidRPr="00304B6C" w:rsidRDefault="00E9216E" w:rsidP="00E9216E">
            <w:pPr>
              <w:ind w:left="113" w:right="113"/>
              <w:rPr>
                <w:rFonts w:eastAsia="Century Schoolbook" w:cs="Times New Roman"/>
                <w:sz w:val="18"/>
                <w:szCs w:val="18"/>
              </w:rPr>
            </w:pPr>
            <w:r w:rsidRPr="00304B6C">
              <w:rPr>
                <w:rFonts w:eastAsia="Century Schoolbook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Отображает свои представления и впечатления об окружающем мире доступными графическими, живописными, декоративными средствами</w:t>
            </w:r>
          </w:p>
        </w:tc>
        <w:tc>
          <w:tcPr>
            <w:tcW w:w="1623" w:type="dxa"/>
            <w:textDirection w:val="btLr"/>
          </w:tcPr>
          <w:p w:rsidR="00E9216E" w:rsidRPr="00304B6C" w:rsidRDefault="00E9216E" w:rsidP="00E9216E">
            <w:pPr>
              <w:ind w:right="113" w:hanging="10"/>
              <w:rPr>
                <w:rFonts w:eastAsia="Century Schoolbook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proofErr w:type="gramStart"/>
            <w:r w:rsidRPr="00304B6C">
              <w:rPr>
                <w:rFonts w:eastAsia="Century Schoolbook" w:cs="Times New Roman"/>
                <w:sz w:val="18"/>
                <w:szCs w:val="18"/>
              </w:rPr>
              <w:t>Знаком с жанрами и видами искусства: стихи, проза, загадки (литература), песни, танцы (музыка), картина/репродукция/, скульптура (изобразительное искусство), здание и сооружение (архитектура)</w:t>
            </w:r>
            <w:proofErr w:type="gramEnd"/>
          </w:p>
        </w:tc>
        <w:tc>
          <w:tcPr>
            <w:tcW w:w="1623" w:type="dxa"/>
            <w:textDirection w:val="btLr"/>
          </w:tcPr>
          <w:p w:rsidR="00E9216E" w:rsidRPr="00304B6C" w:rsidRDefault="00E9216E" w:rsidP="00E9216E">
            <w:pPr>
              <w:rPr>
                <w:rFonts w:eastAsia="Century Schoolbook" w:cs="Times New Roman"/>
                <w:color w:val="000000"/>
                <w:sz w:val="18"/>
                <w:szCs w:val="18"/>
              </w:rPr>
            </w:pPr>
            <w:r w:rsidRPr="00304B6C">
              <w:rPr>
                <w:rFonts w:eastAsia="Century Schoolbook" w:cs="Times New Roman"/>
                <w:color w:val="000000"/>
                <w:sz w:val="18"/>
                <w:szCs w:val="18"/>
              </w:rPr>
              <w:t>Эмоционально воспринимает содержание сказок, рассказов, стихотворений, понимает их образный язык; отвечает на вопросы, связанные с содержанием литературного произведения</w:t>
            </w:r>
            <w:proofErr w:type="gramStart"/>
            <w:r w:rsidRPr="00304B6C">
              <w:rPr>
                <w:rFonts w:eastAsia="Century Schoolbook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304B6C">
              <w:rPr>
                <w:rFonts w:eastAsia="Century Schoolbook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304B6C">
              <w:rPr>
                <w:rFonts w:eastAsia="Century Schoolbook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304B6C">
              <w:rPr>
                <w:rFonts w:eastAsia="Century Schoolbook" w:cs="Times New Roman"/>
                <w:color w:val="000000"/>
                <w:sz w:val="18"/>
                <w:szCs w:val="18"/>
              </w:rPr>
              <w:t>роявляет к нему сочувствие и сопереживание.</w:t>
            </w:r>
          </w:p>
          <w:p w:rsidR="00E9216E" w:rsidRPr="00304B6C" w:rsidRDefault="00E9216E" w:rsidP="00E9216E">
            <w:pPr>
              <w:ind w:right="113" w:hanging="10"/>
              <w:rPr>
                <w:rFonts w:eastAsia="Century Schoolbook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15" w:type="dxa"/>
            <w:textDirection w:val="btLr"/>
          </w:tcPr>
          <w:p w:rsidR="00E9216E" w:rsidRPr="000320EB" w:rsidRDefault="00E9216E" w:rsidP="00E9216E">
            <w:pPr>
              <w:ind w:right="113" w:hanging="10"/>
              <w:jc w:val="center"/>
              <w:rPr>
                <w:rFonts w:eastAsia="Century Schoolbook" w:cs="Times New Roman"/>
                <w:b/>
              </w:rPr>
            </w:pPr>
            <w:r w:rsidRPr="000B7494">
              <w:rPr>
                <w:rFonts w:eastAsia="Century Schoolbook" w:cs="Times New Roman"/>
                <w:b/>
                <w:bCs/>
                <w:color w:val="000000"/>
                <w:sz w:val="22"/>
                <w:shd w:val="clear" w:color="auto" w:fill="FFFFFF"/>
              </w:rPr>
              <w:t xml:space="preserve">Всего </w:t>
            </w:r>
            <w:r w:rsidRPr="005A3952">
              <w:rPr>
                <w:rFonts w:eastAsia="Century Schoolbook" w:cs="Times New Roman"/>
                <w:b/>
                <w:bCs/>
                <w:color w:val="000000"/>
                <w:sz w:val="22"/>
                <w:shd w:val="clear" w:color="auto" w:fill="FFFFFF"/>
              </w:rPr>
              <w:t>баллов (от 18 до 0)</w:t>
            </w:r>
          </w:p>
        </w:tc>
      </w:tr>
      <w:tr w:rsidR="00E9216E" w:rsidRPr="000320EB" w:rsidTr="00E9216E">
        <w:trPr>
          <w:trHeight w:val="270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CD3218" w:rsidRPr="000320EB" w:rsidTr="00E9216E">
        <w:trPr>
          <w:trHeight w:val="273"/>
        </w:trPr>
        <w:tc>
          <w:tcPr>
            <w:tcW w:w="609" w:type="dxa"/>
          </w:tcPr>
          <w:p w:rsidR="00CD3218" w:rsidRPr="000320EB" w:rsidRDefault="00CD3218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CD3218" w:rsidRPr="007E0CE3" w:rsidRDefault="00CD3218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CD3218" w:rsidRPr="00967DAE" w:rsidRDefault="00CD3218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CD3218" w:rsidRPr="000320EB" w:rsidRDefault="00CD3218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CD3218" w:rsidRPr="000320EB" w:rsidRDefault="00CD3218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CD3218" w:rsidRPr="000320EB" w:rsidRDefault="00CD3218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CD3218" w:rsidRPr="000320EB" w:rsidRDefault="00CD3218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CD3218" w:rsidRPr="000320EB" w:rsidRDefault="00CD3218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CD3218" w:rsidRPr="000320EB" w:rsidRDefault="00CD3218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609" w:type="dxa"/>
          </w:tcPr>
          <w:p w:rsidR="00E9216E" w:rsidRPr="000320EB" w:rsidRDefault="00E9216E" w:rsidP="00E9216E">
            <w:pPr>
              <w:pStyle w:val="a4"/>
              <w:numPr>
                <w:ilvl w:val="0"/>
                <w:numId w:val="11"/>
              </w:numPr>
              <w:ind w:left="175" w:right="20" w:hanging="283"/>
              <w:rPr>
                <w:rFonts w:eastAsia="Century Schoolbook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  <w:tr w:rsidR="00E9216E" w:rsidRPr="000320EB" w:rsidTr="00E9216E">
        <w:trPr>
          <w:trHeight w:val="273"/>
        </w:trPr>
        <w:tc>
          <w:tcPr>
            <w:tcW w:w="5026" w:type="dxa"/>
            <w:gridSpan w:val="2"/>
          </w:tcPr>
          <w:p w:rsidR="00E9216E" w:rsidRPr="000320EB" w:rsidRDefault="00E9216E" w:rsidP="00E9216E">
            <w:pPr>
              <w:ind w:right="20"/>
              <w:rPr>
                <w:rFonts w:eastAsia="Century Schoolbook" w:cs="Times New Roman"/>
                <w:sz w:val="20"/>
                <w:szCs w:val="20"/>
              </w:rPr>
            </w:pPr>
            <w:r>
              <w:rPr>
                <w:rFonts w:eastAsia="Century Schoolbook" w:cs="Times New Roman"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1422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4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623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  <w:tc>
          <w:tcPr>
            <w:tcW w:w="1015" w:type="dxa"/>
          </w:tcPr>
          <w:p w:rsidR="00E9216E" w:rsidRPr="000320EB" w:rsidRDefault="00E9216E" w:rsidP="00E9216E">
            <w:pPr>
              <w:ind w:right="20"/>
              <w:jc w:val="center"/>
              <w:rPr>
                <w:rFonts w:eastAsia="Century Schoolbook" w:cs="Times New Roman"/>
                <w:b/>
              </w:rPr>
            </w:pPr>
          </w:p>
        </w:tc>
      </w:tr>
    </w:tbl>
    <w:p w:rsidR="00E9216E" w:rsidRDefault="00E9216E" w:rsidP="00E9216E"/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>
      <w:pPr>
        <w:spacing w:after="200" w:line="276" w:lineRule="auto"/>
        <w:rPr>
          <w:rFonts w:eastAsia="Century Schoolbook" w:cs="Times New Roman"/>
          <w:i/>
          <w:iCs/>
          <w:spacing w:val="-10"/>
          <w:sz w:val="24"/>
          <w:szCs w:val="24"/>
        </w:rPr>
      </w:pPr>
      <w:r>
        <w:rPr>
          <w:rFonts w:eastAsia="Century Schoolbook" w:cs="Times New Roman"/>
          <w:i/>
          <w:iCs/>
          <w:spacing w:val="-10"/>
          <w:sz w:val="24"/>
          <w:szCs w:val="24"/>
        </w:rPr>
        <w:br w:type="page"/>
      </w:r>
    </w:p>
    <w:p w:rsidR="00E9216E" w:rsidRDefault="00E9216E" w:rsidP="00E9216E">
      <w:pPr>
        <w:widowControl w:val="0"/>
        <w:ind w:right="20" w:firstLine="284"/>
        <w:jc w:val="center"/>
        <w:rPr>
          <w:rFonts w:eastAsia="Century Schoolbook" w:cs="Times New Roman"/>
          <w:b/>
          <w:sz w:val="24"/>
          <w:szCs w:val="24"/>
        </w:rPr>
      </w:pPr>
      <w:r w:rsidRPr="000B7494">
        <w:rPr>
          <w:rFonts w:eastAsia="Century Schoolbook" w:cs="Times New Roman"/>
          <w:b/>
          <w:sz w:val="24"/>
          <w:szCs w:val="24"/>
        </w:rPr>
        <w:lastRenderedPageBreak/>
        <w:t xml:space="preserve">Проявление умений и навыков детей </w:t>
      </w:r>
      <w:r>
        <w:rPr>
          <w:rFonts w:eastAsia="Century Schoolbook" w:cs="Times New Roman"/>
          <w:b/>
          <w:sz w:val="24"/>
          <w:szCs w:val="24"/>
        </w:rPr>
        <w:t xml:space="preserve">4-5 </w:t>
      </w:r>
      <w:r w:rsidRPr="000B7494">
        <w:rPr>
          <w:rFonts w:eastAsia="Century Schoolbook" w:cs="Times New Roman"/>
          <w:b/>
          <w:sz w:val="24"/>
          <w:szCs w:val="24"/>
        </w:rPr>
        <w:t>лет в музыкальной деятельности,</w:t>
      </w:r>
    </w:p>
    <w:p w:rsidR="00E9216E" w:rsidRPr="00344EDD" w:rsidRDefault="00E9216E" w:rsidP="00E9216E">
      <w:pPr>
        <w:widowControl w:val="0"/>
        <w:ind w:right="20" w:firstLine="284"/>
        <w:jc w:val="center"/>
        <w:rPr>
          <w:rFonts w:eastAsia="Century Schoolbook" w:cs="Times New Roman"/>
          <w:b/>
          <w:i/>
          <w:sz w:val="24"/>
          <w:szCs w:val="24"/>
        </w:rPr>
      </w:pPr>
      <w:r w:rsidRPr="000B7494">
        <w:rPr>
          <w:rFonts w:eastAsia="Century Schoolbook" w:cs="Times New Roman"/>
          <w:b/>
          <w:sz w:val="24"/>
          <w:szCs w:val="24"/>
        </w:rPr>
        <w:t xml:space="preserve"> интереса к музыкальному искусству</w:t>
      </w:r>
      <w:r>
        <w:rPr>
          <w:rFonts w:eastAsia="Century Schoolbook" w:cs="Times New Roman"/>
          <w:b/>
          <w:i/>
          <w:sz w:val="24"/>
          <w:szCs w:val="24"/>
        </w:rPr>
        <w:t xml:space="preserve"> (в баллах)</w:t>
      </w:r>
    </w:p>
    <w:tbl>
      <w:tblPr>
        <w:tblW w:w="14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4067"/>
        <w:gridCol w:w="1440"/>
        <w:gridCol w:w="617"/>
        <w:gridCol w:w="823"/>
        <w:gridCol w:w="1235"/>
        <w:gridCol w:w="1646"/>
        <w:gridCol w:w="1029"/>
        <w:gridCol w:w="823"/>
        <w:gridCol w:w="1850"/>
        <w:gridCol w:w="823"/>
      </w:tblGrid>
      <w:tr w:rsidR="00E9216E" w:rsidRPr="000B7494" w:rsidTr="00E9216E">
        <w:trPr>
          <w:cantSplit/>
          <w:trHeight w:val="2995"/>
        </w:trPr>
        <w:tc>
          <w:tcPr>
            <w:tcW w:w="616" w:type="dxa"/>
            <w:vAlign w:val="center"/>
          </w:tcPr>
          <w:p w:rsidR="00E9216E" w:rsidRPr="000B7494" w:rsidRDefault="00E9216E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0B7494">
              <w:rPr>
                <w:rFonts w:eastAsia="Calibri" w:cs="Times New Roman"/>
                <w:b/>
                <w:sz w:val="24"/>
                <w:szCs w:val="24"/>
              </w:rPr>
              <w:t>№</w:t>
            </w:r>
          </w:p>
          <w:p w:rsidR="00E9216E" w:rsidRPr="000B7494" w:rsidRDefault="00E9216E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proofErr w:type="gramStart"/>
            <w:r w:rsidRPr="000B7494">
              <w:rPr>
                <w:rFonts w:eastAsia="Calibri" w:cs="Times New Roman"/>
                <w:b/>
                <w:sz w:val="24"/>
                <w:szCs w:val="24"/>
              </w:rPr>
              <w:t>п</w:t>
            </w:r>
            <w:proofErr w:type="gramEnd"/>
            <w:r w:rsidRPr="000B7494">
              <w:rPr>
                <w:rFonts w:eastAsia="Calibri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067" w:type="dxa"/>
            <w:vAlign w:val="center"/>
          </w:tcPr>
          <w:p w:rsidR="00E9216E" w:rsidRPr="000B7494" w:rsidRDefault="00E9216E" w:rsidP="00E9216E">
            <w:pPr>
              <w:widowControl w:val="0"/>
              <w:jc w:val="center"/>
              <w:rPr>
                <w:rFonts w:eastAsia="Century Schoolbook" w:cs="Times New Roman"/>
                <w:sz w:val="20"/>
                <w:szCs w:val="24"/>
              </w:rPr>
            </w:pPr>
            <w:r w:rsidRPr="000B7494">
              <w:rPr>
                <w:rFonts w:eastAsia="Century Schoolbook" w:cs="Times New Roman"/>
                <w:b/>
                <w:bCs/>
                <w:color w:val="000000"/>
                <w:sz w:val="16"/>
                <w:szCs w:val="24"/>
                <w:shd w:val="clear" w:color="auto" w:fill="FFFFFF"/>
                <w:lang w:bidi="ru-RU"/>
              </w:rPr>
              <w:t>Фамилия,</w:t>
            </w:r>
          </w:p>
          <w:p w:rsidR="00E9216E" w:rsidRPr="000B7494" w:rsidRDefault="00E9216E" w:rsidP="00E9216E">
            <w:pPr>
              <w:widowControl w:val="0"/>
              <w:jc w:val="center"/>
              <w:rPr>
                <w:rFonts w:eastAsia="Century Schoolbook" w:cs="Times New Roman"/>
                <w:sz w:val="20"/>
                <w:szCs w:val="24"/>
              </w:rPr>
            </w:pPr>
            <w:r w:rsidRPr="000B7494">
              <w:rPr>
                <w:rFonts w:eastAsia="Century Schoolbook" w:cs="Times New Roman"/>
                <w:b/>
                <w:bCs/>
                <w:color w:val="000000"/>
                <w:sz w:val="16"/>
                <w:szCs w:val="24"/>
                <w:shd w:val="clear" w:color="auto" w:fill="FFFFFF"/>
                <w:lang w:bidi="ru-RU"/>
              </w:rPr>
              <w:t>имя</w:t>
            </w:r>
          </w:p>
          <w:p w:rsidR="00E9216E" w:rsidRPr="000B7494" w:rsidRDefault="00E9216E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0B7494">
              <w:rPr>
                <w:rFonts w:eastAsia="Century Schoolbook" w:cs="Times New Roman"/>
                <w:b/>
                <w:bCs/>
                <w:color w:val="000000"/>
                <w:sz w:val="20"/>
                <w:szCs w:val="16"/>
                <w:shd w:val="clear" w:color="auto" w:fill="FFFFFF"/>
                <w:lang w:bidi="ru-RU"/>
              </w:rPr>
              <w:t>ребёнка</w:t>
            </w:r>
          </w:p>
        </w:tc>
        <w:tc>
          <w:tcPr>
            <w:tcW w:w="1440" w:type="dxa"/>
            <w:textDirection w:val="btLr"/>
          </w:tcPr>
          <w:p w:rsidR="00E9216E" w:rsidRPr="00304B6C" w:rsidRDefault="00E9216E" w:rsidP="00E9216E">
            <w:pPr>
              <w:ind w:left="113" w:right="113"/>
              <w:rPr>
                <w:rFonts w:eastAsia="Calibri" w:cs="Times New Roman"/>
                <w:sz w:val="20"/>
                <w:szCs w:val="20"/>
              </w:rPr>
            </w:pPr>
            <w:r w:rsidRPr="00304B6C">
              <w:rPr>
                <w:rFonts w:eastAsia="Calibri" w:cs="Times New Roman"/>
                <w:sz w:val="20"/>
                <w:szCs w:val="20"/>
              </w:rPr>
              <w:t xml:space="preserve">Не отвлекается, дослушивает музыкальное произведение до конца, высказывает свои впечатления о </w:t>
            </w:r>
            <w:proofErr w:type="gramStart"/>
            <w:r w:rsidRPr="00304B6C">
              <w:rPr>
                <w:rFonts w:eastAsia="Calibri" w:cs="Times New Roman"/>
                <w:sz w:val="20"/>
                <w:szCs w:val="20"/>
              </w:rPr>
              <w:t>прослушанном</w:t>
            </w:r>
            <w:proofErr w:type="gramEnd"/>
          </w:p>
        </w:tc>
        <w:tc>
          <w:tcPr>
            <w:tcW w:w="617" w:type="dxa"/>
            <w:textDirection w:val="btLr"/>
          </w:tcPr>
          <w:p w:rsidR="00E9216E" w:rsidRPr="00304B6C" w:rsidRDefault="00E9216E" w:rsidP="00E9216E">
            <w:pPr>
              <w:ind w:left="113" w:right="113"/>
              <w:rPr>
                <w:rFonts w:eastAsia="Calibri" w:cs="Times New Roman"/>
                <w:sz w:val="20"/>
                <w:szCs w:val="20"/>
              </w:rPr>
            </w:pPr>
            <w:r w:rsidRPr="00304B6C">
              <w:rPr>
                <w:rFonts w:eastAsia="Calibri" w:cs="Times New Roman"/>
                <w:sz w:val="20"/>
                <w:szCs w:val="20"/>
              </w:rPr>
              <w:t>Узнает песни по мелодии</w:t>
            </w:r>
          </w:p>
        </w:tc>
        <w:tc>
          <w:tcPr>
            <w:tcW w:w="823" w:type="dxa"/>
            <w:textDirection w:val="btLr"/>
          </w:tcPr>
          <w:p w:rsidR="00E9216E" w:rsidRPr="00304B6C" w:rsidRDefault="00E9216E" w:rsidP="00E9216E">
            <w:pPr>
              <w:ind w:left="113" w:right="113"/>
              <w:rPr>
                <w:rFonts w:eastAsia="Calibri" w:cs="Times New Roman"/>
                <w:sz w:val="20"/>
                <w:szCs w:val="20"/>
              </w:rPr>
            </w:pPr>
            <w:r w:rsidRPr="00304B6C">
              <w:rPr>
                <w:rFonts w:eastAsia="Calibri" w:cs="Times New Roman"/>
                <w:sz w:val="20"/>
                <w:szCs w:val="20"/>
              </w:rPr>
              <w:t xml:space="preserve">Различает звуки по высоте   </w:t>
            </w:r>
          </w:p>
          <w:p w:rsidR="00E9216E" w:rsidRPr="00304B6C" w:rsidRDefault="00E9216E" w:rsidP="00E9216E">
            <w:pPr>
              <w:ind w:left="113" w:right="113"/>
              <w:rPr>
                <w:rFonts w:eastAsia="Calibri" w:cs="Times New Roman"/>
                <w:sz w:val="20"/>
                <w:szCs w:val="20"/>
              </w:rPr>
            </w:pPr>
            <w:r w:rsidRPr="00304B6C">
              <w:rPr>
                <w:rFonts w:eastAsia="Calibri" w:cs="Times New Roman"/>
                <w:sz w:val="20"/>
                <w:szCs w:val="20"/>
              </w:rPr>
              <w:t xml:space="preserve">  (в пределах сексты-септимы)</w:t>
            </w:r>
          </w:p>
        </w:tc>
        <w:tc>
          <w:tcPr>
            <w:tcW w:w="1235" w:type="dxa"/>
            <w:textDirection w:val="btLr"/>
          </w:tcPr>
          <w:p w:rsidR="00E9216E" w:rsidRPr="00304B6C" w:rsidRDefault="00E9216E" w:rsidP="00E9216E">
            <w:pPr>
              <w:ind w:left="113" w:right="113"/>
              <w:rPr>
                <w:rFonts w:eastAsia="Calibri" w:cs="Times New Roman"/>
                <w:sz w:val="20"/>
                <w:szCs w:val="20"/>
              </w:rPr>
            </w:pPr>
            <w:r w:rsidRPr="00304B6C">
              <w:rPr>
                <w:rFonts w:eastAsia="Calibri" w:cs="Times New Roman"/>
                <w:sz w:val="20"/>
                <w:szCs w:val="20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646" w:type="dxa"/>
            <w:textDirection w:val="btLr"/>
          </w:tcPr>
          <w:p w:rsidR="00E9216E" w:rsidRPr="00304B6C" w:rsidRDefault="00E9216E" w:rsidP="00E9216E">
            <w:pPr>
              <w:ind w:left="113" w:right="113"/>
              <w:rPr>
                <w:rFonts w:eastAsia="Calibri" w:cs="Times New Roman"/>
                <w:sz w:val="20"/>
                <w:szCs w:val="20"/>
              </w:rPr>
            </w:pPr>
            <w:r w:rsidRPr="00304B6C">
              <w:rPr>
                <w:rFonts w:eastAsia="Calibri" w:cs="Times New Roman"/>
                <w:sz w:val="20"/>
                <w:szCs w:val="20"/>
              </w:rPr>
              <w:t>Выполняет движения, отвечающие характеру музыки, самостоятельно меняя их в соответствии с двухчастотной формой музыкального произведения</w:t>
            </w:r>
          </w:p>
        </w:tc>
        <w:tc>
          <w:tcPr>
            <w:tcW w:w="1029" w:type="dxa"/>
            <w:textDirection w:val="btLr"/>
          </w:tcPr>
          <w:p w:rsidR="00E9216E" w:rsidRPr="00304B6C" w:rsidRDefault="00E9216E" w:rsidP="00E9216E">
            <w:pPr>
              <w:ind w:left="113" w:right="113"/>
              <w:rPr>
                <w:rFonts w:eastAsia="Calibri" w:cs="Times New Roman"/>
                <w:sz w:val="20"/>
                <w:szCs w:val="20"/>
              </w:rPr>
            </w:pPr>
            <w:r w:rsidRPr="00304B6C">
              <w:rPr>
                <w:rFonts w:eastAsia="Calibri" w:cs="Times New Roman"/>
                <w:sz w:val="20"/>
                <w:szCs w:val="20"/>
              </w:rPr>
              <w:t xml:space="preserve">Умеет выполнять танцевальные движения кружиться в парах, притопывать </w:t>
            </w:r>
          </w:p>
          <w:p w:rsidR="00E9216E" w:rsidRPr="00304B6C" w:rsidRDefault="00E9216E" w:rsidP="00E9216E">
            <w:pPr>
              <w:ind w:left="113" w:right="113"/>
              <w:rPr>
                <w:rFonts w:eastAsia="Calibri" w:cs="Times New Roman"/>
                <w:sz w:val="20"/>
                <w:szCs w:val="20"/>
              </w:rPr>
            </w:pPr>
            <w:r w:rsidRPr="00304B6C">
              <w:rPr>
                <w:rFonts w:eastAsia="Calibri" w:cs="Times New Roman"/>
                <w:sz w:val="20"/>
                <w:szCs w:val="20"/>
              </w:rPr>
              <w:t xml:space="preserve">       попеременно ногами, двигаться под музыку с предметами</w:t>
            </w:r>
          </w:p>
        </w:tc>
        <w:tc>
          <w:tcPr>
            <w:tcW w:w="823" w:type="dxa"/>
            <w:textDirection w:val="btLr"/>
          </w:tcPr>
          <w:p w:rsidR="00E9216E" w:rsidRPr="00304B6C" w:rsidRDefault="00E9216E" w:rsidP="00E9216E">
            <w:pPr>
              <w:ind w:left="113" w:right="113"/>
              <w:rPr>
                <w:rFonts w:eastAsia="Calibri" w:cs="Times New Roman"/>
                <w:sz w:val="20"/>
                <w:szCs w:val="20"/>
              </w:rPr>
            </w:pPr>
            <w:r w:rsidRPr="00304B6C">
              <w:rPr>
                <w:rFonts w:eastAsia="Calibri" w:cs="Times New Roman"/>
                <w:sz w:val="20"/>
                <w:szCs w:val="20"/>
              </w:rPr>
              <w:t>Умеет играть на металлофоне простейшие мелодии на одном звуке</w:t>
            </w:r>
          </w:p>
        </w:tc>
        <w:tc>
          <w:tcPr>
            <w:tcW w:w="1850" w:type="dxa"/>
            <w:textDirection w:val="btLr"/>
          </w:tcPr>
          <w:p w:rsidR="00E9216E" w:rsidRPr="00304B6C" w:rsidRDefault="00E9216E" w:rsidP="00E9216E">
            <w:pPr>
              <w:ind w:left="113" w:right="113"/>
              <w:rPr>
                <w:rFonts w:eastAsia="Calibri" w:cs="Times New Roman"/>
                <w:sz w:val="20"/>
                <w:szCs w:val="20"/>
              </w:rPr>
            </w:pPr>
            <w:r w:rsidRPr="00304B6C">
              <w:rPr>
                <w:rFonts w:eastAsia="Calibri" w:cs="Times New Roman"/>
                <w:sz w:val="20"/>
                <w:szCs w:val="20"/>
              </w:rPr>
              <w:t>В самостоятельной деятельности заинтересованно прослушивает небольшие музыкальные произведения, поёт знакомые песни, выполняет музыкально-ритмические движения.</w:t>
            </w:r>
          </w:p>
        </w:tc>
        <w:tc>
          <w:tcPr>
            <w:tcW w:w="823" w:type="dxa"/>
            <w:textDirection w:val="btLr"/>
          </w:tcPr>
          <w:p w:rsidR="00E9216E" w:rsidRPr="000B7494" w:rsidRDefault="00E9216E" w:rsidP="00E9216E">
            <w:pPr>
              <w:ind w:left="113" w:right="113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0B7494">
              <w:rPr>
                <w:rFonts w:eastAsia="Calibri" w:cs="Times New Roman"/>
                <w:b/>
                <w:sz w:val="20"/>
                <w:szCs w:val="20"/>
              </w:rPr>
              <w:t>Всего баллов</w:t>
            </w:r>
            <w:r>
              <w:rPr>
                <w:rFonts w:eastAsia="Calibri" w:cs="Times New Roman"/>
                <w:b/>
                <w:sz w:val="20"/>
                <w:szCs w:val="20"/>
              </w:rPr>
              <w:t xml:space="preserve"> </w:t>
            </w:r>
            <w:r w:rsidRPr="000B7494">
              <w:rPr>
                <w:rFonts w:eastAsia="Calibri" w:cs="Times New Roman"/>
                <w:b/>
                <w:sz w:val="20"/>
                <w:szCs w:val="20"/>
              </w:rPr>
              <w:t xml:space="preserve">(от </w:t>
            </w:r>
            <w:r>
              <w:rPr>
                <w:rFonts w:eastAsia="Calibri" w:cs="Times New Roman"/>
                <w:b/>
                <w:sz w:val="20"/>
                <w:szCs w:val="20"/>
              </w:rPr>
              <w:t>24</w:t>
            </w:r>
            <w:r w:rsidRPr="000B7494">
              <w:rPr>
                <w:rFonts w:eastAsia="Calibri" w:cs="Times New Roman"/>
                <w:b/>
                <w:sz w:val="20"/>
                <w:szCs w:val="20"/>
              </w:rPr>
              <w:t xml:space="preserve"> до 0)</w:t>
            </w: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D3218" w:rsidRPr="000B7494" w:rsidTr="00E9216E">
        <w:tc>
          <w:tcPr>
            <w:tcW w:w="616" w:type="dxa"/>
            <w:vAlign w:val="center"/>
          </w:tcPr>
          <w:p w:rsidR="00CD3218" w:rsidRPr="00041FC3" w:rsidRDefault="00CD3218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CD3218" w:rsidRPr="007E0CE3" w:rsidRDefault="00CD3218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CD3218" w:rsidRPr="00967DAE" w:rsidRDefault="00CD3218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CD3218" w:rsidRPr="000B7494" w:rsidRDefault="00CD3218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CD3218" w:rsidRPr="000B7494" w:rsidRDefault="00CD3218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CD3218" w:rsidRPr="000B7494" w:rsidRDefault="00CD3218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CD3218" w:rsidRPr="000B7494" w:rsidRDefault="00CD3218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CD3218" w:rsidRPr="000B7494" w:rsidRDefault="00CD3218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CD3218" w:rsidRPr="000B7494" w:rsidRDefault="00CD3218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CD3218" w:rsidRPr="000B7494" w:rsidRDefault="00CD3218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CD3218" w:rsidRPr="000B7494" w:rsidRDefault="00CD3218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616" w:type="dxa"/>
            <w:vAlign w:val="center"/>
          </w:tcPr>
          <w:p w:rsidR="00E9216E" w:rsidRPr="00041FC3" w:rsidRDefault="00E9216E" w:rsidP="00E9216E">
            <w:pPr>
              <w:pStyle w:val="a4"/>
              <w:numPr>
                <w:ilvl w:val="0"/>
                <w:numId w:val="12"/>
              </w:numPr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4067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9216E" w:rsidRPr="000B7494" w:rsidTr="00E9216E">
        <w:tc>
          <w:tcPr>
            <w:tcW w:w="4683" w:type="dxa"/>
            <w:gridSpan w:val="2"/>
            <w:vAlign w:val="center"/>
          </w:tcPr>
          <w:p w:rsidR="00E9216E" w:rsidRPr="000B7494" w:rsidRDefault="00E9216E" w:rsidP="00E9216E">
            <w:pPr>
              <w:tabs>
                <w:tab w:val="left" w:pos="3700"/>
              </w:tabs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Итоговый показатель по группе</w:t>
            </w:r>
          </w:p>
        </w:tc>
        <w:tc>
          <w:tcPr>
            <w:tcW w:w="144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E9216E" w:rsidRPr="000B7494" w:rsidRDefault="00E9216E" w:rsidP="00E9216E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</w:rPr>
      </w:pPr>
    </w:p>
    <w:p w:rsidR="00E9216E" w:rsidRDefault="00E9216E">
      <w:pPr>
        <w:spacing w:after="200" w:line="276" w:lineRule="auto"/>
        <w:rPr>
          <w:rFonts w:eastAsia="Century Schoolbook" w:cs="Times New Roman"/>
          <w:i/>
          <w:iCs/>
          <w:spacing w:val="-10"/>
          <w:sz w:val="24"/>
          <w:szCs w:val="24"/>
        </w:rPr>
      </w:pPr>
      <w:r>
        <w:rPr>
          <w:rFonts w:eastAsia="Century Schoolbook" w:cs="Times New Roman"/>
          <w:i/>
          <w:iCs/>
          <w:spacing w:val="-10"/>
          <w:sz w:val="24"/>
          <w:szCs w:val="24"/>
        </w:rPr>
        <w:br w:type="page"/>
      </w:r>
    </w:p>
    <w:p w:rsidR="00E9216E" w:rsidRPr="00041FC3" w:rsidRDefault="00E9216E" w:rsidP="00E9216E">
      <w:pPr>
        <w:widowControl w:val="0"/>
        <w:ind w:right="20" w:firstLine="284"/>
        <w:jc w:val="center"/>
        <w:rPr>
          <w:rFonts w:eastAsia="Century Schoolbook" w:cs="Times New Roman"/>
          <w:b/>
          <w:i/>
          <w:sz w:val="24"/>
          <w:szCs w:val="24"/>
        </w:rPr>
      </w:pPr>
      <w:r w:rsidRPr="00041FC3">
        <w:rPr>
          <w:rFonts w:eastAsia="Century Schoolbook" w:cs="Times New Roman"/>
          <w:b/>
          <w:sz w:val="24"/>
          <w:szCs w:val="24"/>
        </w:rPr>
        <w:lastRenderedPageBreak/>
        <w:t xml:space="preserve">Проявление умений и навыков детей </w:t>
      </w:r>
      <w:r>
        <w:rPr>
          <w:rFonts w:eastAsia="Century Schoolbook" w:cs="Times New Roman"/>
          <w:b/>
          <w:sz w:val="24"/>
          <w:szCs w:val="24"/>
        </w:rPr>
        <w:t>4-5</w:t>
      </w:r>
      <w:r w:rsidRPr="00041FC3">
        <w:rPr>
          <w:rFonts w:eastAsia="Century Schoolbook" w:cs="Times New Roman"/>
          <w:b/>
          <w:sz w:val="24"/>
          <w:szCs w:val="24"/>
        </w:rPr>
        <w:t xml:space="preserve"> л</w:t>
      </w:r>
      <w:r>
        <w:rPr>
          <w:rFonts w:eastAsia="Century Schoolbook" w:cs="Times New Roman"/>
          <w:b/>
          <w:sz w:val="24"/>
          <w:szCs w:val="24"/>
        </w:rPr>
        <w:t>ет в музыкальной изобразительной</w:t>
      </w:r>
      <w:r w:rsidRPr="00041FC3">
        <w:rPr>
          <w:rFonts w:eastAsia="Century Schoolbook" w:cs="Times New Roman"/>
          <w:b/>
          <w:sz w:val="24"/>
          <w:szCs w:val="24"/>
        </w:rPr>
        <w:t xml:space="preserve"> деятельности, интереса к изобразительному искусству</w:t>
      </w:r>
      <w:r w:rsidRPr="00041FC3">
        <w:rPr>
          <w:rFonts w:eastAsia="Century Schoolbook" w:cs="Times New Roman"/>
          <w:b/>
          <w:i/>
          <w:sz w:val="24"/>
          <w:szCs w:val="24"/>
        </w:rPr>
        <w:t xml:space="preserve"> (в баллах)</w:t>
      </w:r>
    </w:p>
    <w:p w:rsidR="00E9216E" w:rsidRPr="005242A3" w:rsidRDefault="00E9216E" w:rsidP="00E9216E">
      <w:pPr>
        <w:widowControl w:val="0"/>
        <w:jc w:val="right"/>
        <w:rPr>
          <w:rFonts w:eastAsia="Century Schoolbook" w:cs="Times New Roman"/>
          <w:b/>
          <w:bCs/>
          <w:szCs w:val="24"/>
          <w:highlight w:val="cyan"/>
        </w:rPr>
      </w:pPr>
    </w:p>
    <w:tbl>
      <w:tblPr>
        <w:tblStyle w:val="a5"/>
        <w:tblW w:w="14969" w:type="dxa"/>
        <w:tblLayout w:type="fixed"/>
        <w:tblLook w:val="04A0" w:firstRow="1" w:lastRow="0" w:firstColumn="1" w:lastColumn="0" w:noHBand="0" w:noVBand="1"/>
      </w:tblPr>
      <w:tblGrid>
        <w:gridCol w:w="609"/>
        <w:gridCol w:w="4060"/>
        <w:gridCol w:w="966"/>
        <w:gridCol w:w="1217"/>
        <w:gridCol w:w="1015"/>
        <w:gridCol w:w="1217"/>
        <w:gridCol w:w="2233"/>
        <w:gridCol w:w="1217"/>
        <w:gridCol w:w="1623"/>
        <w:gridCol w:w="812"/>
      </w:tblGrid>
      <w:tr w:rsidR="00E9216E" w:rsidRPr="00041FC3" w:rsidTr="00E9216E">
        <w:trPr>
          <w:cantSplit/>
          <w:trHeight w:val="3509"/>
        </w:trPr>
        <w:tc>
          <w:tcPr>
            <w:tcW w:w="609" w:type="dxa"/>
            <w:vAlign w:val="center"/>
          </w:tcPr>
          <w:p w:rsidR="00E9216E" w:rsidRPr="00041FC3" w:rsidRDefault="00E9216E" w:rsidP="00E9216E">
            <w:pPr>
              <w:jc w:val="center"/>
              <w:rPr>
                <w:rFonts w:eastAsia="Century Schoolbook" w:cs="Times New Roman"/>
                <w:b/>
                <w:bCs/>
              </w:rPr>
            </w:pPr>
            <w:r w:rsidRPr="00041FC3">
              <w:rPr>
                <w:rFonts w:eastAsia="Century Schoolbook" w:cs="Times New Roman"/>
                <w:b/>
                <w:bCs/>
              </w:rPr>
              <w:t>№</w:t>
            </w:r>
          </w:p>
        </w:tc>
        <w:tc>
          <w:tcPr>
            <w:tcW w:w="4060" w:type="dxa"/>
            <w:vAlign w:val="center"/>
          </w:tcPr>
          <w:p w:rsidR="00E9216E" w:rsidRPr="00041FC3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  <w:r w:rsidRPr="00041FC3">
              <w:rPr>
                <w:rFonts w:eastAsia="Century Schoolbook" w:cs="Times New Roman"/>
                <w:b/>
                <w:bCs/>
              </w:rPr>
              <w:t>Фамилия имя ребёнка</w:t>
            </w:r>
          </w:p>
        </w:tc>
        <w:tc>
          <w:tcPr>
            <w:tcW w:w="966" w:type="dxa"/>
            <w:textDirection w:val="btLr"/>
          </w:tcPr>
          <w:p w:rsidR="00E9216E" w:rsidRPr="00304B6C" w:rsidRDefault="00E9216E" w:rsidP="00E9216E">
            <w:pPr>
              <w:spacing w:line="0" w:lineRule="atLeast"/>
              <w:contextualSpacing/>
              <w:rPr>
                <w:rFonts w:eastAsia="Century Schoolbook" w:cs="Times New Roman"/>
                <w:bCs/>
                <w:sz w:val="22"/>
              </w:rPr>
            </w:pPr>
            <w:r w:rsidRPr="00304B6C">
              <w:rPr>
                <w:rFonts w:eastAsia="Century Schoolbook" w:cs="Times New Roman"/>
                <w:bCs/>
                <w:sz w:val="22"/>
              </w:rPr>
              <w:t>Проявляет  интерес к декоративно-прикладному искусству</w:t>
            </w:r>
          </w:p>
          <w:p w:rsidR="00E9216E" w:rsidRPr="00304B6C" w:rsidRDefault="00E9216E" w:rsidP="00E9216E">
            <w:pPr>
              <w:spacing w:line="0" w:lineRule="atLeast"/>
              <w:contextualSpacing/>
              <w:rPr>
                <w:rFonts w:eastAsia="Century Schoolbook" w:cs="Times New Roman"/>
                <w:bCs/>
                <w:sz w:val="22"/>
              </w:rPr>
            </w:pPr>
          </w:p>
        </w:tc>
        <w:tc>
          <w:tcPr>
            <w:tcW w:w="1217" w:type="dxa"/>
            <w:textDirection w:val="btLr"/>
          </w:tcPr>
          <w:p w:rsidR="00E9216E" w:rsidRPr="00304B6C" w:rsidRDefault="00E9216E" w:rsidP="00E9216E">
            <w:pPr>
              <w:spacing w:line="240" w:lineRule="atLeast"/>
              <w:contextualSpacing/>
              <w:rPr>
                <w:rFonts w:eastAsia="Century Schoolbook" w:cs="Times New Roman"/>
                <w:bCs/>
                <w:sz w:val="22"/>
              </w:rPr>
            </w:pPr>
            <w:r w:rsidRPr="00304B6C">
              <w:rPr>
                <w:rFonts w:eastAsia="Century Schoolbook" w:cs="Times New Roman"/>
                <w:bCs/>
                <w:sz w:val="22"/>
              </w:rPr>
              <w:t>Владеет способами зрительного и тактильного обследования различных объектов</w:t>
            </w:r>
          </w:p>
        </w:tc>
        <w:tc>
          <w:tcPr>
            <w:tcW w:w="1015" w:type="dxa"/>
            <w:textDirection w:val="btLr"/>
          </w:tcPr>
          <w:p w:rsidR="00E9216E" w:rsidRPr="00304B6C" w:rsidRDefault="00E9216E" w:rsidP="00E9216E">
            <w:pPr>
              <w:spacing w:line="240" w:lineRule="atLeast"/>
              <w:contextualSpacing/>
              <w:rPr>
                <w:rFonts w:eastAsia="Century Schoolbook" w:cs="Times New Roman"/>
                <w:bCs/>
                <w:sz w:val="22"/>
              </w:rPr>
            </w:pPr>
            <w:r w:rsidRPr="00304B6C">
              <w:rPr>
                <w:rFonts w:eastAsia="Century Schoolbook" w:cs="Times New Roman"/>
                <w:bCs/>
                <w:sz w:val="22"/>
              </w:rPr>
              <w:t>Уверенно владеет разными художественными техниками</w:t>
            </w:r>
          </w:p>
        </w:tc>
        <w:tc>
          <w:tcPr>
            <w:tcW w:w="1217" w:type="dxa"/>
            <w:textDirection w:val="btLr"/>
          </w:tcPr>
          <w:p w:rsidR="00E9216E" w:rsidRPr="00304B6C" w:rsidRDefault="00E9216E" w:rsidP="00E9216E">
            <w:pPr>
              <w:ind w:left="113" w:right="113"/>
              <w:contextualSpacing/>
              <w:rPr>
                <w:rFonts w:eastAsia="Century Schoolbook" w:cs="Times New Roman"/>
                <w:b/>
                <w:bCs/>
                <w:sz w:val="22"/>
              </w:rPr>
            </w:pPr>
            <w:r w:rsidRPr="00304B6C">
              <w:rPr>
                <w:rFonts w:eastAsia="Century Schoolbook" w:cs="Times New Roman"/>
                <w:bCs/>
                <w:sz w:val="22"/>
              </w:rPr>
              <w:t>С интересом  изображает  знакомые объекты и явления (бытовые, природные, социальные)</w:t>
            </w:r>
          </w:p>
        </w:tc>
        <w:tc>
          <w:tcPr>
            <w:tcW w:w="2233" w:type="dxa"/>
            <w:textDirection w:val="btLr"/>
          </w:tcPr>
          <w:p w:rsidR="00E9216E" w:rsidRPr="00304B6C" w:rsidRDefault="00E9216E" w:rsidP="00E9216E">
            <w:pPr>
              <w:ind w:left="113" w:right="113"/>
              <w:contextualSpacing/>
              <w:rPr>
                <w:rFonts w:eastAsia="Century Schoolbook" w:cs="Times New Roman"/>
                <w:bCs/>
                <w:sz w:val="22"/>
              </w:rPr>
            </w:pPr>
            <w:r w:rsidRPr="00304B6C">
              <w:rPr>
                <w:rFonts w:eastAsia="Century Schoolbook" w:cs="Times New Roman"/>
                <w:bCs/>
                <w:sz w:val="22"/>
              </w:rPr>
              <w:t>Создаёт образы  конкретных предметов и  явлений окружающего мира (цвет, форма, пропорции, фактура, характерные детали)</w:t>
            </w:r>
          </w:p>
          <w:p w:rsidR="00E9216E" w:rsidRPr="00304B6C" w:rsidRDefault="00E9216E" w:rsidP="00E9216E">
            <w:pPr>
              <w:ind w:left="113" w:right="113"/>
              <w:contextualSpacing/>
              <w:rPr>
                <w:rFonts w:eastAsia="Century Schoolbook" w:cs="Times New Roman"/>
                <w:bCs/>
                <w:sz w:val="22"/>
              </w:rPr>
            </w:pPr>
            <w:r w:rsidRPr="00304B6C">
              <w:rPr>
                <w:rFonts w:eastAsia="Century Schoolbook" w:cs="Times New Roman"/>
                <w:bCs/>
                <w:sz w:val="22"/>
              </w:rPr>
              <w:t>доступными  изобразительными средствами.</w:t>
            </w:r>
          </w:p>
        </w:tc>
        <w:tc>
          <w:tcPr>
            <w:tcW w:w="1217" w:type="dxa"/>
            <w:textDirection w:val="btLr"/>
          </w:tcPr>
          <w:p w:rsidR="00E9216E" w:rsidRPr="00304B6C" w:rsidRDefault="00E9216E" w:rsidP="00E9216E">
            <w:pPr>
              <w:ind w:left="113" w:right="113"/>
              <w:contextualSpacing/>
              <w:rPr>
                <w:rFonts w:eastAsia="Century Schoolbook" w:cs="Times New Roman"/>
                <w:bCs/>
                <w:sz w:val="22"/>
              </w:rPr>
            </w:pPr>
            <w:r w:rsidRPr="00304B6C">
              <w:rPr>
                <w:rFonts w:eastAsia="Century Schoolbook" w:cs="Times New Roman"/>
                <w:bCs/>
                <w:sz w:val="22"/>
              </w:rPr>
              <w:t xml:space="preserve">Самостоятельно  находит и воплощает в рисунке, лепке, аппликации простые сюжеты </w:t>
            </w:r>
          </w:p>
        </w:tc>
        <w:tc>
          <w:tcPr>
            <w:tcW w:w="1623" w:type="dxa"/>
            <w:textDirection w:val="btLr"/>
          </w:tcPr>
          <w:p w:rsidR="00E9216E" w:rsidRPr="00304B6C" w:rsidRDefault="00E9216E" w:rsidP="00E9216E">
            <w:pPr>
              <w:ind w:left="113" w:right="113"/>
              <w:contextualSpacing/>
              <w:rPr>
                <w:rFonts w:eastAsia="Century Schoolbook" w:cs="Times New Roman"/>
                <w:bCs/>
                <w:sz w:val="22"/>
              </w:rPr>
            </w:pPr>
            <w:r w:rsidRPr="00304B6C">
              <w:rPr>
                <w:rFonts w:eastAsia="Century Schoolbook" w:cs="Times New Roman"/>
                <w:bCs/>
                <w:sz w:val="22"/>
              </w:rPr>
              <w:t>Знает основные цвета и оттенки: коричневый, оранжевый, светло-зелёный, умее6т смешивать цвета для получения оттенков</w:t>
            </w:r>
          </w:p>
        </w:tc>
        <w:tc>
          <w:tcPr>
            <w:tcW w:w="812" w:type="dxa"/>
            <w:textDirection w:val="btLr"/>
          </w:tcPr>
          <w:p w:rsidR="00E9216E" w:rsidRPr="00041FC3" w:rsidRDefault="00E9216E" w:rsidP="00E9216E">
            <w:pPr>
              <w:ind w:left="113" w:right="113"/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  <w:r w:rsidRPr="00041FC3">
              <w:rPr>
                <w:rFonts w:eastAsia="Century Schoolbook" w:cs="Times New Roman"/>
                <w:b/>
                <w:bCs/>
                <w:sz w:val="20"/>
                <w:szCs w:val="20"/>
              </w:rPr>
              <w:t xml:space="preserve">Всего баллов  (от </w:t>
            </w:r>
            <w:r w:rsidRPr="00970A14">
              <w:rPr>
                <w:rFonts w:eastAsia="Century Schoolbook" w:cs="Times New Roman"/>
                <w:b/>
                <w:bCs/>
                <w:sz w:val="20"/>
                <w:szCs w:val="20"/>
              </w:rPr>
              <w:t>21 до</w:t>
            </w:r>
            <w:r w:rsidRPr="00041FC3">
              <w:rPr>
                <w:rFonts w:eastAsia="Century Schoolbook" w:cs="Times New Roman"/>
                <w:b/>
                <w:bCs/>
                <w:sz w:val="20"/>
                <w:szCs w:val="20"/>
              </w:rPr>
              <w:t xml:space="preserve"> 0)</w:t>
            </w:r>
          </w:p>
        </w:tc>
      </w:tr>
      <w:tr w:rsidR="00E9216E" w:rsidRPr="00041FC3" w:rsidTr="00E9216E">
        <w:trPr>
          <w:trHeight w:val="28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041FC3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041FC3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041FC3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041FC3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041FC3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041FC3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041FC3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91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CD3218" w:rsidRPr="00CC2274" w:rsidTr="00E9216E">
        <w:trPr>
          <w:trHeight w:val="267"/>
        </w:trPr>
        <w:tc>
          <w:tcPr>
            <w:tcW w:w="609" w:type="dxa"/>
            <w:vAlign w:val="center"/>
          </w:tcPr>
          <w:p w:rsidR="00CD3218" w:rsidRPr="00CC2274" w:rsidRDefault="00CD3218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CD3218" w:rsidRPr="007E0CE3" w:rsidRDefault="00CD3218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CD3218" w:rsidRPr="00967DAE" w:rsidRDefault="00CD3218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CD3218" w:rsidRPr="00CC2274" w:rsidRDefault="00CD3218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CD3218" w:rsidRPr="00CC2274" w:rsidRDefault="00CD3218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CD3218" w:rsidRPr="00CC2274" w:rsidRDefault="00CD3218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CD3218" w:rsidRPr="00CC2274" w:rsidRDefault="00CD3218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CD3218" w:rsidRPr="00CC2274" w:rsidRDefault="00CD3218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CD3218" w:rsidRPr="00CC2274" w:rsidRDefault="00CD3218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CD3218" w:rsidRPr="00CC2274" w:rsidRDefault="00CD3218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609" w:type="dxa"/>
            <w:vAlign w:val="center"/>
          </w:tcPr>
          <w:p w:rsidR="00E9216E" w:rsidRPr="00CC2274" w:rsidRDefault="00E9216E" w:rsidP="00E9216E">
            <w:pPr>
              <w:pStyle w:val="a4"/>
              <w:numPr>
                <w:ilvl w:val="0"/>
                <w:numId w:val="13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4060" w:type="dxa"/>
          </w:tcPr>
          <w:p w:rsidR="00E9216E" w:rsidRPr="007E0CE3" w:rsidRDefault="00E9216E" w:rsidP="00E9216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E9216E" w:rsidRPr="00967DAE" w:rsidRDefault="00E9216E" w:rsidP="00E9216E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E9216E" w:rsidRPr="00CC2274" w:rsidTr="00E9216E">
        <w:trPr>
          <w:trHeight w:val="267"/>
        </w:trPr>
        <w:tc>
          <w:tcPr>
            <w:tcW w:w="4669" w:type="dxa"/>
            <w:gridSpan w:val="2"/>
            <w:vAlign w:val="center"/>
          </w:tcPr>
          <w:p w:rsidR="00E9216E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  <w:r>
              <w:rPr>
                <w:rFonts w:eastAsia="Century Schoolbook" w:cs="Times New Roman"/>
                <w:b/>
                <w:bCs/>
                <w:sz w:val="20"/>
                <w:szCs w:val="20"/>
              </w:rPr>
              <w:t>Итоговый показатель по группе</w:t>
            </w:r>
          </w:p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E9216E" w:rsidRPr="00CC2274" w:rsidRDefault="00E9216E" w:rsidP="00E9216E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3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</w:tbl>
    <w:p w:rsidR="00E9216E" w:rsidRPr="00CC2274" w:rsidRDefault="00E9216E" w:rsidP="00E9216E">
      <w:pPr>
        <w:widowControl w:val="0"/>
        <w:jc w:val="right"/>
        <w:rPr>
          <w:rFonts w:eastAsia="Century Schoolbook" w:cs="Times New Roman"/>
          <w:b/>
          <w:bCs/>
          <w:sz w:val="20"/>
          <w:szCs w:val="20"/>
          <w:highlight w:val="cyan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  <w:highlight w:val="cyan"/>
        </w:rPr>
      </w:pPr>
    </w:p>
    <w:p w:rsidR="00E9216E" w:rsidRDefault="00E9216E" w:rsidP="00E9216E">
      <w:pPr>
        <w:widowControl w:val="0"/>
        <w:ind w:firstLine="284"/>
        <w:jc w:val="right"/>
        <w:rPr>
          <w:rFonts w:eastAsia="Century Schoolbook" w:cs="Times New Roman"/>
          <w:i/>
          <w:iCs/>
          <w:spacing w:val="-10"/>
          <w:sz w:val="24"/>
          <w:szCs w:val="24"/>
          <w:highlight w:val="cyan"/>
        </w:rPr>
      </w:pPr>
    </w:p>
    <w:p w:rsidR="00E9216E" w:rsidRDefault="00E9216E" w:rsidP="00E9216E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E9216E" w:rsidRDefault="00E9216E" w:rsidP="00E9216E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E9216E" w:rsidRDefault="00E9216E" w:rsidP="00E9216E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E9216E" w:rsidRDefault="00E9216E" w:rsidP="00E9216E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E9216E" w:rsidRDefault="00E9216E" w:rsidP="00E9216E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E9216E" w:rsidRDefault="00E9216E" w:rsidP="00E9216E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E9216E" w:rsidRDefault="00E9216E" w:rsidP="00E9216E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E9216E" w:rsidRDefault="00E9216E" w:rsidP="00E9216E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E9216E" w:rsidRDefault="00E9216E" w:rsidP="00E9216E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E9216E" w:rsidRDefault="00E9216E" w:rsidP="00E9216E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E9216E" w:rsidRDefault="00E9216E" w:rsidP="00E9216E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E9216E" w:rsidRDefault="00E9216E" w:rsidP="00E9216E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E9216E" w:rsidRDefault="00E9216E" w:rsidP="00E9216E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E9216E" w:rsidRPr="00E56914" w:rsidRDefault="00E9216E" w:rsidP="00E9216E">
      <w:pPr>
        <w:widowControl w:val="0"/>
        <w:ind w:firstLine="284"/>
        <w:rPr>
          <w:rFonts w:eastAsia="Century Schoolbook" w:cs="Times New Roman"/>
          <w:iCs/>
          <w:spacing w:val="-10"/>
          <w:sz w:val="24"/>
          <w:szCs w:val="24"/>
          <w:highlight w:val="cyan"/>
        </w:rPr>
      </w:pPr>
    </w:p>
    <w:p w:rsidR="00E9216E" w:rsidRDefault="00E9216E">
      <w:pPr>
        <w:spacing w:after="200" w:line="276" w:lineRule="auto"/>
        <w:rPr>
          <w:rFonts w:eastAsia="Century Schoolbook" w:cs="Times New Roman"/>
          <w:i/>
          <w:iCs/>
          <w:spacing w:val="-10"/>
          <w:sz w:val="24"/>
          <w:szCs w:val="24"/>
        </w:rPr>
      </w:pPr>
      <w:r>
        <w:rPr>
          <w:rFonts w:eastAsia="Century Schoolbook" w:cs="Times New Roman"/>
          <w:i/>
          <w:iCs/>
          <w:spacing w:val="-10"/>
          <w:sz w:val="24"/>
          <w:szCs w:val="24"/>
        </w:rPr>
        <w:br w:type="page"/>
      </w:r>
    </w:p>
    <w:p w:rsidR="00E9216E" w:rsidRDefault="00E9216E" w:rsidP="00E9216E">
      <w:pPr>
        <w:widowControl w:val="0"/>
        <w:ind w:right="20" w:firstLine="284"/>
        <w:jc w:val="center"/>
        <w:rPr>
          <w:rFonts w:eastAsia="Century Schoolbook" w:cs="Times New Roman"/>
          <w:b/>
          <w:sz w:val="24"/>
          <w:szCs w:val="24"/>
        </w:rPr>
      </w:pPr>
      <w:r w:rsidRPr="00CC2274">
        <w:rPr>
          <w:rFonts w:eastAsia="Century Schoolbook" w:cs="Times New Roman"/>
          <w:b/>
          <w:sz w:val="24"/>
          <w:szCs w:val="24"/>
        </w:rPr>
        <w:lastRenderedPageBreak/>
        <w:t xml:space="preserve">Проявление умений и навыков детей </w:t>
      </w:r>
      <w:r>
        <w:rPr>
          <w:rFonts w:eastAsia="Century Schoolbook" w:cs="Times New Roman"/>
          <w:b/>
          <w:sz w:val="24"/>
          <w:szCs w:val="24"/>
        </w:rPr>
        <w:t>4-5</w:t>
      </w:r>
      <w:r w:rsidRPr="00CC2274">
        <w:rPr>
          <w:rFonts w:eastAsia="Century Schoolbook" w:cs="Times New Roman"/>
          <w:b/>
          <w:sz w:val="24"/>
          <w:szCs w:val="24"/>
        </w:rPr>
        <w:t xml:space="preserve"> лет в конструктивно-модельной  деятельности</w:t>
      </w:r>
    </w:p>
    <w:p w:rsidR="00E9216E" w:rsidRPr="00344EDD" w:rsidRDefault="00E9216E" w:rsidP="00E9216E">
      <w:pPr>
        <w:widowControl w:val="0"/>
        <w:ind w:right="20" w:firstLine="284"/>
        <w:jc w:val="center"/>
        <w:rPr>
          <w:rFonts w:eastAsia="Century Schoolbook" w:cs="Times New Roman"/>
          <w:b/>
          <w:i/>
          <w:sz w:val="24"/>
          <w:szCs w:val="24"/>
        </w:rPr>
      </w:pPr>
      <w:r w:rsidRPr="00CC2274">
        <w:rPr>
          <w:rFonts w:eastAsia="Century Schoolbook" w:cs="Times New Roman"/>
          <w:b/>
          <w:sz w:val="24"/>
          <w:szCs w:val="24"/>
        </w:rPr>
        <w:t xml:space="preserve"> </w:t>
      </w:r>
      <w:r w:rsidRPr="00CC2274">
        <w:rPr>
          <w:rFonts w:eastAsia="Century Schoolbook" w:cs="Times New Roman"/>
          <w:b/>
          <w:i/>
          <w:sz w:val="24"/>
          <w:szCs w:val="24"/>
        </w:rPr>
        <w:t>(в баллах)</w:t>
      </w:r>
    </w:p>
    <w:p w:rsidR="00E9216E" w:rsidRDefault="00E9216E" w:rsidP="00E9216E">
      <w:pPr>
        <w:widowControl w:val="0"/>
        <w:jc w:val="right"/>
        <w:rPr>
          <w:rFonts w:eastAsia="Century Schoolbook" w:cs="Times New Roman"/>
          <w:b/>
          <w:bCs/>
          <w:szCs w:val="24"/>
        </w:rPr>
      </w:pPr>
    </w:p>
    <w:tbl>
      <w:tblPr>
        <w:tblStyle w:val="a5"/>
        <w:tblW w:w="14969" w:type="dxa"/>
        <w:tblLayout w:type="fixed"/>
        <w:tblLook w:val="04A0" w:firstRow="1" w:lastRow="0" w:firstColumn="1" w:lastColumn="0" w:noHBand="0" w:noVBand="1"/>
      </w:tblPr>
      <w:tblGrid>
        <w:gridCol w:w="653"/>
        <w:gridCol w:w="5174"/>
        <w:gridCol w:w="2176"/>
        <w:gridCol w:w="2178"/>
        <w:gridCol w:w="2176"/>
        <w:gridCol w:w="1525"/>
        <w:gridCol w:w="1087"/>
      </w:tblGrid>
      <w:tr w:rsidR="00E9216E" w:rsidRPr="00CC2274" w:rsidTr="00272745">
        <w:trPr>
          <w:cantSplit/>
          <w:trHeight w:val="3386"/>
        </w:trPr>
        <w:tc>
          <w:tcPr>
            <w:tcW w:w="653" w:type="dxa"/>
            <w:vAlign w:val="center"/>
          </w:tcPr>
          <w:p w:rsidR="00E9216E" w:rsidRPr="00272745" w:rsidRDefault="00E9216E" w:rsidP="00E9216E">
            <w:pPr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  <w:r w:rsidRPr="00272745">
              <w:rPr>
                <w:rFonts w:eastAsia="Century Schoolbook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174" w:type="dxa"/>
            <w:vAlign w:val="center"/>
          </w:tcPr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  <w:r w:rsidRPr="00CC2274">
              <w:rPr>
                <w:rFonts w:eastAsia="Century Schoolbook" w:cs="Times New Roman"/>
                <w:b/>
                <w:bCs/>
              </w:rPr>
              <w:t>Фамилия имя ребёнка</w:t>
            </w:r>
          </w:p>
          <w:p w:rsidR="00E9216E" w:rsidRPr="00CC2274" w:rsidRDefault="00E9216E" w:rsidP="00E9216E">
            <w:pPr>
              <w:contextualSpacing/>
              <w:jc w:val="both"/>
              <w:rPr>
                <w:rFonts w:eastAsia="Century Schoolbook" w:cs="Times New Roman"/>
                <w:b/>
                <w:bCs/>
              </w:rPr>
            </w:pPr>
          </w:p>
          <w:p w:rsidR="00E9216E" w:rsidRPr="00CC2274" w:rsidRDefault="00E9216E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</w:rPr>
            </w:pPr>
          </w:p>
        </w:tc>
        <w:tc>
          <w:tcPr>
            <w:tcW w:w="2176" w:type="dxa"/>
            <w:textDirection w:val="btLr"/>
          </w:tcPr>
          <w:p w:rsidR="00E9216E" w:rsidRPr="00304B6C" w:rsidRDefault="00E9216E" w:rsidP="00E9216E">
            <w:pPr>
              <w:spacing w:line="0" w:lineRule="atLeast"/>
              <w:contextualSpacing/>
              <w:rPr>
                <w:rFonts w:eastAsia="Century Schoolbook" w:cs="Times New Roman"/>
                <w:bCs/>
                <w:sz w:val="22"/>
              </w:rPr>
            </w:pPr>
            <w:r w:rsidRPr="00304B6C">
              <w:rPr>
                <w:rFonts w:eastAsia="Century Schoolbook" w:cs="Times New Roman"/>
                <w:bCs/>
                <w:sz w:val="22"/>
              </w:rPr>
              <w:t>Различает, правильно называет и  самостоятельно использует по назначению основные строительные детали (куб, кирпичик, пластина, брусок)</w:t>
            </w:r>
          </w:p>
        </w:tc>
        <w:tc>
          <w:tcPr>
            <w:tcW w:w="2178" w:type="dxa"/>
            <w:textDirection w:val="btLr"/>
          </w:tcPr>
          <w:p w:rsidR="00E9216E" w:rsidRPr="00304B6C" w:rsidRDefault="00E9216E" w:rsidP="00E9216E">
            <w:pPr>
              <w:spacing w:line="240" w:lineRule="atLeast"/>
              <w:contextualSpacing/>
              <w:rPr>
                <w:rFonts w:eastAsia="Century Schoolbook" w:cs="Times New Roman"/>
                <w:bCs/>
                <w:sz w:val="22"/>
              </w:rPr>
            </w:pPr>
            <w:r w:rsidRPr="00304B6C">
              <w:rPr>
                <w:rFonts w:eastAsia="Century Schoolbook" w:cs="Times New Roman"/>
                <w:bCs/>
                <w:sz w:val="22"/>
              </w:rPr>
              <w:t xml:space="preserve">С удовольствием конструирует  различные изделия и постройки, предметы мебели из строительных деталей, бумаги, картона, природного и бытового материала </w:t>
            </w:r>
          </w:p>
        </w:tc>
        <w:tc>
          <w:tcPr>
            <w:tcW w:w="2176" w:type="dxa"/>
            <w:textDirection w:val="btLr"/>
          </w:tcPr>
          <w:p w:rsidR="00E9216E" w:rsidRPr="00304B6C" w:rsidRDefault="00E9216E" w:rsidP="00E9216E">
            <w:pPr>
              <w:ind w:left="113" w:right="113"/>
              <w:contextualSpacing/>
              <w:rPr>
                <w:rFonts w:eastAsia="Century Schoolbook" w:cs="Times New Roman"/>
                <w:b/>
                <w:bCs/>
                <w:sz w:val="22"/>
              </w:rPr>
            </w:pPr>
            <w:r w:rsidRPr="00304B6C">
              <w:rPr>
                <w:rFonts w:eastAsia="Century Schoolbook" w:cs="Times New Roman"/>
                <w:bCs/>
                <w:sz w:val="22"/>
              </w:rPr>
              <w:t>Учитывает конструктивные свойства  материалов (форма, устойчивость, величина, размещение в пространстве), назначение самой постройки</w:t>
            </w:r>
          </w:p>
        </w:tc>
        <w:tc>
          <w:tcPr>
            <w:tcW w:w="1525" w:type="dxa"/>
            <w:textDirection w:val="btLr"/>
          </w:tcPr>
          <w:p w:rsidR="00E9216E" w:rsidRPr="00304B6C" w:rsidRDefault="00E9216E" w:rsidP="00E9216E">
            <w:pPr>
              <w:ind w:left="113" w:right="113"/>
              <w:contextualSpacing/>
              <w:rPr>
                <w:rFonts w:eastAsia="Century Schoolbook" w:cs="Times New Roman"/>
                <w:bCs/>
                <w:sz w:val="22"/>
              </w:rPr>
            </w:pPr>
            <w:r w:rsidRPr="00304B6C">
              <w:rPr>
                <w:rFonts w:eastAsia="Century Schoolbook" w:cs="Times New Roman"/>
                <w:bCs/>
                <w:sz w:val="22"/>
              </w:rPr>
              <w:t xml:space="preserve">Создаёт варианты одного и того же объекта с учётом конструктивной задачи </w:t>
            </w:r>
          </w:p>
        </w:tc>
        <w:tc>
          <w:tcPr>
            <w:tcW w:w="1087" w:type="dxa"/>
            <w:textDirection w:val="btLr"/>
            <w:vAlign w:val="center"/>
          </w:tcPr>
          <w:p w:rsidR="00E9216E" w:rsidRPr="00CC2274" w:rsidRDefault="00E9216E" w:rsidP="00E9216E">
            <w:pPr>
              <w:ind w:left="113" w:right="113"/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  <w:r w:rsidRPr="00CC2274">
              <w:rPr>
                <w:rFonts w:eastAsia="Century Schoolbook" w:cs="Times New Roman"/>
                <w:b/>
                <w:bCs/>
                <w:sz w:val="20"/>
                <w:szCs w:val="20"/>
              </w:rPr>
              <w:t xml:space="preserve">Всего баллов  </w:t>
            </w:r>
            <w:r w:rsidRPr="00A545EF">
              <w:rPr>
                <w:rFonts w:eastAsia="Century Schoolbook" w:cs="Times New Roman"/>
                <w:b/>
                <w:bCs/>
                <w:sz w:val="20"/>
                <w:szCs w:val="20"/>
              </w:rPr>
              <w:t>(от 1</w:t>
            </w:r>
            <w:r>
              <w:rPr>
                <w:rFonts w:eastAsia="Century Schoolbook" w:cs="Times New Roman"/>
                <w:b/>
                <w:bCs/>
                <w:sz w:val="20"/>
                <w:szCs w:val="20"/>
              </w:rPr>
              <w:t>2</w:t>
            </w:r>
            <w:r w:rsidRPr="00A545EF">
              <w:rPr>
                <w:rFonts w:eastAsia="Century Schoolbook" w:cs="Times New Roman"/>
                <w:b/>
                <w:bCs/>
                <w:sz w:val="20"/>
                <w:szCs w:val="20"/>
              </w:rPr>
              <w:t xml:space="preserve"> до 0)</w:t>
            </w:r>
          </w:p>
        </w:tc>
      </w:tr>
      <w:tr w:rsidR="00272745" w:rsidRPr="00CC2274" w:rsidTr="00272745">
        <w:trPr>
          <w:cantSplit/>
          <w:trHeight w:val="267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57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1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CD3218" w:rsidRPr="00CC2274" w:rsidTr="00272745">
        <w:trPr>
          <w:cantSplit/>
          <w:trHeight w:val="265"/>
        </w:trPr>
        <w:tc>
          <w:tcPr>
            <w:tcW w:w="653" w:type="dxa"/>
          </w:tcPr>
          <w:p w:rsidR="00CD3218" w:rsidRPr="00272745" w:rsidRDefault="00CD3218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CD3218" w:rsidRPr="007E0CE3" w:rsidRDefault="00CD3218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CD3218" w:rsidRPr="00967DAE" w:rsidRDefault="00CD3218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CD3218" w:rsidRPr="00CC2274" w:rsidRDefault="00CD3218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CD3218" w:rsidRPr="00CC2274" w:rsidRDefault="00CD3218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CD3218" w:rsidRPr="00CC2274" w:rsidRDefault="00CD3218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CD3218" w:rsidRPr="00CC2274" w:rsidRDefault="00CD3218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653" w:type="dxa"/>
          </w:tcPr>
          <w:p w:rsidR="00272745" w:rsidRPr="00272745" w:rsidRDefault="00272745" w:rsidP="00E9216E">
            <w:pPr>
              <w:pStyle w:val="a4"/>
              <w:numPr>
                <w:ilvl w:val="0"/>
                <w:numId w:val="14"/>
              </w:numPr>
              <w:ind w:left="317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5174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  <w:tr w:rsidR="00272745" w:rsidRPr="00CC2274" w:rsidTr="00272745">
        <w:trPr>
          <w:cantSplit/>
          <w:trHeight w:val="265"/>
        </w:trPr>
        <w:tc>
          <w:tcPr>
            <w:tcW w:w="5827" w:type="dxa"/>
            <w:gridSpan w:val="2"/>
          </w:tcPr>
          <w:p w:rsidR="00272745" w:rsidRPr="00272745" w:rsidRDefault="00272745" w:rsidP="00272745">
            <w:pPr>
              <w:contextualSpacing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  <w:r w:rsidRPr="00272745">
              <w:rPr>
                <w:rFonts w:eastAsia="Century Schoolbook" w:cs="Times New Roman"/>
                <w:b/>
                <w:bCs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2176" w:type="dxa"/>
          </w:tcPr>
          <w:p w:rsidR="00272745" w:rsidRPr="00CC2274" w:rsidRDefault="00272745" w:rsidP="00E9216E">
            <w:pPr>
              <w:spacing w:line="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8" w:type="dxa"/>
          </w:tcPr>
          <w:p w:rsidR="00272745" w:rsidRPr="00CC2274" w:rsidRDefault="00272745" w:rsidP="00E9216E">
            <w:pPr>
              <w:spacing w:line="240" w:lineRule="atLeast"/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2176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7" w:type="dxa"/>
          </w:tcPr>
          <w:p w:rsidR="00272745" w:rsidRPr="00CC2274" w:rsidRDefault="00272745" w:rsidP="00E9216E">
            <w:pPr>
              <w:contextualSpacing/>
              <w:jc w:val="center"/>
              <w:rPr>
                <w:rFonts w:eastAsia="Century Schoolbook" w:cs="Times New Roman"/>
                <w:b/>
                <w:bCs/>
                <w:sz w:val="20"/>
                <w:szCs w:val="20"/>
              </w:rPr>
            </w:pPr>
          </w:p>
        </w:tc>
      </w:tr>
    </w:tbl>
    <w:p w:rsidR="00E9216E" w:rsidRDefault="00E9216E" w:rsidP="00E9216E"/>
    <w:p w:rsidR="00E9216E" w:rsidRDefault="00E9216E" w:rsidP="00E9216E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E9216E" w:rsidRDefault="00E9216E" w:rsidP="00E9216E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E9216E" w:rsidRDefault="00E9216E" w:rsidP="00E9216E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E9216E" w:rsidRDefault="00E9216E" w:rsidP="00E9216E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E9216E" w:rsidRDefault="00E9216E" w:rsidP="00E9216E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E9216E" w:rsidRDefault="00E9216E" w:rsidP="00E9216E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E9216E" w:rsidRDefault="00E9216E" w:rsidP="00E9216E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E9216E" w:rsidRDefault="00E9216E" w:rsidP="00E9216E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E9216E" w:rsidRDefault="00E9216E" w:rsidP="00E9216E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E9216E" w:rsidRDefault="00E9216E" w:rsidP="00E9216E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E9216E" w:rsidRDefault="00E9216E" w:rsidP="00E9216E">
      <w:pPr>
        <w:widowControl w:val="0"/>
        <w:tabs>
          <w:tab w:val="left" w:pos="9498"/>
        </w:tabs>
        <w:ind w:right="-141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E9216E" w:rsidRPr="00272745" w:rsidRDefault="00E9216E" w:rsidP="00272745">
      <w:pPr>
        <w:spacing w:after="200" w:line="276" w:lineRule="auto"/>
        <w:jc w:val="center"/>
        <w:rPr>
          <w:rFonts w:eastAsia="Courier New" w:cs="Times New Roman"/>
          <w:i/>
          <w:color w:val="000000"/>
          <w:sz w:val="24"/>
          <w:szCs w:val="24"/>
          <w:lang w:bidi="ru-RU"/>
        </w:rPr>
      </w:pPr>
      <w:r>
        <w:rPr>
          <w:rFonts w:eastAsia="Courier New" w:cs="Times New Roman"/>
          <w:i/>
          <w:color w:val="000000"/>
          <w:sz w:val="24"/>
          <w:szCs w:val="24"/>
          <w:lang w:bidi="ru-RU"/>
        </w:rPr>
        <w:br w:type="page"/>
      </w:r>
      <w:proofErr w:type="spellStart"/>
      <w:r w:rsidRPr="00344EDD">
        <w:rPr>
          <w:rFonts w:eastAsia="Courier New" w:cs="Times New Roman"/>
          <w:b/>
          <w:color w:val="000000"/>
          <w:sz w:val="24"/>
          <w:szCs w:val="24"/>
          <w:lang w:bidi="ru-RU"/>
        </w:rPr>
        <w:lastRenderedPageBreak/>
        <w:t>Сформированность</w:t>
      </w:r>
      <w:proofErr w:type="spellEnd"/>
      <w:r w:rsidRPr="00344EDD">
        <w:rPr>
          <w:rFonts w:eastAsia="Courier New" w:cs="Times New Roman"/>
          <w:b/>
          <w:color w:val="000000"/>
          <w:sz w:val="24"/>
          <w:szCs w:val="24"/>
          <w:lang w:bidi="ru-RU"/>
        </w:rPr>
        <w:t xml:space="preserve"> у детей </w:t>
      </w:r>
      <w:r>
        <w:rPr>
          <w:rFonts w:eastAsia="Courier New" w:cs="Times New Roman"/>
          <w:b/>
          <w:color w:val="000000"/>
          <w:sz w:val="24"/>
          <w:szCs w:val="24"/>
          <w:lang w:bidi="ru-RU"/>
        </w:rPr>
        <w:t>4-5</w:t>
      </w:r>
      <w:r w:rsidRPr="00344EDD">
        <w:rPr>
          <w:rFonts w:eastAsia="Courier New" w:cs="Times New Roman"/>
          <w:b/>
          <w:color w:val="000000"/>
          <w:sz w:val="24"/>
          <w:szCs w:val="24"/>
          <w:lang w:bidi="ru-RU"/>
        </w:rPr>
        <w:t xml:space="preserve"> лет умений и навыков в творческой деятельности, интереса к искусству </w:t>
      </w:r>
      <w:r w:rsidR="00272745">
        <w:rPr>
          <w:rFonts w:eastAsia="Courier New" w:cs="Times New Roman"/>
          <w:b/>
          <w:i/>
          <w:color w:val="000000"/>
          <w:sz w:val="24"/>
          <w:szCs w:val="24"/>
          <w:lang w:bidi="ru-RU"/>
        </w:rPr>
        <w:t>(</w:t>
      </w:r>
      <w:proofErr w:type="gramStart"/>
      <w:r w:rsidR="00272745">
        <w:rPr>
          <w:rFonts w:eastAsia="Courier New" w:cs="Times New Roman"/>
          <w:b/>
          <w:i/>
          <w:color w:val="000000"/>
          <w:sz w:val="24"/>
          <w:szCs w:val="24"/>
          <w:lang w:bidi="ru-RU"/>
        </w:rPr>
        <w:t>сводная</w:t>
      </w:r>
      <w:proofErr w:type="gramEnd"/>
      <w:r w:rsidRPr="00344EDD">
        <w:rPr>
          <w:rFonts w:eastAsia="Courier New" w:cs="Times New Roman"/>
          <w:b/>
          <w:i/>
          <w:color w:val="000000"/>
          <w:sz w:val="24"/>
          <w:szCs w:val="24"/>
          <w:lang w:bidi="ru-RU"/>
        </w:rPr>
        <w:t>)</w:t>
      </w:r>
    </w:p>
    <w:p w:rsidR="00E9216E" w:rsidRDefault="00E9216E" w:rsidP="00E9216E">
      <w:pPr>
        <w:widowControl w:val="0"/>
        <w:ind w:right="1020"/>
        <w:rPr>
          <w:rFonts w:eastAsia="Courier New" w:cs="Times New Roman"/>
          <w:color w:val="000000"/>
          <w:szCs w:val="24"/>
          <w:lang w:bidi="ru-RU"/>
        </w:rPr>
      </w:pPr>
    </w:p>
    <w:tbl>
      <w:tblPr>
        <w:tblW w:w="14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4307"/>
        <w:gridCol w:w="2870"/>
        <w:gridCol w:w="2871"/>
        <w:gridCol w:w="2460"/>
        <w:gridCol w:w="1846"/>
      </w:tblGrid>
      <w:tr w:rsidR="00E9216E" w:rsidRPr="00CC2274" w:rsidTr="00272745">
        <w:trPr>
          <w:cantSplit/>
          <w:trHeight w:val="2355"/>
        </w:trPr>
        <w:tc>
          <w:tcPr>
            <w:tcW w:w="615" w:type="dxa"/>
            <w:vAlign w:val="center"/>
          </w:tcPr>
          <w:p w:rsidR="00E9216E" w:rsidRPr="00CC2274" w:rsidRDefault="00E9216E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CC2274">
              <w:rPr>
                <w:rFonts w:eastAsia="Calibri" w:cs="Times New Roman"/>
                <w:b/>
                <w:sz w:val="24"/>
                <w:szCs w:val="24"/>
              </w:rPr>
              <w:t>№</w:t>
            </w:r>
          </w:p>
          <w:p w:rsidR="00E9216E" w:rsidRPr="00CC2274" w:rsidRDefault="00E9216E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proofErr w:type="gramStart"/>
            <w:r w:rsidRPr="00CC2274">
              <w:rPr>
                <w:rFonts w:eastAsia="Calibri" w:cs="Times New Roman"/>
                <w:b/>
                <w:sz w:val="24"/>
                <w:szCs w:val="24"/>
              </w:rPr>
              <w:t>п</w:t>
            </w:r>
            <w:proofErr w:type="gramEnd"/>
            <w:r w:rsidRPr="00CC2274">
              <w:rPr>
                <w:rFonts w:eastAsia="Calibri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07" w:type="dxa"/>
            <w:vAlign w:val="center"/>
          </w:tcPr>
          <w:p w:rsidR="00E9216E" w:rsidRPr="00CC2274" w:rsidRDefault="00E9216E" w:rsidP="00E9216E">
            <w:pPr>
              <w:widowControl w:val="0"/>
              <w:jc w:val="center"/>
              <w:rPr>
                <w:rFonts w:eastAsia="Century Schoolbook" w:cs="Times New Roman"/>
                <w:sz w:val="24"/>
                <w:szCs w:val="24"/>
              </w:rPr>
            </w:pPr>
            <w:r w:rsidRPr="00CC2274">
              <w:rPr>
                <w:rFonts w:eastAsia="Century Schoolbook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Фамилия,</w:t>
            </w:r>
          </w:p>
          <w:p w:rsidR="00E9216E" w:rsidRPr="00CC2274" w:rsidRDefault="00E9216E" w:rsidP="00E9216E">
            <w:pPr>
              <w:widowControl w:val="0"/>
              <w:jc w:val="center"/>
              <w:rPr>
                <w:rFonts w:eastAsia="Century Schoolbook" w:cs="Times New Roman"/>
                <w:sz w:val="24"/>
                <w:szCs w:val="24"/>
              </w:rPr>
            </w:pPr>
            <w:r w:rsidRPr="00CC2274">
              <w:rPr>
                <w:rFonts w:eastAsia="Century Schoolbook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имя</w:t>
            </w:r>
          </w:p>
          <w:p w:rsidR="00E9216E" w:rsidRPr="00CC2274" w:rsidRDefault="00E9216E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CC2274">
              <w:rPr>
                <w:rFonts w:eastAsia="Century Schoolbook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ребёнка</w:t>
            </w:r>
          </w:p>
        </w:tc>
        <w:tc>
          <w:tcPr>
            <w:tcW w:w="2870" w:type="dxa"/>
            <w:vAlign w:val="center"/>
          </w:tcPr>
          <w:p w:rsidR="00E9216E" w:rsidRPr="00272745" w:rsidRDefault="00E9216E" w:rsidP="00272745">
            <w:pPr>
              <w:jc w:val="center"/>
              <w:rPr>
                <w:rFonts w:eastAsia="Calibri" w:cs="Times New Roman"/>
                <w:sz w:val="24"/>
              </w:rPr>
            </w:pPr>
            <w:r w:rsidRPr="00272745">
              <w:rPr>
                <w:rFonts w:eastAsia="Calibri" w:cs="Times New Roman"/>
                <w:sz w:val="24"/>
              </w:rPr>
              <w:t>Проявляет умения и навыки в музыкальной                                     деятельности, интересуется музыкальным     искусством</w:t>
            </w:r>
          </w:p>
        </w:tc>
        <w:tc>
          <w:tcPr>
            <w:tcW w:w="2871" w:type="dxa"/>
            <w:vAlign w:val="center"/>
          </w:tcPr>
          <w:p w:rsidR="00E9216E" w:rsidRPr="00272745" w:rsidRDefault="00E9216E" w:rsidP="00272745">
            <w:pPr>
              <w:jc w:val="center"/>
              <w:rPr>
                <w:rFonts w:eastAsia="Calibri" w:cs="Times New Roman"/>
                <w:sz w:val="24"/>
              </w:rPr>
            </w:pPr>
            <w:r w:rsidRPr="00272745">
              <w:rPr>
                <w:rFonts w:eastAsia="Calibri" w:cs="Times New Roman"/>
                <w:sz w:val="24"/>
              </w:rPr>
              <w:t>Проявляет умения и навыки в изобразительной                                   деятельности, интересуется изобразительным искусством.</w:t>
            </w:r>
          </w:p>
          <w:p w:rsidR="00E9216E" w:rsidRPr="00272745" w:rsidRDefault="00E9216E" w:rsidP="00272745">
            <w:pPr>
              <w:jc w:val="center"/>
              <w:rPr>
                <w:rFonts w:eastAsia="Calibri" w:cs="Times New Roman"/>
                <w:sz w:val="24"/>
              </w:rPr>
            </w:pPr>
          </w:p>
        </w:tc>
        <w:tc>
          <w:tcPr>
            <w:tcW w:w="2460" w:type="dxa"/>
            <w:vAlign w:val="center"/>
          </w:tcPr>
          <w:p w:rsidR="00E9216E" w:rsidRPr="00272745" w:rsidRDefault="00E9216E" w:rsidP="00272745">
            <w:pPr>
              <w:jc w:val="center"/>
              <w:rPr>
                <w:rFonts w:eastAsia="Calibri" w:cs="Times New Roman"/>
                <w:sz w:val="24"/>
              </w:rPr>
            </w:pPr>
            <w:r w:rsidRPr="00272745">
              <w:rPr>
                <w:rFonts w:eastAsia="Calibri" w:cs="Times New Roman"/>
                <w:sz w:val="24"/>
              </w:rPr>
              <w:t>Проявляет интерес к конструктивной деятельности, знаком с различными видами конструкторов</w:t>
            </w:r>
          </w:p>
        </w:tc>
        <w:tc>
          <w:tcPr>
            <w:tcW w:w="1846" w:type="dxa"/>
            <w:textDirection w:val="btLr"/>
            <w:vAlign w:val="center"/>
          </w:tcPr>
          <w:p w:rsidR="00E9216E" w:rsidRPr="00CC2274" w:rsidRDefault="00E9216E" w:rsidP="00E9216E">
            <w:pPr>
              <w:ind w:left="113" w:right="113"/>
              <w:jc w:val="center"/>
              <w:rPr>
                <w:rFonts w:eastAsia="Calibri" w:cs="Times New Roman"/>
                <w:b/>
                <w:sz w:val="24"/>
              </w:rPr>
            </w:pPr>
            <w:r w:rsidRPr="00CC2274">
              <w:rPr>
                <w:rFonts w:eastAsia="Calibri" w:cs="Times New Roman"/>
                <w:b/>
                <w:sz w:val="24"/>
              </w:rPr>
              <w:t xml:space="preserve">Всего баллов </w:t>
            </w:r>
          </w:p>
          <w:p w:rsidR="00E9216E" w:rsidRPr="00CC2274" w:rsidRDefault="00E9216E" w:rsidP="00E9216E">
            <w:pPr>
              <w:ind w:left="113" w:right="113"/>
              <w:jc w:val="center"/>
              <w:rPr>
                <w:rFonts w:eastAsia="Calibri" w:cs="Times New Roman"/>
                <w:b/>
              </w:rPr>
            </w:pPr>
            <w:r w:rsidRPr="00782738">
              <w:rPr>
                <w:rFonts w:eastAsia="Calibri" w:cs="Times New Roman"/>
                <w:b/>
                <w:sz w:val="24"/>
              </w:rPr>
              <w:t>(от 56 до 0)</w:t>
            </w: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CD3218" w:rsidRPr="00CC2274" w:rsidTr="00272745">
        <w:tc>
          <w:tcPr>
            <w:tcW w:w="615" w:type="dxa"/>
            <w:vAlign w:val="center"/>
          </w:tcPr>
          <w:p w:rsidR="00CD3218" w:rsidRPr="006E3E95" w:rsidRDefault="00CD3218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CD3218" w:rsidRPr="007E0CE3" w:rsidRDefault="00CD3218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CD3218" w:rsidRPr="00967DAE" w:rsidRDefault="00CD3218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CD3218" w:rsidRPr="00CC2274" w:rsidRDefault="00CD3218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CD3218" w:rsidRPr="00CC2274" w:rsidRDefault="00CD3218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CD3218" w:rsidRPr="00CC2274" w:rsidRDefault="00CD3218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615" w:type="dxa"/>
            <w:vAlign w:val="center"/>
          </w:tcPr>
          <w:p w:rsidR="00272745" w:rsidRPr="006E3E95" w:rsidRDefault="00272745" w:rsidP="00E9216E">
            <w:pPr>
              <w:pStyle w:val="a4"/>
              <w:numPr>
                <w:ilvl w:val="0"/>
                <w:numId w:val="15"/>
              </w:numPr>
              <w:ind w:left="317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272745" w:rsidRPr="007E0CE3" w:rsidRDefault="00272745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70" w:type="dxa"/>
          </w:tcPr>
          <w:p w:rsidR="00272745" w:rsidRPr="00967DAE" w:rsidRDefault="00272745" w:rsidP="00980D4C">
            <w:pPr>
              <w:rPr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272745" w:rsidRPr="00CC2274" w:rsidTr="00272745">
        <w:tc>
          <w:tcPr>
            <w:tcW w:w="4922" w:type="dxa"/>
            <w:gridSpan w:val="2"/>
            <w:vAlign w:val="center"/>
          </w:tcPr>
          <w:p w:rsidR="00272745" w:rsidRPr="001A7833" w:rsidRDefault="00272745" w:rsidP="00272745">
            <w:pPr>
              <w:tabs>
                <w:tab w:val="left" w:pos="3700"/>
              </w:tabs>
              <w:rPr>
                <w:rFonts w:eastAsia="Calibri" w:cs="Times New Roman"/>
                <w:b/>
                <w:color w:val="000000"/>
                <w:sz w:val="24"/>
                <w:szCs w:val="24"/>
              </w:rPr>
            </w:pPr>
            <w:r w:rsidRPr="00272745">
              <w:rPr>
                <w:rFonts w:eastAsia="Calibri" w:cs="Times New Roman"/>
                <w:b/>
                <w:color w:val="000000"/>
                <w:sz w:val="20"/>
                <w:szCs w:val="24"/>
              </w:rPr>
              <w:t>Итоговый показатель по группе</w:t>
            </w:r>
          </w:p>
        </w:tc>
        <w:tc>
          <w:tcPr>
            <w:tcW w:w="287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272745" w:rsidRPr="00CC2274" w:rsidRDefault="00272745" w:rsidP="00E9216E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</w:tbl>
    <w:p w:rsidR="00E9216E" w:rsidRDefault="00E9216E" w:rsidP="00E9216E">
      <w:pPr>
        <w:widowControl w:val="0"/>
        <w:ind w:right="1020"/>
        <w:jc w:val="right"/>
        <w:rPr>
          <w:rFonts w:eastAsia="Courier New" w:cs="Times New Roman"/>
          <w:i/>
          <w:color w:val="000000"/>
          <w:sz w:val="24"/>
          <w:szCs w:val="24"/>
          <w:lang w:bidi="ru-RU"/>
        </w:rPr>
      </w:pPr>
    </w:p>
    <w:p w:rsidR="00272745" w:rsidRDefault="00272745">
      <w:pPr>
        <w:spacing w:after="200" w:line="276" w:lineRule="auto"/>
      </w:pPr>
      <w:r>
        <w:br w:type="page"/>
      </w:r>
    </w:p>
    <w:p w:rsidR="00BE1DE3" w:rsidRDefault="00BE1DE3" w:rsidP="00BE1DE3">
      <w:pPr>
        <w:ind w:left="644"/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ФИЗИЧЕСКОЕ РАЗВИТИЕ 4-5 ЛЕТ</w:t>
      </w:r>
    </w:p>
    <w:p w:rsidR="00BE1DE3" w:rsidRPr="002E69B9" w:rsidRDefault="00BE1DE3" w:rsidP="00BE1DE3">
      <w:pPr>
        <w:ind w:left="644"/>
        <w:contextualSpacing/>
        <w:jc w:val="center"/>
        <w:rPr>
          <w:rFonts w:cs="Times New Roman"/>
          <w:b/>
          <w:color w:val="FF0000"/>
          <w:sz w:val="24"/>
          <w:szCs w:val="24"/>
        </w:rPr>
      </w:pPr>
      <w:r w:rsidRPr="002E69B9">
        <w:rPr>
          <w:rFonts w:cs="Times New Roman"/>
          <w:b/>
          <w:sz w:val="24"/>
          <w:szCs w:val="24"/>
        </w:rPr>
        <w:t xml:space="preserve"> Оценка представлений о ЗОЖ</w:t>
      </w:r>
    </w:p>
    <w:p w:rsidR="00BE1DE3" w:rsidRPr="002E69B9" w:rsidRDefault="00BE1DE3" w:rsidP="00BE1DE3">
      <w:pPr>
        <w:ind w:left="644"/>
        <w:contextualSpacing/>
        <w:jc w:val="center"/>
        <w:rPr>
          <w:rFonts w:cs="Times New Roman"/>
          <w:b/>
          <w:sz w:val="24"/>
          <w:szCs w:val="24"/>
        </w:rPr>
      </w:pPr>
    </w:p>
    <w:tbl>
      <w:tblPr>
        <w:tblStyle w:val="13"/>
        <w:tblW w:w="15193" w:type="dxa"/>
        <w:tblLayout w:type="fixed"/>
        <w:tblLook w:val="04A0" w:firstRow="1" w:lastRow="0" w:firstColumn="1" w:lastColumn="0" w:noHBand="0" w:noVBand="1"/>
      </w:tblPr>
      <w:tblGrid>
        <w:gridCol w:w="392"/>
        <w:gridCol w:w="3118"/>
        <w:gridCol w:w="1690"/>
        <w:gridCol w:w="1891"/>
        <w:gridCol w:w="1890"/>
        <w:gridCol w:w="1891"/>
        <w:gridCol w:w="1890"/>
        <w:gridCol w:w="1891"/>
        <w:gridCol w:w="540"/>
      </w:tblGrid>
      <w:tr w:rsidR="00BE1DE3" w:rsidRPr="002E69B9" w:rsidTr="00BE1DE3">
        <w:trPr>
          <w:cantSplit/>
          <w:trHeight w:val="2199"/>
        </w:trPr>
        <w:tc>
          <w:tcPr>
            <w:tcW w:w="392" w:type="dxa"/>
          </w:tcPr>
          <w:p w:rsidR="00BE1DE3" w:rsidRPr="00BE1DE3" w:rsidRDefault="00BE1DE3" w:rsidP="00980D4C">
            <w:pPr>
              <w:contextualSpacing/>
              <w:rPr>
                <w:rFonts w:cs="Times New Roman"/>
                <w:sz w:val="20"/>
                <w:szCs w:val="20"/>
              </w:rPr>
            </w:pPr>
            <w:r w:rsidRPr="00BE1DE3">
              <w:rPr>
                <w:rFonts w:cs="Times New Roman"/>
                <w:sz w:val="20"/>
                <w:szCs w:val="20"/>
              </w:rPr>
              <w:t xml:space="preserve">№ </w:t>
            </w:r>
            <w:proofErr w:type="gramStart"/>
            <w:r w:rsidRPr="00BE1DE3">
              <w:rPr>
                <w:rFonts w:cs="Times New Roman"/>
                <w:sz w:val="20"/>
                <w:szCs w:val="20"/>
              </w:rPr>
              <w:t>п</w:t>
            </w:r>
            <w:proofErr w:type="gramEnd"/>
            <w:r w:rsidRPr="00BE1DE3">
              <w:rPr>
                <w:rFonts w:cs="Times New Roman"/>
                <w:sz w:val="20"/>
                <w:szCs w:val="20"/>
              </w:rPr>
              <w:t>/п</w:t>
            </w:r>
          </w:p>
        </w:tc>
        <w:tc>
          <w:tcPr>
            <w:tcW w:w="3118" w:type="dxa"/>
          </w:tcPr>
          <w:p w:rsidR="00BE1DE3" w:rsidRPr="00BE1DE3" w:rsidRDefault="00BE1DE3" w:rsidP="00980D4C">
            <w:pPr>
              <w:contextualSpacing/>
              <w:rPr>
                <w:rFonts w:cs="Times New Roman"/>
                <w:sz w:val="20"/>
                <w:szCs w:val="20"/>
              </w:rPr>
            </w:pPr>
            <w:r w:rsidRPr="00BE1DE3">
              <w:rPr>
                <w:rFonts w:cs="Times New Roman"/>
                <w:sz w:val="20"/>
                <w:szCs w:val="20"/>
              </w:rPr>
              <w:t xml:space="preserve">Фамилия, </w:t>
            </w:r>
          </w:p>
          <w:p w:rsidR="00BE1DE3" w:rsidRPr="00BE1DE3" w:rsidRDefault="00BE1DE3" w:rsidP="00980D4C">
            <w:pPr>
              <w:rPr>
                <w:rFonts w:cs="Times New Roman"/>
                <w:sz w:val="20"/>
                <w:szCs w:val="20"/>
              </w:rPr>
            </w:pPr>
            <w:r w:rsidRPr="00BE1DE3">
              <w:rPr>
                <w:rFonts w:cs="Times New Roman"/>
                <w:sz w:val="20"/>
                <w:szCs w:val="20"/>
              </w:rPr>
              <w:t>имя ребенка</w:t>
            </w:r>
          </w:p>
        </w:tc>
        <w:tc>
          <w:tcPr>
            <w:tcW w:w="1690" w:type="dxa"/>
            <w:tcBorders>
              <w:right w:val="single" w:sz="4" w:space="0" w:color="auto"/>
            </w:tcBorders>
          </w:tcPr>
          <w:p w:rsidR="00BE1DE3" w:rsidRPr="002E69B9" w:rsidRDefault="00BE1DE3" w:rsidP="00980D4C">
            <w:pPr>
              <w:rPr>
                <w:rFonts w:cs="Times New Roman"/>
                <w:sz w:val="20"/>
              </w:rPr>
            </w:pPr>
            <w:r w:rsidRPr="002E69B9">
              <w:rPr>
                <w:rFonts w:cs="Times New Roman"/>
                <w:sz w:val="20"/>
              </w:rPr>
              <w:t>1</w:t>
            </w:r>
            <w:r>
              <w:t xml:space="preserve">. </w:t>
            </w:r>
            <w:r w:rsidRPr="000966A2">
              <w:rPr>
                <w:rFonts w:cs="Times New Roman"/>
                <w:sz w:val="20"/>
              </w:rPr>
              <w:t>Стремиться соблюдать элементарные правила гигиены, приема пищи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BE1DE3" w:rsidRPr="002E69B9" w:rsidRDefault="00BE1DE3" w:rsidP="00980D4C">
            <w:pPr>
              <w:rPr>
                <w:rFonts w:cs="Times New Roman"/>
                <w:sz w:val="20"/>
              </w:rPr>
            </w:pPr>
            <w:r w:rsidRPr="002E69B9">
              <w:rPr>
                <w:rFonts w:cs="Times New Roman"/>
                <w:sz w:val="20"/>
              </w:rPr>
              <w:t xml:space="preserve">2. </w:t>
            </w:r>
            <w:r w:rsidRPr="000966A2">
              <w:rPr>
                <w:rFonts w:cs="Times New Roman"/>
                <w:sz w:val="20"/>
              </w:rPr>
              <w:t>Стремиться соблюдать элементарные правила поведения в детском саду, на улице, в транспорте</w:t>
            </w:r>
            <w:r w:rsidRPr="002E69B9">
              <w:rPr>
                <w:rFonts w:cs="Times New Roman"/>
                <w:sz w:val="20"/>
              </w:rPr>
              <w:t>.</w:t>
            </w:r>
          </w:p>
        </w:tc>
        <w:tc>
          <w:tcPr>
            <w:tcW w:w="1890" w:type="dxa"/>
          </w:tcPr>
          <w:p w:rsidR="00BE1DE3" w:rsidRPr="002E69B9" w:rsidRDefault="00BE1DE3" w:rsidP="00980D4C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3.</w:t>
            </w:r>
            <w:r w:rsidRPr="000966A2">
              <w:rPr>
                <w:rFonts w:cs="Times New Roman"/>
                <w:sz w:val="20"/>
              </w:rPr>
              <w:t>Стремиться соблюдать элементарные правила бережного отношения к природе.</w:t>
            </w:r>
          </w:p>
        </w:tc>
        <w:tc>
          <w:tcPr>
            <w:tcW w:w="1891" w:type="dxa"/>
          </w:tcPr>
          <w:p w:rsidR="00BE1DE3" w:rsidRPr="002E69B9" w:rsidRDefault="00BE1DE3" w:rsidP="00980D4C">
            <w:pPr>
              <w:rPr>
                <w:rFonts w:cs="Times New Roman"/>
                <w:sz w:val="20"/>
              </w:rPr>
            </w:pPr>
            <w:r w:rsidRPr="002E69B9">
              <w:rPr>
                <w:rFonts w:cs="Times New Roman"/>
                <w:sz w:val="20"/>
              </w:rPr>
              <w:t>4.</w:t>
            </w:r>
            <w:r>
              <w:t xml:space="preserve"> </w:t>
            </w:r>
            <w:r w:rsidRPr="000966A2">
              <w:rPr>
                <w:rFonts w:cs="Times New Roman"/>
                <w:sz w:val="20"/>
              </w:rPr>
              <w:t>В случае опасности может обратиться за помощью к взрослому.</w:t>
            </w:r>
          </w:p>
        </w:tc>
        <w:tc>
          <w:tcPr>
            <w:tcW w:w="1890" w:type="dxa"/>
          </w:tcPr>
          <w:p w:rsidR="00BE1DE3" w:rsidRPr="002E69B9" w:rsidRDefault="00BE1DE3" w:rsidP="00980D4C">
            <w:pPr>
              <w:rPr>
                <w:rFonts w:cs="Times New Roman"/>
                <w:sz w:val="20"/>
              </w:rPr>
            </w:pPr>
            <w:r w:rsidRPr="002E69B9">
              <w:rPr>
                <w:rFonts w:cs="Times New Roman"/>
                <w:sz w:val="20"/>
              </w:rPr>
              <w:t>5</w:t>
            </w:r>
            <w:r>
              <w:t xml:space="preserve">. </w:t>
            </w:r>
            <w:r w:rsidRPr="000966A2">
              <w:rPr>
                <w:rFonts w:cs="Times New Roman"/>
                <w:sz w:val="20"/>
              </w:rPr>
              <w:t>Понимает простейшие причинно-следственные связи (холодно – надо одеваться тепло)</w:t>
            </w:r>
          </w:p>
        </w:tc>
        <w:tc>
          <w:tcPr>
            <w:tcW w:w="1891" w:type="dxa"/>
          </w:tcPr>
          <w:p w:rsidR="00BE1DE3" w:rsidRPr="002E69B9" w:rsidRDefault="00BE1DE3" w:rsidP="00980D4C">
            <w:pPr>
              <w:rPr>
                <w:rFonts w:cs="Times New Roman"/>
                <w:sz w:val="20"/>
              </w:rPr>
            </w:pPr>
            <w:r w:rsidRPr="002E69B9">
              <w:rPr>
                <w:rFonts w:cs="Times New Roman"/>
                <w:sz w:val="20"/>
              </w:rPr>
              <w:t>6.</w:t>
            </w:r>
            <w:r>
              <w:t xml:space="preserve"> </w:t>
            </w:r>
            <w:r w:rsidRPr="000966A2">
              <w:rPr>
                <w:rFonts w:cs="Times New Roman"/>
                <w:sz w:val="20"/>
              </w:rPr>
              <w:t xml:space="preserve">Называет грибы, ягоды, отличает съедобные части растений </w:t>
            </w:r>
            <w:proofErr w:type="gramStart"/>
            <w:r w:rsidRPr="000966A2">
              <w:rPr>
                <w:rFonts w:cs="Times New Roman"/>
                <w:sz w:val="20"/>
              </w:rPr>
              <w:t>от</w:t>
            </w:r>
            <w:proofErr w:type="gramEnd"/>
            <w:r w:rsidRPr="000966A2">
              <w:rPr>
                <w:rFonts w:cs="Times New Roman"/>
                <w:sz w:val="20"/>
              </w:rPr>
              <w:t xml:space="preserve"> несъедобных.</w:t>
            </w: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  <w:sz w:val="20"/>
              </w:rPr>
            </w:pPr>
            <w:r w:rsidRPr="002E69B9">
              <w:rPr>
                <w:rFonts w:cs="Times New Roman"/>
                <w:sz w:val="20"/>
              </w:rPr>
              <w:t>Всего баллов (18 – 6)</w:t>
            </w: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CD3218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CD3218" w:rsidRPr="00BE1DE3" w:rsidRDefault="00CD3218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D3218" w:rsidRPr="007E0CE3" w:rsidRDefault="00CD3218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CD3218" w:rsidRPr="002E69B9" w:rsidRDefault="00CD3218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CD3218" w:rsidRPr="002E69B9" w:rsidRDefault="00CD3218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CD3218" w:rsidRPr="002E69B9" w:rsidRDefault="00CD3218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CD3218" w:rsidRPr="002E69B9" w:rsidRDefault="00CD3218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CD3218" w:rsidRPr="002E69B9" w:rsidRDefault="00CD3218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CD3218" w:rsidRPr="002E69B9" w:rsidRDefault="00CD3218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CD3218" w:rsidRPr="002E69B9" w:rsidRDefault="00CD3218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BE1DE3">
        <w:trPr>
          <w:cantSplit/>
          <w:trHeight w:val="311"/>
        </w:trPr>
        <w:tc>
          <w:tcPr>
            <w:tcW w:w="392" w:type="dxa"/>
            <w:vAlign w:val="center"/>
          </w:tcPr>
          <w:p w:rsidR="00BE1DE3" w:rsidRPr="00BE1DE3" w:rsidRDefault="00BE1DE3" w:rsidP="00BE1DE3">
            <w:pPr>
              <w:pStyle w:val="a4"/>
              <w:numPr>
                <w:ilvl w:val="0"/>
                <w:numId w:val="17"/>
              </w:numPr>
              <w:ind w:left="142" w:hanging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  <w:tr w:rsidR="00BE1DE3" w:rsidRPr="002E69B9" w:rsidTr="006A23FB">
        <w:trPr>
          <w:cantSplit/>
          <w:trHeight w:val="311"/>
        </w:trPr>
        <w:tc>
          <w:tcPr>
            <w:tcW w:w="3510" w:type="dxa"/>
            <w:gridSpan w:val="2"/>
            <w:vAlign w:val="center"/>
          </w:tcPr>
          <w:p w:rsidR="00BE1DE3" w:rsidRPr="00BE1DE3" w:rsidRDefault="00BE1DE3" w:rsidP="00980D4C">
            <w:pPr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272745">
              <w:rPr>
                <w:rFonts w:eastAsia="Calibri" w:cs="Times New Roman"/>
                <w:b/>
                <w:color w:val="000000"/>
                <w:sz w:val="20"/>
                <w:szCs w:val="24"/>
              </w:rPr>
              <w:t>Итоговый показатель по группе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0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1891" w:type="dxa"/>
          </w:tcPr>
          <w:p w:rsidR="00BE1DE3" w:rsidRPr="002E69B9" w:rsidRDefault="00BE1DE3" w:rsidP="00980D4C">
            <w:pPr>
              <w:jc w:val="both"/>
              <w:rPr>
                <w:rFonts w:cs="Times New Roman"/>
              </w:rPr>
            </w:pPr>
          </w:p>
        </w:tc>
        <w:tc>
          <w:tcPr>
            <w:tcW w:w="540" w:type="dxa"/>
            <w:textDirection w:val="btLr"/>
          </w:tcPr>
          <w:p w:rsidR="00BE1DE3" w:rsidRPr="002E69B9" w:rsidRDefault="00BE1DE3" w:rsidP="00980D4C">
            <w:pPr>
              <w:ind w:left="113" w:right="113"/>
              <w:jc w:val="both"/>
              <w:rPr>
                <w:rFonts w:cs="Times New Roman"/>
              </w:rPr>
            </w:pPr>
          </w:p>
        </w:tc>
      </w:tr>
    </w:tbl>
    <w:p w:rsidR="00BE1DE3" w:rsidRDefault="00BE1DE3">
      <w:pPr>
        <w:spacing w:after="200" w:line="276" w:lineRule="auto"/>
      </w:pPr>
    </w:p>
    <w:p w:rsidR="00BE1DE3" w:rsidRDefault="00BE1DE3">
      <w:pPr>
        <w:spacing w:after="200" w:line="276" w:lineRule="auto"/>
      </w:pPr>
      <w:r>
        <w:br w:type="page"/>
      </w:r>
    </w:p>
    <w:p w:rsidR="00BE1DE3" w:rsidRDefault="00BE1DE3" w:rsidP="00BE1DE3">
      <w:pPr>
        <w:jc w:val="center"/>
        <w:rPr>
          <w:rFonts w:cs="Times New Roman"/>
          <w:b/>
          <w:sz w:val="24"/>
          <w:szCs w:val="24"/>
        </w:rPr>
      </w:pPr>
      <w:r w:rsidRPr="00D24FD2">
        <w:rPr>
          <w:rFonts w:cs="Times New Roman"/>
          <w:b/>
          <w:sz w:val="24"/>
          <w:szCs w:val="24"/>
        </w:rPr>
        <w:lastRenderedPageBreak/>
        <w:t xml:space="preserve">Уровень физического развития </w:t>
      </w:r>
      <w:r>
        <w:rPr>
          <w:rFonts w:cs="Times New Roman"/>
          <w:b/>
          <w:sz w:val="24"/>
          <w:szCs w:val="24"/>
        </w:rPr>
        <w:t xml:space="preserve"> детей 4-5 </w:t>
      </w:r>
      <w:r w:rsidRPr="00D24FD2">
        <w:rPr>
          <w:rFonts w:cs="Times New Roman"/>
          <w:b/>
          <w:sz w:val="24"/>
          <w:szCs w:val="24"/>
        </w:rPr>
        <w:t xml:space="preserve">лет </w:t>
      </w:r>
    </w:p>
    <w:p w:rsidR="00BE1DE3" w:rsidRDefault="00BE1DE3" w:rsidP="00BE1DE3">
      <w:pPr>
        <w:jc w:val="center"/>
        <w:rPr>
          <w:rFonts w:cs="Times New Roman"/>
          <w:b/>
          <w:sz w:val="24"/>
          <w:szCs w:val="24"/>
        </w:rPr>
      </w:pPr>
    </w:p>
    <w:tbl>
      <w:tblPr>
        <w:tblStyle w:val="22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134"/>
        <w:gridCol w:w="1134"/>
        <w:gridCol w:w="756"/>
        <w:gridCol w:w="756"/>
        <w:gridCol w:w="756"/>
        <w:gridCol w:w="520"/>
        <w:gridCol w:w="614"/>
        <w:gridCol w:w="614"/>
        <w:gridCol w:w="614"/>
        <w:gridCol w:w="615"/>
        <w:gridCol w:w="615"/>
        <w:gridCol w:w="1086"/>
        <w:gridCol w:w="992"/>
        <w:gridCol w:w="567"/>
        <w:gridCol w:w="993"/>
      </w:tblGrid>
      <w:tr w:rsidR="00BE1DE3" w:rsidRPr="0097285D" w:rsidTr="00980D4C">
        <w:trPr>
          <w:trHeight w:val="594"/>
        </w:trPr>
        <w:tc>
          <w:tcPr>
            <w:tcW w:w="3510" w:type="dxa"/>
            <w:gridSpan w:val="2"/>
            <w:vAlign w:val="center"/>
          </w:tcPr>
          <w:p w:rsidR="00BE1DE3" w:rsidRPr="0097285D" w:rsidRDefault="00BE1DE3" w:rsidP="00980D4C">
            <w:pPr>
              <w:contextualSpacing/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97285D">
              <w:rPr>
                <w:rFonts w:cs="Times New Roman"/>
                <w:b/>
                <w:sz w:val="20"/>
                <w:szCs w:val="24"/>
              </w:rPr>
              <w:t xml:space="preserve">Критерии по ФГОС </w:t>
            </w:r>
            <w:proofErr w:type="gramStart"/>
            <w:r w:rsidRPr="0097285D">
              <w:rPr>
                <w:rFonts w:cs="Times New Roman"/>
                <w:b/>
                <w:sz w:val="20"/>
                <w:szCs w:val="24"/>
              </w:rPr>
              <w:t>ДО</w:t>
            </w:r>
            <w:proofErr w:type="gramEnd"/>
          </w:p>
        </w:tc>
        <w:tc>
          <w:tcPr>
            <w:tcW w:w="2268" w:type="dxa"/>
            <w:gridSpan w:val="2"/>
          </w:tcPr>
          <w:p w:rsidR="00BE1DE3" w:rsidRPr="0097285D" w:rsidRDefault="00BE1DE3" w:rsidP="00980D4C">
            <w:pPr>
              <w:jc w:val="center"/>
              <w:rPr>
                <w:rFonts w:cs="Times New Roman"/>
                <w:sz w:val="20"/>
                <w:szCs w:val="24"/>
              </w:rPr>
            </w:pPr>
            <w:r w:rsidRPr="0097285D">
              <w:rPr>
                <w:rFonts w:cs="Times New Roman"/>
                <w:sz w:val="20"/>
                <w:szCs w:val="24"/>
              </w:rPr>
              <w:t xml:space="preserve">1.Целенаправленность и </w:t>
            </w:r>
            <w:proofErr w:type="spellStart"/>
            <w:r w:rsidRPr="0097285D">
              <w:rPr>
                <w:rFonts w:cs="Times New Roman"/>
                <w:sz w:val="20"/>
                <w:szCs w:val="24"/>
              </w:rPr>
              <w:t>саморегуляция</w:t>
            </w:r>
            <w:proofErr w:type="spellEnd"/>
            <w:r w:rsidRPr="0097285D">
              <w:rPr>
                <w:rFonts w:cs="Times New Roman"/>
                <w:sz w:val="20"/>
                <w:szCs w:val="24"/>
              </w:rPr>
              <w:t xml:space="preserve"> в двигательной сфере</w:t>
            </w:r>
          </w:p>
        </w:tc>
        <w:tc>
          <w:tcPr>
            <w:tcW w:w="2268" w:type="dxa"/>
            <w:gridSpan w:val="3"/>
          </w:tcPr>
          <w:p w:rsidR="00BE1DE3" w:rsidRPr="0097285D" w:rsidRDefault="00BE1DE3" w:rsidP="00980D4C">
            <w:pPr>
              <w:jc w:val="center"/>
              <w:rPr>
                <w:rFonts w:cs="Times New Roman"/>
                <w:sz w:val="20"/>
                <w:szCs w:val="24"/>
              </w:rPr>
            </w:pPr>
            <w:r w:rsidRPr="0097285D">
              <w:rPr>
                <w:rFonts w:cs="Times New Roman"/>
                <w:sz w:val="20"/>
                <w:szCs w:val="24"/>
              </w:rPr>
              <w:t>2. Развитие физических качеств</w:t>
            </w:r>
          </w:p>
        </w:tc>
        <w:tc>
          <w:tcPr>
            <w:tcW w:w="3592" w:type="dxa"/>
            <w:gridSpan w:val="6"/>
          </w:tcPr>
          <w:p w:rsidR="00BE1DE3" w:rsidRPr="0097285D" w:rsidRDefault="00BE1DE3" w:rsidP="00980D4C">
            <w:pPr>
              <w:jc w:val="center"/>
              <w:rPr>
                <w:rFonts w:cs="Times New Roman"/>
                <w:sz w:val="20"/>
                <w:szCs w:val="24"/>
              </w:rPr>
            </w:pPr>
            <w:r w:rsidRPr="0097285D">
              <w:rPr>
                <w:rFonts w:cs="Times New Roman"/>
                <w:sz w:val="20"/>
                <w:szCs w:val="24"/>
              </w:rPr>
              <w:t>3. Приобретение опыта двигательной деятельности</w:t>
            </w:r>
          </w:p>
        </w:tc>
        <w:tc>
          <w:tcPr>
            <w:tcW w:w="2078" w:type="dxa"/>
            <w:gridSpan w:val="2"/>
          </w:tcPr>
          <w:p w:rsidR="00BE1DE3" w:rsidRPr="0097285D" w:rsidRDefault="00BE1DE3" w:rsidP="00980D4C">
            <w:pPr>
              <w:jc w:val="center"/>
              <w:rPr>
                <w:rFonts w:cs="Times New Roman"/>
                <w:sz w:val="20"/>
                <w:szCs w:val="24"/>
              </w:rPr>
            </w:pPr>
            <w:r w:rsidRPr="0097285D">
              <w:rPr>
                <w:rFonts w:cs="Times New Roman"/>
                <w:sz w:val="20"/>
                <w:szCs w:val="24"/>
              </w:rPr>
              <w:t>4. Становление ценностей здорового образа жизни, овладение его элементарными нормами и правилами</w:t>
            </w:r>
          </w:p>
        </w:tc>
        <w:tc>
          <w:tcPr>
            <w:tcW w:w="1560" w:type="dxa"/>
            <w:gridSpan w:val="2"/>
          </w:tcPr>
          <w:p w:rsidR="00BE1DE3" w:rsidRPr="0097285D" w:rsidRDefault="00BE1DE3" w:rsidP="00980D4C">
            <w:pPr>
              <w:jc w:val="center"/>
              <w:rPr>
                <w:rFonts w:cs="Times New Roman"/>
                <w:sz w:val="20"/>
                <w:szCs w:val="24"/>
              </w:rPr>
            </w:pPr>
            <w:r w:rsidRPr="0097285D">
              <w:rPr>
                <w:rFonts w:cs="Times New Roman"/>
                <w:sz w:val="20"/>
                <w:szCs w:val="24"/>
              </w:rPr>
              <w:t>Уровень</w:t>
            </w:r>
          </w:p>
          <w:p w:rsidR="00BE1DE3" w:rsidRPr="0097285D" w:rsidRDefault="00BE1DE3" w:rsidP="00980D4C">
            <w:pPr>
              <w:jc w:val="center"/>
              <w:rPr>
                <w:rFonts w:cs="Times New Roman"/>
                <w:sz w:val="20"/>
                <w:szCs w:val="24"/>
              </w:rPr>
            </w:pPr>
            <w:r w:rsidRPr="0097285D">
              <w:rPr>
                <w:rFonts w:cs="Times New Roman"/>
                <w:sz w:val="20"/>
                <w:szCs w:val="24"/>
              </w:rPr>
              <w:t>развития</w:t>
            </w:r>
          </w:p>
        </w:tc>
      </w:tr>
      <w:tr w:rsidR="00BE1DE3" w:rsidRPr="0097285D" w:rsidTr="00BE1DE3">
        <w:trPr>
          <w:cantSplit/>
          <w:trHeight w:val="2719"/>
        </w:trPr>
        <w:tc>
          <w:tcPr>
            <w:tcW w:w="534" w:type="dxa"/>
            <w:vMerge w:val="restart"/>
            <w:vAlign w:val="center"/>
          </w:tcPr>
          <w:p w:rsidR="00BE1DE3" w:rsidRPr="0097285D" w:rsidRDefault="00BE1DE3" w:rsidP="00980D4C">
            <w:pPr>
              <w:contextualSpacing/>
              <w:rPr>
                <w:rFonts w:cs="Times New Roman"/>
                <w:sz w:val="20"/>
                <w:szCs w:val="24"/>
              </w:rPr>
            </w:pPr>
            <w:r w:rsidRPr="0097285D">
              <w:rPr>
                <w:rFonts w:cs="Times New Roman"/>
                <w:sz w:val="20"/>
                <w:szCs w:val="24"/>
              </w:rPr>
              <w:t>№</w:t>
            </w:r>
          </w:p>
        </w:tc>
        <w:tc>
          <w:tcPr>
            <w:tcW w:w="2976" w:type="dxa"/>
            <w:vMerge w:val="restart"/>
            <w:vAlign w:val="center"/>
          </w:tcPr>
          <w:p w:rsidR="00BE1DE3" w:rsidRPr="0097285D" w:rsidRDefault="00BE1DE3" w:rsidP="00980D4C">
            <w:pPr>
              <w:contextualSpacing/>
              <w:rPr>
                <w:rFonts w:cs="Times New Roman"/>
                <w:sz w:val="20"/>
                <w:szCs w:val="24"/>
              </w:rPr>
            </w:pPr>
            <w:r w:rsidRPr="0097285D">
              <w:rPr>
                <w:rFonts w:cs="Times New Roman"/>
                <w:sz w:val="20"/>
                <w:szCs w:val="24"/>
              </w:rPr>
              <w:t>Фамилия, имя ребенка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BE1DE3" w:rsidRPr="0097285D" w:rsidRDefault="00BE1DE3" w:rsidP="00980D4C">
            <w:pPr>
              <w:ind w:left="113" w:right="113"/>
              <w:rPr>
                <w:rFonts w:cs="Times New Roman"/>
                <w:sz w:val="20"/>
                <w:szCs w:val="24"/>
              </w:rPr>
            </w:pPr>
            <w:r w:rsidRPr="0097285D">
              <w:rPr>
                <w:rFonts w:cs="Times New Roman"/>
                <w:sz w:val="20"/>
                <w:szCs w:val="24"/>
              </w:rPr>
              <w:t>1.1. Проявляет интерес к занятиям физической культурой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BE1DE3" w:rsidRPr="0097285D" w:rsidRDefault="00BE1DE3" w:rsidP="00980D4C">
            <w:pPr>
              <w:ind w:left="113" w:right="113"/>
              <w:rPr>
                <w:rFonts w:cs="Times New Roman"/>
                <w:sz w:val="20"/>
                <w:szCs w:val="24"/>
              </w:rPr>
            </w:pPr>
            <w:r w:rsidRPr="0097285D">
              <w:rPr>
                <w:rFonts w:cs="Times New Roman"/>
                <w:sz w:val="20"/>
                <w:szCs w:val="24"/>
              </w:rPr>
              <w:t>1.2.  Проявляет потребность в двигательной активности</w:t>
            </w:r>
          </w:p>
        </w:tc>
        <w:tc>
          <w:tcPr>
            <w:tcW w:w="2268" w:type="dxa"/>
            <w:gridSpan w:val="3"/>
            <w:textDirection w:val="btLr"/>
            <w:vAlign w:val="center"/>
          </w:tcPr>
          <w:p w:rsidR="00BE1DE3" w:rsidRPr="0097285D" w:rsidRDefault="00BE1DE3" w:rsidP="00980D4C">
            <w:pPr>
              <w:ind w:left="113" w:right="113"/>
              <w:rPr>
                <w:rFonts w:cs="Times New Roman"/>
                <w:sz w:val="20"/>
                <w:szCs w:val="24"/>
              </w:rPr>
            </w:pPr>
            <w:r w:rsidRPr="0097285D">
              <w:rPr>
                <w:rFonts w:cs="Times New Roman"/>
                <w:sz w:val="20"/>
                <w:szCs w:val="24"/>
              </w:rPr>
              <w:t xml:space="preserve">2.1 Развиты физические качества </w:t>
            </w:r>
          </w:p>
        </w:tc>
        <w:tc>
          <w:tcPr>
            <w:tcW w:w="3592" w:type="dxa"/>
            <w:gridSpan w:val="6"/>
            <w:textDirection w:val="btLr"/>
            <w:vAlign w:val="center"/>
          </w:tcPr>
          <w:p w:rsidR="00BE1DE3" w:rsidRPr="0097285D" w:rsidRDefault="00BE1DE3" w:rsidP="00980D4C">
            <w:pPr>
              <w:ind w:left="113" w:right="113"/>
              <w:jc w:val="center"/>
              <w:rPr>
                <w:rFonts w:cs="Times New Roman"/>
                <w:sz w:val="20"/>
                <w:szCs w:val="24"/>
              </w:rPr>
            </w:pPr>
            <w:r w:rsidRPr="0097285D">
              <w:rPr>
                <w:rFonts w:cs="Times New Roman"/>
                <w:sz w:val="20"/>
                <w:szCs w:val="24"/>
              </w:rPr>
              <w:t>3.1</w:t>
            </w:r>
            <w:proofErr w:type="gramStart"/>
            <w:r w:rsidRPr="0097285D">
              <w:rPr>
                <w:rFonts w:cs="Times New Roman"/>
                <w:sz w:val="20"/>
                <w:szCs w:val="24"/>
              </w:rPr>
              <w:t xml:space="preserve"> В</w:t>
            </w:r>
            <w:proofErr w:type="gramEnd"/>
            <w:r w:rsidRPr="0097285D">
              <w:rPr>
                <w:rFonts w:cs="Times New Roman"/>
                <w:sz w:val="20"/>
                <w:szCs w:val="24"/>
              </w:rPr>
              <w:t>ладеет основными видами движения</w:t>
            </w:r>
          </w:p>
        </w:tc>
        <w:tc>
          <w:tcPr>
            <w:tcW w:w="1086" w:type="dxa"/>
            <w:vMerge w:val="restart"/>
            <w:textDirection w:val="btLr"/>
            <w:vAlign w:val="center"/>
          </w:tcPr>
          <w:p w:rsidR="00BE1DE3" w:rsidRPr="0097285D" w:rsidRDefault="00BE1DE3" w:rsidP="00980D4C">
            <w:pPr>
              <w:ind w:left="113" w:right="113"/>
              <w:rPr>
                <w:rFonts w:cs="Times New Roman"/>
                <w:sz w:val="20"/>
                <w:szCs w:val="24"/>
              </w:rPr>
            </w:pPr>
            <w:r w:rsidRPr="0097285D">
              <w:rPr>
                <w:rFonts w:cs="Times New Roman"/>
                <w:sz w:val="20"/>
                <w:szCs w:val="24"/>
              </w:rPr>
              <w:t>4.1.  Выполняет доступные возрасту гигиенические процедуры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BE1DE3" w:rsidRPr="0097285D" w:rsidRDefault="00BE1DE3" w:rsidP="00980D4C">
            <w:pPr>
              <w:ind w:left="113" w:right="113"/>
              <w:rPr>
                <w:rFonts w:cs="Times New Roman"/>
                <w:sz w:val="20"/>
                <w:szCs w:val="24"/>
              </w:rPr>
            </w:pPr>
            <w:r w:rsidRPr="0097285D">
              <w:rPr>
                <w:rFonts w:cs="Times New Roman"/>
                <w:sz w:val="20"/>
                <w:szCs w:val="24"/>
              </w:rPr>
              <w:t>4.2. Сформированы начальные представления о здоровом образе жизни (</w:t>
            </w:r>
            <w:r w:rsidRPr="0097285D">
              <w:rPr>
                <w:rFonts w:cs="Times New Roman"/>
                <w:sz w:val="20"/>
                <w:szCs w:val="24"/>
                <w:lang w:val="en-US"/>
              </w:rPr>
              <w:t>max</w:t>
            </w:r>
            <w:r w:rsidRPr="0097285D">
              <w:rPr>
                <w:rFonts w:cs="Times New Roman"/>
                <w:sz w:val="20"/>
                <w:szCs w:val="24"/>
              </w:rPr>
              <w:t xml:space="preserve"> 18)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E1DE3" w:rsidRPr="0097285D" w:rsidRDefault="00BE1DE3" w:rsidP="00980D4C">
            <w:pPr>
              <w:ind w:left="113" w:right="113"/>
              <w:rPr>
                <w:rFonts w:cs="Times New Roman"/>
                <w:sz w:val="20"/>
                <w:szCs w:val="24"/>
              </w:rPr>
            </w:pPr>
            <w:r w:rsidRPr="0097285D">
              <w:rPr>
                <w:rFonts w:cs="Times New Roman"/>
                <w:sz w:val="20"/>
                <w:szCs w:val="24"/>
              </w:rPr>
              <w:t>Всего баллов    (54 – 18)</w:t>
            </w:r>
          </w:p>
        </w:tc>
        <w:tc>
          <w:tcPr>
            <w:tcW w:w="993" w:type="dxa"/>
            <w:vMerge w:val="restart"/>
            <w:textDirection w:val="btLr"/>
          </w:tcPr>
          <w:p w:rsidR="00BE1DE3" w:rsidRPr="0097285D" w:rsidRDefault="00BE1DE3" w:rsidP="00980D4C">
            <w:pPr>
              <w:ind w:left="113" w:right="113"/>
              <w:rPr>
                <w:rFonts w:cs="Times New Roman"/>
                <w:sz w:val="20"/>
                <w:szCs w:val="24"/>
              </w:rPr>
            </w:pPr>
            <w:r w:rsidRPr="0097285D">
              <w:rPr>
                <w:rFonts w:cs="Times New Roman"/>
                <w:sz w:val="20"/>
                <w:szCs w:val="24"/>
              </w:rPr>
              <w:t>Высокий (54 – 36)  - 3</w:t>
            </w:r>
          </w:p>
          <w:p w:rsidR="00BE1DE3" w:rsidRPr="0097285D" w:rsidRDefault="00BE1DE3" w:rsidP="00980D4C">
            <w:pPr>
              <w:ind w:left="113" w:right="113"/>
              <w:rPr>
                <w:rFonts w:cs="Times New Roman"/>
                <w:sz w:val="20"/>
                <w:szCs w:val="24"/>
              </w:rPr>
            </w:pPr>
            <w:r w:rsidRPr="0097285D">
              <w:rPr>
                <w:rFonts w:cs="Times New Roman"/>
                <w:sz w:val="20"/>
                <w:szCs w:val="24"/>
              </w:rPr>
              <w:t>Средний (35 - 19) - 2</w:t>
            </w:r>
          </w:p>
          <w:p w:rsidR="00BE1DE3" w:rsidRPr="0097285D" w:rsidRDefault="00BE1DE3" w:rsidP="00980D4C">
            <w:pPr>
              <w:ind w:left="113" w:right="113"/>
              <w:rPr>
                <w:rFonts w:cs="Times New Roman"/>
                <w:sz w:val="20"/>
                <w:szCs w:val="24"/>
              </w:rPr>
            </w:pPr>
            <w:r w:rsidRPr="0097285D">
              <w:rPr>
                <w:rFonts w:cs="Times New Roman"/>
                <w:sz w:val="20"/>
                <w:szCs w:val="24"/>
              </w:rPr>
              <w:t>Низкий (менее 19) - 1</w:t>
            </w:r>
          </w:p>
        </w:tc>
      </w:tr>
      <w:tr w:rsidR="00BE1DE3" w:rsidRPr="0097285D" w:rsidTr="00BE1DE3">
        <w:trPr>
          <w:cantSplit/>
          <w:trHeight w:val="1495"/>
        </w:trPr>
        <w:tc>
          <w:tcPr>
            <w:tcW w:w="534" w:type="dxa"/>
            <w:vMerge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extDirection w:val="btLr"/>
            <w:vAlign w:val="center"/>
          </w:tcPr>
          <w:p w:rsidR="00BE1DE3" w:rsidRPr="0097285D" w:rsidRDefault="00BE1DE3" w:rsidP="00980D4C">
            <w:pPr>
              <w:ind w:left="113" w:right="113"/>
              <w:rPr>
                <w:rFonts w:cs="Times New Roman"/>
                <w:sz w:val="24"/>
                <w:szCs w:val="24"/>
              </w:rPr>
            </w:pPr>
            <w:r w:rsidRPr="0097285D">
              <w:rPr>
                <w:rFonts w:cs="Times New Roman"/>
                <w:sz w:val="24"/>
                <w:szCs w:val="24"/>
              </w:rPr>
              <w:t>Быстрота</w:t>
            </w:r>
          </w:p>
        </w:tc>
        <w:tc>
          <w:tcPr>
            <w:tcW w:w="756" w:type="dxa"/>
            <w:textDirection w:val="btLr"/>
            <w:vAlign w:val="center"/>
          </w:tcPr>
          <w:p w:rsidR="00BE1DE3" w:rsidRPr="0097285D" w:rsidRDefault="00BE1DE3" w:rsidP="00980D4C">
            <w:pPr>
              <w:ind w:left="113" w:right="113"/>
              <w:rPr>
                <w:rFonts w:cs="Times New Roman"/>
                <w:sz w:val="24"/>
                <w:szCs w:val="24"/>
              </w:rPr>
            </w:pPr>
            <w:r w:rsidRPr="0097285D">
              <w:rPr>
                <w:rFonts w:cs="Times New Roman"/>
                <w:sz w:val="24"/>
                <w:szCs w:val="24"/>
              </w:rPr>
              <w:t xml:space="preserve">Ловкость </w:t>
            </w:r>
          </w:p>
        </w:tc>
        <w:tc>
          <w:tcPr>
            <w:tcW w:w="756" w:type="dxa"/>
            <w:textDirection w:val="btLr"/>
            <w:vAlign w:val="center"/>
          </w:tcPr>
          <w:p w:rsidR="00BE1DE3" w:rsidRPr="0097285D" w:rsidRDefault="00BE1DE3" w:rsidP="00980D4C">
            <w:pPr>
              <w:ind w:left="113" w:right="113"/>
              <w:rPr>
                <w:rFonts w:cs="Times New Roman"/>
                <w:sz w:val="24"/>
                <w:szCs w:val="24"/>
              </w:rPr>
            </w:pPr>
            <w:r w:rsidRPr="0097285D">
              <w:rPr>
                <w:rFonts w:cs="Times New Roman"/>
                <w:sz w:val="24"/>
                <w:szCs w:val="24"/>
              </w:rPr>
              <w:t>Равновесие</w:t>
            </w:r>
          </w:p>
        </w:tc>
        <w:tc>
          <w:tcPr>
            <w:tcW w:w="520" w:type="dxa"/>
            <w:textDirection w:val="btLr"/>
            <w:vAlign w:val="center"/>
          </w:tcPr>
          <w:p w:rsidR="00BE1DE3" w:rsidRPr="0097285D" w:rsidRDefault="00BE1DE3" w:rsidP="00980D4C">
            <w:pPr>
              <w:ind w:left="113" w:right="113"/>
              <w:rPr>
                <w:rFonts w:cs="Times New Roman"/>
                <w:sz w:val="24"/>
                <w:szCs w:val="24"/>
              </w:rPr>
            </w:pPr>
            <w:r w:rsidRPr="0097285D">
              <w:rPr>
                <w:rFonts w:cs="Times New Roman"/>
                <w:sz w:val="24"/>
                <w:szCs w:val="24"/>
              </w:rPr>
              <w:t>Ходьба</w:t>
            </w:r>
          </w:p>
        </w:tc>
        <w:tc>
          <w:tcPr>
            <w:tcW w:w="614" w:type="dxa"/>
            <w:textDirection w:val="btLr"/>
            <w:vAlign w:val="center"/>
          </w:tcPr>
          <w:p w:rsidR="00BE1DE3" w:rsidRPr="0097285D" w:rsidRDefault="00BE1DE3" w:rsidP="00980D4C">
            <w:pPr>
              <w:ind w:left="113" w:right="113"/>
              <w:rPr>
                <w:rFonts w:cs="Times New Roman"/>
                <w:sz w:val="24"/>
                <w:szCs w:val="24"/>
              </w:rPr>
            </w:pPr>
            <w:r w:rsidRPr="0097285D">
              <w:rPr>
                <w:rFonts w:cs="Times New Roman"/>
                <w:sz w:val="24"/>
                <w:szCs w:val="24"/>
              </w:rPr>
              <w:t>Бег</w:t>
            </w:r>
          </w:p>
        </w:tc>
        <w:tc>
          <w:tcPr>
            <w:tcW w:w="614" w:type="dxa"/>
            <w:textDirection w:val="btLr"/>
            <w:vAlign w:val="center"/>
          </w:tcPr>
          <w:p w:rsidR="00BE1DE3" w:rsidRPr="0097285D" w:rsidRDefault="00BE1DE3" w:rsidP="00980D4C">
            <w:pPr>
              <w:ind w:left="113" w:right="113"/>
              <w:rPr>
                <w:rFonts w:cs="Times New Roman"/>
                <w:sz w:val="24"/>
                <w:szCs w:val="24"/>
              </w:rPr>
            </w:pPr>
            <w:r w:rsidRPr="0097285D">
              <w:rPr>
                <w:rFonts w:cs="Times New Roman"/>
                <w:sz w:val="24"/>
                <w:szCs w:val="24"/>
              </w:rPr>
              <w:t>Лазание</w:t>
            </w:r>
          </w:p>
        </w:tc>
        <w:tc>
          <w:tcPr>
            <w:tcW w:w="614" w:type="dxa"/>
            <w:textDirection w:val="btLr"/>
            <w:vAlign w:val="center"/>
          </w:tcPr>
          <w:p w:rsidR="00BE1DE3" w:rsidRPr="0097285D" w:rsidRDefault="00BE1DE3" w:rsidP="00980D4C">
            <w:pPr>
              <w:ind w:left="113" w:right="113"/>
              <w:rPr>
                <w:rFonts w:cs="Times New Roman"/>
                <w:sz w:val="24"/>
                <w:szCs w:val="24"/>
              </w:rPr>
            </w:pPr>
            <w:r w:rsidRPr="0097285D">
              <w:rPr>
                <w:rFonts w:cs="Times New Roman"/>
                <w:sz w:val="24"/>
                <w:szCs w:val="24"/>
              </w:rPr>
              <w:t>Прыжки</w:t>
            </w:r>
          </w:p>
        </w:tc>
        <w:tc>
          <w:tcPr>
            <w:tcW w:w="615" w:type="dxa"/>
            <w:textDirection w:val="btLr"/>
          </w:tcPr>
          <w:p w:rsidR="00BE1DE3" w:rsidRPr="0097285D" w:rsidRDefault="00BE1DE3" w:rsidP="00980D4C">
            <w:pPr>
              <w:ind w:left="113" w:right="113"/>
              <w:rPr>
                <w:rFonts w:cs="Times New Roman"/>
                <w:sz w:val="24"/>
                <w:szCs w:val="24"/>
              </w:rPr>
            </w:pPr>
            <w:r w:rsidRPr="0097285D">
              <w:rPr>
                <w:rFonts w:cs="Times New Roman"/>
                <w:sz w:val="24"/>
                <w:szCs w:val="24"/>
              </w:rPr>
              <w:t>Бросание</w:t>
            </w:r>
          </w:p>
        </w:tc>
        <w:tc>
          <w:tcPr>
            <w:tcW w:w="615" w:type="dxa"/>
            <w:textDirection w:val="btLr"/>
            <w:vAlign w:val="center"/>
          </w:tcPr>
          <w:p w:rsidR="00BE1DE3" w:rsidRPr="0097285D" w:rsidRDefault="00BE1DE3" w:rsidP="00980D4C">
            <w:pPr>
              <w:ind w:left="113" w:right="113"/>
              <w:rPr>
                <w:rFonts w:cs="Times New Roman"/>
                <w:sz w:val="24"/>
                <w:szCs w:val="24"/>
              </w:rPr>
            </w:pPr>
            <w:r w:rsidRPr="0097285D">
              <w:rPr>
                <w:rFonts w:cs="Times New Roman"/>
                <w:sz w:val="24"/>
                <w:szCs w:val="24"/>
              </w:rPr>
              <w:t>Метание</w:t>
            </w:r>
          </w:p>
        </w:tc>
        <w:tc>
          <w:tcPr>
            <w:tcW w:w="1086" w:type="dxa"/>
            <w:vMerge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286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D3218" w:rsidRPr="0097285D" w:rsidTr="00473C3D">
        <w:trPr>
          <w:trHeight w:val="302"/>
        </w:trPr>
        <w:tc>
          <w:tcPr>
            <w:tcW w:w="534" w:type="dxa"/>
          </w:tcPr>
          <w:p w:rsidR="00CD3218" w:rsidRPr="00BE1DE3" w:rsidRDefault="00CD3218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D3218" w:rsidRPr="007E0CE3" w:rsidRDefault="00CD3218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D3218" w:rsidRPr="002E69B9" w:rsidRDefault="00CD3218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CD3218" w:rsidRPr="0097285D" w:rsidRDefault="00CD3218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3218" w:rsidRPr="0097285D" w:rsidRDefault="00CD3218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3218" w:rsidRPr="0097285D" w:rsidRDefault="00CD3218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3218" w:rsidRPr="0097285D" w:rsidRDefault="00CD3218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CD3218" w:rsidRPr="0097285D" w:rsidRDefault="00CD3218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CD3218" w:rsidRPr="0097285D" w:rsidRDefault="00CD3218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CD3218" w:rsidRPr="0097285D" w:rsidRDefault="00CD3218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CD3218" w:rsidRPr="0097285D" w:rsidRDefault="00CD3218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CD3218" w:rsidRPr="0097285D" w:rsidRDefault="00CD3218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CD3218" w:rsidRPr="0097285D" w:rsidRDefault="00CD3218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CD3218" w:rsidRPr="0097285D" w:rsidRDefault="00CD3218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D3218" w:rsidRPr="0097285D" w:rsidRDefault="00CD3218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D3218" w:rsidRPr="0097285D" w:rsidRDefault="00CD3218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D3218" w:rsidRPr="0097285D" w:rsidRDefault="00CD3218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473C3D">
        <w:trPr>
          <w:trHeight w:val="302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8"/>
              </w:numPr>
              <w:ind w:left="284"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1DE3" w:rsidRPr="002E69B9" w:rsidRDefault="00BE1DE3" w:rsidP="00980D4C">
            <w:pPr>
              <w:rPr>
                <w:rFonts w:cs="Times New Roman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E1DE3" w:rsidRPr="0097285D" w:rsidTr="00E83C9B">
        <w:trPr>
          <w:trHeight w:val="302"/>
        </w:trPr>
        <w:tc>
          <w:tcPr>
            <w:tcW w:w="3510" w:type="dxa"/>
            <w:gridSpan w:val="2"/>
          </w:tcPr>
          <w:p w:rsidR="00BE1DE3" w:rsidRPr="0097285D" w:rsidRDefault="00BE1DE3" w:rsidP="00BE1DE3">
            <w:pPr>
              <w:rPr>
                <w:rFonts w:cs="Times New Roman"/>
                <w:b/>
                <w:sz w:val="24"/>
                <w:szCs w:val="24"/>
              </w:rPr>
            </w:pPr>
            <w:r w:rsidRPr="00272745">
              <w:rPr>
                <w:rFonts w:eastAsia="Calibri" w:cs="Times New Roman"/>
                <w:b/>
                <w:color w:val="000000"/>
                <w:sz w:val="20"/>
                <w:szCs w:val="24"/>
              </w:rPr>
              <w:t>Итоговый показатель по группе</w:t>
            </w: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1DE3" w:rsidRPr="0097285D" w:rsidRDefault="00BE1DE3" w:rsidP="00980D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BE1DE3" w:rsidRDefault="00BE1DE3">
      <w:pPr>
        <w:spacing w:after="200" w:line="276" w:lineRule="auto"/>
      </w:pPr>
    </w:p>
    <w:p w:rsidR="00BE1DE3" w:rsidRDefault="00BE1DE3">
      <w:pPr>
        <w:spacing w:after="200" w:line="276" w:lineRule="auto"/>
      </w:pPr>
      <w:r>
        <w:br w:type="page"/>
      </w:r>
    </w:p>
    <w:p w:rsidR="00BE1DE3" w:rsidRPr="00960B4B" w:rsidRDefault="00BE1DE3" w:rsidP="00BE1DE3">
      <w:pPr>
        <w:jc w:val="center"/>
        <w:rPr>
          <w:rFonts w:cs="Times New Roman"/>
          <w:b/>
          <w:szCs w:val="28"/>
        </w:rPr>
      </w:pPr>
      <w:r w:rsidRPr="00960B4B">
        <w:rPr>
          <w:rFonts w:cs="Times New Roman"/>
          <w:b/>
          <w:szCs w:val="28"/>
        </w:rPr>
        <w:lastRenderedPageBreak/>
        <w:t xml:space="preserve">СВОДНАЯ ТАБЛИЦА ОЦЕНКИ УРОВНЕЙ ЭФФЕКТИВНОСТИ ПЕДАГОГИЧЕСКИХ ВОЗДЕЙСТВИЙ </w:t>
      </w:r>
    </w:p>
    <w:p w:rsidR="00BE1DE3" w:rsidRPr="00960B4B" w:rsidRDefault="00BE1DE3" w:rsidP="00BE1DE3">
      <w:pPr>
        <w:jc w:val="center"/>
        <w:rPr>
          <w:rFonts w:cs="Times New Roman"/>
          <w:b/>
          <w:szCs w:val="28"/>
        </w:rPr>
      </w:pPr>
      <w:r w:rsidRPr="00960B4B">
        <w:rPr>
          <w:rFonts w:cs="Times New Roman"/>
          <w:b/>
          <w:szCs w:val="28"/>
        </w:rPr>
        <w:t>ПО ОБРАЗОВАТЕЛЬНЫМ ОБЛАСТЯМ</w:t>
      </w:r>
    </w:p>
    <w:p w:rsidR="00BE1DE3" w:rsidRPr="00403384" w:rsidRDefault="00BE1DE3" w:rsidP="00BE1DE3">
      <w:pPr>
        <w:jc w:val="center"/>
        <w:rPr>
          <w:rFonts w:cs="Times New Roman"/>
          <w:szCs w:val="28"/>
        </w:rPr>
      </w:pPr>
    </w:p>
    <w:p w:rsidR="00BE1DE3" w:rsidRPr="00BD79EC" w:rsidRDefault="00BE1DE3" w:rsidP="00BE1DE3">
      <w:pPr>
        <w:rPr>
          <w:rFonts w:cs="Times New Roman"/>
          <w:sz w:val="24"/>
          <w:szCs w:val="28"/>
        </w:rPr>
      </w:pPr>
      <w:r w:rsidRPr="00BD79EC">
        <w:rPr>
          <w:rFonts w:cs="Times New Roman"/>
          <w:sz w:val="24"/>
          <w:szCs w:val="28"/>
        </w:rPr>
        <w:t>Возрастная группа:  _________________________</w:t>
      </w:r>
    </w:p>
    <w:p w:rsidR="00BE1DE3" w:rsidRPr="00BD79EC" w:rsidRDefault="00BE1DE3" w:rsidP="00BE1DE3">
      <w:pPr>
        <w:rPr>
          <w:rFonts w:cs="Times New Roman"/>
          <w:sz w:val="24"/>
          <w:szCs w:val="28"/>
        </w:rPr>
      </w:pPr>
      <w:r w:rsidRPr="00BD79EC">
        <w:rPr>
          <w:rFonts w:cs="Times New Roman"/>
          <w:sz w:val="24"/>
          <w:szCs w:val="28"/>
        </w:rPr>
        <w:t>Воспитатели: ____________________________________________________________________________________________</w:t>
      </w:r>
    </w:p>
    <w:p w:rsidR="00BE1DE3" w:rsidRPr="00BD79EC" w:rsidRDefault="00BE1DE3" w:rsidP="00BE1DE3">
      <w:pPr>
        <w:rPr>
          <w:rFonts w:cs="Times New Roman"/>
          <w:sz w:val="24"/>
          <w:szCs w:val="28"/>
        </w:rPr>
      </w:pPr>
      <w:r w:rsidRPr="00BD79EC">
        <w:rPr>
          <w:rFonts w:cs="Times New Roman"/>
          <w:sz w:val="24"/>
          <w:szCs w:val="28"/>
        </w:rPr>
        <w:t>Дата заполнения: ___________________________</w:t>
      </w:r>
    </w:p>
    <w:p w:rsidR="00BE1DE3" w:rsidRDefault="00BE1DE3" w:rsidP="00BE1DE3">
      <w:pPr>
        <w:jc w:val="center"/>
        <w:rPr>
          <w:rFonts w:cs="Times New Roman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83"/>
        <w:gridCol w:w="1312"/>
        <w:gridCol w:w="1234"/>
        <w:gridCol w:w="1417"/>
        <w:gridCol w:w="1418"/>
        <w:gridCol w:w="1134"/>
        <w:gridCol w:w="1276"/>
        <w:gridCol w:w="2551"/>
      </w:tblGrid>
      <w:tr w:rsidR="00BE1DE3" w:rsidRPr="008E4F5E" w:rsidTr="00980D4C">
        <w:trPr>
          <w:trHeight w:val="264"/>
        </w:trPr>
        <w:tc>
          <w:tcPr>
            <w:tcW w:w="534" w:type="dxa"/>
            <w:vMerge w:val="restart"/>
            <w:vAlign w:val="center"/>
          </w:tcPr>
          <w:p w:rsidR="00BE1DE3" w:rsidRPr="00BE1DE3" w:rsidRDefault="00BE1DE3" w:rsidP="00980D4C">
            <w:pPr>
              <w:rPr>
                <w:rFonts w:cs="Times New Roman"/>
                <w:b/>
                <w:sz w:val="20"/>
                <w:szCs w:val="20"/>
              </w:rPr>
            </w:pPr>
            <w:r w:rsidRPr="00BE1DE3">
              <w:rPr>
                <w:rFonts w:cs="Times New Roman"/>
                <w:b/>
                <w:sz w:val="20"/>
                <w:szCs w:val="20"/>
              </w:rPr>
              <w:t>№</w:t>
            </w:r>
          </w:p>
          <w:p w:rsidR="00BE1DE3" w:rsidRPr="00BE1DE3" w:rsidRDefault="00BE1DE3" w:rsidP="00980D4C">
            <w:pPr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BE1DE3">
              <w:rPr>
                <w:rFonts w:cs="Times New Roman"/>
                <w:b/>
                <w:sz w:val="20"/>
                <w:szCs w:val="20"/>
              </w:rPr>
              <w:t>п</w:t>
            </w:r>
            <w:proofErr w:type="gramEnd"/>
            <w:r w:rsidRPr="00BE1DE3">
              <w:rPr>
                <w:rFonts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4683" w:type="dxa"/>
            <w:vMerge w:val="restart"/>
            <w:shd w:val="clear" w:color="auto" w:fill="auto"/>
            <w:vAlign w:val="center"/>
          </w:tcPr>
          <w:p w:rsidR="00BE1DE3" w:rsidRPr="00960B4B" w:rsidRDefault="00BE1DE3" w:rsidP="00980D4C">
            <w:pPr>
              <w:rPr>
                <w:rFonts w:cs="Times New Roman"/>
                <w:b/>
                <w:szCs w:val="20"/>
              </w:rPr>
            </w:pPr>
            <w:r w:rsidRPr="00960B4B">
              <w:rPr>
                <w:rFonts w:cs="Times New Roman"/>
                <w:b/>
                <w:szCs w:val="20"/>
              </w:rPr>
              <w:t>Имя, фамилия ребёнка</w:t>
            </w:r>
          </w:p>
        </w:tc>
        <w:tc>
          <w:tcPr>
            <w:tcW w:w="6515" w:type="dxa"/>
            <w:gridSpan w:val="5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  <w:r w:rsidRPr="00960B4B">
              <w:rPr>
                <w:rFonts w:cs="Times New Roman"/>
                <w:b/>
                <w:szCs w:val="20"/>
              </w:rPr>
              <w:t>Образовательные области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BE1DE3" w:rsidRPr="00960B4B" w:rsidRDefault="00BE1DE3" w:rsidP="00980D4C">
            <w:pPr>
              <w:ind w:left="113" w:right="113"/>
              <w:rPr>
                <w:rFonts w:cs="Times New Roman"/>
                <w:b/>
                <w:szCs w:val="20"/>
              </w:rPr>
            </w:pPr>
            <w:r w:rsidRPr="00960B4B">
              <w:rPr>
                <w:rFonts w:cs="Times New Roman"/>
                <w:b/>
                <w:szCs w:val="20"/>
              </w:rPr>
              <w:t>Итого баллов</w:t>
            </w:r>
          </w:p>
        </w:tc>
        <w:tc>
          <w:tcPr>
            <w:tcW w:w="2551" w:type="dxa"/>
            <w:vMerge w:val="restart"/>
            <w:vAlign w:val="center"/>
          </w:tcPr>
          <w:p w:rsidR="00BE1DE3" w:rsidRPr="00960B4B" w:rsidRDefault="00BE1DE3" w:rsidP="00980D4C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  <w:r w:rsidRPr="00960B4B">
              <w:rPr>
                <w:rFonts w:cs="Times New Roman"/>
                <w:b/>
                <w:szCs w:val="20"/>
              </w:rPr>
              <w:t xml:space="preserve">Индивидуальный профиль эффективности </w:t>
            </w:r>
            <w:proofErr w:type="gramStart"/>
            <w:r w:rsidRPr="00960B4B">
              <w:rPr>
                <w:rFonts w:cs="Times New Roman"/>
                <w:b/>
                <w:szCs w:val="20"/>
              </w:rPr>
              <w:t>педагогических</w:t>
            </w:r>
            <w:proofErr w:type="gramEnd"/>
          </w:p>
          <w:p w:rsidR="00BE1DE3" w:rsidRPr="00960B4B" w:rsidRDefault="00BE1DE3" w:rsidP="00980D4C">
            <w:pPr>
              <w:ind w:left="113" w:right="113"/>
              <w:jc w:val="center"/>
              <w:rPr>
                <w:rFonts w:cs="Times New Roman"/>
                <w:b/>
                <w:szCs w:val="20"/>
              </w:rPr>
            </w:pPr>
            <w:r w:rsidRPr="00960B4B">
              <w:rPr>
                <w:rFonts w:cs="Times New Roman"/>
                <w:b/>
                <w:szCs w:val="20"/>
              </w:rPr>
              <w:t>воздействий</w:t>
            </w:r>
          </w:p>
        </w:tc>
      </w:tr>
      <w:tr w:rsidR="00BE1DE3" w:rsidRPr="008E4F5E" w:rsidTr="00980D4C">
        <w:trPr>
          <w:cantSplit/>
          <w:trHeight w:val="2081"/>
        </w:trPr>
        <w:tc>
          <w:tcPr>
            <w:tcW w:w="534" w:type="dxa"/>
            <w:vMerge/>
          </w:tcPr>
          <w:p w:rsidR="00BE1DE3" w:rsidRPr="00BE1DE3" w:rsidRDefault="00BE1DE3" w:rsidP="00980D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683" w:type="dxa"/>
            <w:vMerge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312" w:type="dxa"/>
            <w:shd w:val="clear" w:color="auto" w:fill="auto"/>
            <w:textDirection w:val="btLr"/>
            <w:vAlign w:val="center"/>
          </w:tcPr>
          <w:p w:rsidR="00BE1DE3" w:rsidRPr="00960B4B" w:rsidRDefault="00BE1DE3" w:rsidP="00980D4C">
            <w:pPr>
              <w:ind w:left="113" w:right="113"/>
              <w:rPr>
                <w:rFonts w:cs="Times New Roman"/>
                <w:b/>
                <w:szCs w:val="20"/>
              </w:rPr>
            </w:pPr>
            <w:r w:rsidRPr="00960B4B">
              <w:rPr>
                <w:rFonts w:cs="Times New Roman"/>
                <w:b/>
                <w:szCs w:val="20"/>
              </w:rPr>
              <w:t>Познавательное развитие</w:t>
            </w:r>
          </w:p>
        </w:tc>
        <w:tc>
          <w:tcPr>
            <w:tcW w:w="1234" w:type="dxa"/>
            <w:shd w:val="clear" w:color="auto" w:fill="auto"/>
            <w:textDirection w:val="btLr"/>
            <w:vAlign w:val="center"/>
          </w:tcPr>
          <w:p w:rsidR="00BE1DE3" w:rsidRPr="00960B4B" w:rsidRDefault="00BE1DE3" w:rsidP="00980D4C">
            <w:pPr>
              <w:ind w:left="113" w:right="113"/>
              <w:rPr>
                <w:rFonts w:cs="Times New Roman"/>
                <w:b/>
                <w:szCs w:val="20"/>
              </w:rPr>
            </w:pPr>
            <w:r w:rsidRPr="00960B4B">
              <w:rPr>
                <w:rFonts w:cs="Times New Roman"/>
                <w:b/>
                <w:szCs w:val="20"/>
              </w:rPr>
              <w:t>Речевое развитие</w:t>
            </w: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BE1DE3" w:rsidRPr="00960B4B" w:rsidRDefault="00BE1DE3" w:rsidP="00980D4C">
            <w:pPr>
              <w:ind w:left="113" w:right="113"/>
              <w:rPr>
                <w:rFonts w:cs="Times New Roman"/>
                <w:b/>
                <w:szCs w:val="20"/>
              </w:rPr>
            </w:pPr>
            <w:r w:rsidRPr="00960B4B">
              <w:rPr>
                <w:rFonts w:cs="Times New Roman"/>
                <w:b/>
                <w:szCs w:val="20"/>
              </w:rPr>
              <w:t>Социально-коммуникативное развитие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:rsidR="00BE1DE3" w:rsidRPr="00960B4B" w:rsidRDefault="00BE1DE3" w:rsidP="00980D4C">
            <w:pPr>
              <w:ind w:left="113" w:right="113"/>
              <w:rPr>
                <w:rFonts w:cs="Times New Roman"/>
                <w:b/>
                <w:szCs w:val="20"/>
              </w:rPr>
            </w:pPr>
            <w:r w:rsidRPr="00960B4B">
              <w:rPr>
                <w:rFonts w:cs="Times New Roman"/>
                <w:b/>
                <w:szCs w:val="20"/>
              </w:rPr>
              <w:t>Художественно-эстетическое развитие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BE1DE3" w:rsidRPr="00960B4B" w:rsidRDefault="00BE1DE3" w:rsidP="00980D4C">
            <w:pPr>
              <w:ind w:left="113" w:right="113"/>
              <w:rPr>
                <w:rFonts w:cs="Times New Roman"/>
                <w:b/>
                <w:szCs w:val="20"/>
              </w:rPr>
            </w:pPr>
            <w:r w:rsidRPr="00960B4B">
              <w:rPr>
                <w:rFonts w:cs="Times New Roman"/>
                <w:b/>
                <w:szCs w:val="20"/>
              </w:rPr>
              <w:t>Физическое развитие</w:t>
            </w:r>
          </w:p>
        </w:tc>
        <w:tc>
          <w:tcPr>
            <w:tcW w:w="1276" w:type="dxa"/>
            <w:vMerge/>
            <w:shd w:val="clear" w:color="auto" w:fill="auto"/>
            <w:textDirection w:val="btLr"/>
            <w:vAlign w:val="center"/>
          </w:tcPr>
          <w:p w:rsidR="00BE1DE3" w:rsidRPr="00960B4B" w:rsidRDefault="00BE1DE3" w:rsidP="00980D4C">
            <w:pPr>
              <w:ind w:left="113" w:right="113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  <w:textDirection w:val="btLr"/>
            <w:vAlign w:val="center"/>
          </w:tcPr>
          <w:p w:rsidR="00BE1DE3" w:rsidRPr="00960B4B" w:rsidRDefault="00BE1DE3" w:rsidP="00980D4C">
            <w:pPr>
              <w:ind w:left="113" w:right="113"/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color w:val="FF000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color w:val="FF000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color w:val="FF000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color w:val="FF000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ind w:right="176"/>
              <w:jc w:val="center"/>
              <w:rPr>
                <w:rFonts w:cs="Times New Roman"/>
                <w:color w:val="FF000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color w:val="FF0000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78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CD3218" w:rsidRPr="008E4F5E" w:rsidTr="00980D4C">
        <w:trPr>
          <w:trHeight w:val="264"/>
        </w:trPr>
        <w:tc>
          <w:tcPr>
            <w:tcW w:w="534" w:type="dxa"/>
          </w:tcPr>
          <w:p w:rsidR="00CD3218" w:rsidRPr="00BE1DE3" w:rsidRDefault="00CD3218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CD3218" w:rsidRPr="007E0CE3" w:rsidRDefault="00CD3218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CD3218" w:rsidRPr="0006100E" w:rsidRDefault="00CD3218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CD3218" w:rsidRPr="00960B4B" w:rsidRDefault="00CD3218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CD3218" w:rsidRPr="00960B4B" w:rsidRDefault="00CD3218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D3218" w:rsidRPr="00960B4B" w:rsidRDefault="00CD3218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D3218" w:rsidRPr="00960B4B" w:rsidRDefault="00CD3218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CD3218" w:rsidRPr="00960B4B" w:rsidRDefault="00CD3218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CD3218" w:rsidRPr="00960B4B" w:rsidRDefault="00CD3218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64"/>
        </w:trPr>
        <w:tc>
          <w:tcPr>
            <w:tcW w:w="534" w:type="dxa"/>
          </w:tcPr>
          <w:p w:rsidR="00BE1DE3" w:rsidRPr="00BE1DE3" w:rsidRDefault="00BE1DE3" w:rsidP="00BE1DE3">
            <w:pPr>
              <w:pStyle w:val="a4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7E0CE3" w:rsidRDefault="00BE1DE3" w:rsidP="00980D4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06100E" w:rsidRDefault="00BE1DE3" w:rsidP="00980D4C">
            <w:pPr>
              <w:rPr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szCs w:val="20"/>
              </w:rPr>
            </w:pPr>
          </w:p>
        </w:tc>
      </w:tr>
      <w:tr w:rsidR="00BE1DE3" w:rsidRPr="008E4F5E" w:rsidTr="00980D4C">
        <w:trPr>
          <w:trHeight w:val="278"/>
        </w:trPr>
        <w:tc>
          <w:tcPr>
            <w:tcW w:w="534" w:type="dxa"/>
          </w:tcPr>
          <w:p w:rsidR="00BE1DE3" w:rsidRPr="00BE1DE3" w:rsidRDefault="00BE1DE3" w:rsidP="00980D4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960B4B" w:rsidRDefault="00BE1DE3" w:rsidP="00980D4C">
            <w:pPr>
              <w:rPr>
                <w:rFonts w:cs="Times New Roman"/>
                <w:b/>
                <w:szCs w:val="20"/>
              </w:rPr>
            </w:pPr>
            <w:r w:rsidRPr="00BE1DE3">
              <w:rPr>
                <w:rFonts w:cs="Times New Roman"/>
                <w:b/>
                <w:sz w:val="22"/>
                <w:szCs w:val="20"/>
              </w:rPr>
              <w:t>Общий уровень</w:t>
            </w:r>
          </w:p>
        </w:tc>
        <w:tc>
          <w:tcPr>
            <w:tcW w:w="1312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</w:tr>
      <w:tr w:rsidR="00BE1DE3" w:rsidRPr="008E4F5E" w:rsidTr="00980D4C">
        <w:trPr>
          <w:trHeight w:val="278"/>
        </w:trPr>
        <w:tc>
          <w:tcPr>
            <w:tcW w:w="534" w:type="dxa"/>
          </w:tcPr>
          <w:p w:rsidR="00BE1DE3" w:rsidRPr="00BE1DE3" w:rsidRDefault="00BE1DE3" w:rsidP="00980D4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960B4B" w:rsidRDefault="00BE1DE3" w:rsidP="00980D4C">
            <w:pPr>
              <w:rPr>
                <w:rFonts w:cs="Times New Roman"/>
                <w:b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</w:tr>
      <w:tr w:rsidR="00BE1DE3" w:rsidRPr="008E4F5E" w:rsidTr="00980D4C">
        <w:trPr>
          <w:trHeight w:val="278"/>
        </w:trPr>
        <w:tc>
          <w:tcPr>
            <w:tcW w:w="15559" w:type="dxa"/>
            <w:gridSpan w:val="9"/>
          </w:tcPr>
          <w:p w:rsidR="00BE1DE3" w:rsidRPr="00BE1DE3" w:rsidRDefault="00BE1DE3" w:rsidP="00980D4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E1DE3">
              <w:rPr>
                <w:rFonts w:cs="Times New Roman"/>
                <w:b/>
                <w:sz w:val="22"/>
                <w:szCs w:val="20"/>
              </w:rPr>
              <w:t>Уровень эффективности педагогических воздействий (кол-во детей</w:t>
            </w:r>
            <w:proofErr w:type="gramStart"/>
            <w:r w:rsidRPr="00BE1DE3">
              <w:rPr>
                <w:rFonts w:cs="Times New Roman"/>
                <w:b/>
                <w:sz w:val="22"/>
                <w:szCs w:val="20"/>
              </w:rPr>
              <w:t xml:space="preserve"> - %)</w:t>
            </w:r>
            <w:proofErr w:type="gramEnd"/>
          </w:p>
        </w:tc>
      </w:tr>
      <w:tr w:rsidR="00BE1DE3" w:rsidRPr="008E4F5E" w:rsidTr="00980D4C">
        <w:trPr>
          <w:trHeight w:val="278"/>
        </w:trPr>
        <w:tc>
          <w:tcPr>
            <w:tcW w:w="534" w:type="dxa"/>
          </w:tcPr>
          <w:p w:rsidR="00BE1DE3" w:rsidRPr="00BE1DE3" w:rsidRDefault="00BE1DE3" w:rsidP="00980D4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1E25D7" w:rsidRDefault="00BE1DE3" w:rsidP="00980D4C">
            <w:pPr>
              <w:rPr>
                <w:rFonts w:cs="Times New Roman"/>
                <w:color w:val="000000"/>
                <w:sz w:val="20"/>
              </w:rPr>
            </w:pPr>
            <w:r w:rsidRPr="001E25D7">
              <w:rPr>
                <w:rFonts w:cs="Times New Roman"/>
                <w:color w:val="000000"/>
                <w:sz w:val="20"/>
              </w:rPr>
              <w:t>Высокий уровень</w:t>
            </w:r>
          </w:p>
        </w:tc>
        <w:tc>
          <w:tcPr>
            <w:tcW w:w="1312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</w:tr>
      <w:tr w:rsidR="00BE1DE3" w:rsidRPr="008E4F5E" w:rsidTr="00980D4C">
        <w:trPr>
          <w:trHeight w:val="278"/>
        </w:trPr>
        <w:tc>
          <w:tcPr>
            <w:tcW w:w="534" w:type="dxa"/>
          </w:tcPr>
          <w:p w:rsidR="00BE1DE3" w:rsidRPr="00BE1DE3" w:rsidRDefault="00BE1DE3" w:rsidP="00980D4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1E25D7" w:rsidRDefault="00BE1DE3" w:rsidP="00980D4C">
            <w:pPr>
              <w:rPr>
                <w:rFonts w:cs="Times New Roman"/>
                <w:color w:val="000000"/>
                <w:sz w:val="20"/>
              </w:rPr>
            </w:pPr>
            <w:r w:rsidRPr="001E25D7">
              <w:rPr>
                <w:rFonts w:cs="Times New Roman"/>
                <w:color w:val="000000"/>
                <w:sz w:val="20"/>
              </w:rPr>
              <w:t>Средний уровень</w:t>
            </w:r>
          </w:p>
        </w:tc>
        <w:tc>
          <w:tcPr>
            <w:tcW w:w="1312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</w:tr>
      <w:tr w:rsidR="00BE1DE3" w:rsidRPr="008E4F5E" w:rsidTr="00980D4C">
        <w:trPr>
          <w:trHeight w:val="278"/>
        </w:trPr>
        <w:tc>
          <w:tcPr>
            <w:tcW w:w="534" w:type="dxa"/>
          </w:tcPr>
          <w:p w:rsidR="00BE1DE3" w:rsidRPr="00BE1DE3" w:rsidRDefault="00BE1DE3" w:rsidP="00980D4C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683" w:type="dxa"/>
            <w:shd w:val="clear" w:color="auto" w:fill="auto"/>
          </w:tcPr>
          <w:p w:rsidR="00BE1DE3" w:rsidRPr="001E25D7" w:rsidRDefault="00BE1DE3" w:rsidP="00980D4C">
            <w:pPr>
              <w:rPr>
                <w:rFonts w:cs="Times New Roman"/>
                <w:color w:val="000000"/>
                <w:sz w:val="20"/>
              </w:rPr>
            </w:pPr>
            <w:r w:rsidRPr="001E25D7">
              <w:rPr>
                <w:rFonts w:cs="Times New Roman"/>
                <w:color w:val="000000"/>
                <w:sz w:val="20"/>
              </w:rPr>
              <w:t>Низкий уровень</w:t>
            </w:r>
          </w:p>
        </w:tc>
        <w:tc>
          <w:tcPr>
            <w:tcW w:w="1312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2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BE1DE3" w:rsidRPr="00960B4B" w:rsidRDefault="00BE1DE3" w:rsidP="00980D4C">
            <w:pPr>
              <w:jc w:val="center"/>
              <w:rPr>
                <w:rFonts w:cs="Times New Roman"/>
                <w:b/>
                <w:szCs w:val="20"/>
              </w:rPr>
            </w:pPr>
          </w:p>
        </w:tc>
      </w:tr>
    </w:tbl>
    <w:p w:rsidR="00BE1DE3" w:rsidRDefault="00BE1DE3" w:rsidP="00BE1DE3">
      <w:pPr>
        <w:rPr>
          <w:color w:val="FF0000"/>
          <w:szCs w:val="28"/>
        </w:rPr>
      </w:pPr>
    </w:p>
    <w:p w:rsidR="00BE1DE3" w:rsidRPr="00BD79EC" w:rsidRDefault="00BE1DE3" w:rsidP="00BE1DE3">
      <w:pPr>
        <w:rPr>
          <w:rFonts w:cs="Times New Roman"/>
          <w:b/>
          <w:color w:val="FF0000"/>
          <w:sz w:val="24"/>
          <w:szCs w:val="28"/>
        </w:rPr>
      </w:pPr>
      <w:r w:rsidRPr="00BD79EC">
        <w:rPr>
          <w:rFonts w:cs="Times New Roman"/>
          <w:color w:val="FF0000"/>
          <w:sz w:val="24"/>
          <w:szCs w:val="28"/>
        </w:rPr>
        <w:t>Внимание! при заполнении сводной таблицы в каждую графу вносится цифровое обозначение  (высокий уровень  - 3, средний уровень – 2, низкий уровень – 1), в графу «</w:t>
      </w:r>
      <w:r w:rsidRPr="00BD79EC">
        <w:rPr>
          <w:rFonts w:cs="Times New Roman"/>
          <w:b/>
          <w:color w:val="FF0000"/>
          <w:sz w:val="24"/>
          <w:szCs w:val="28"/>
        </w:rPr>
        <w:t>Итого баллов</w:t>
      </w:r>
      <w:r w:rsidRPr="00BD79EC">
        <w:rPr>
          <w:rFonts w:cs="Times New Roman"/>
          <w:color w:val="FF0000"/>
          <w:sz w:val="24"/>
          <w:szCs w:val="28"/>
        </w:rPr>
        <w:t xml:space="preserve">» - сумма 5 показателей, далее </w:t>
      </w:r>
      <w:r w:rsidRPr="00BD79EC">
        <w:rPr>
          <w:rFonts w:cs="Times New Roman"/>
          <w:b/>
          <w:color w:val="FF0000"/>
          <w:sz w:val="24"/>
          <w:szCs w:val="28"/>
        </w:rPr>
        <w:t xml:space="preserve">Уровень развития каждого ребёнка </w:t>
      </w:r>
      <w:r w:rsidRPr="00BD79EC">
        <w:rPr>
          <w:rFonts w:cs="Times New Roman"/>
          <w:color w:val="FF0000"/>
          <w:sz w:val="24"/>
          <w:szCs w:val="28"/>
        </w:rPr>
        <w:t>рассчитывается следующим образом:</w:t>
      </w:r>
    </w:p>
    <w:p w:rsidR="00BE1DE3" w:rsidRPr="00BD79EC" w:rsidRDefault="00BE1DE3" w:rsidP="00BE1DE3">
      <w:pPr>
        <w:rPr>
          <w:rFonts w:cs="Times New Roman"/>
          <w:sz w:val="24"/>
          <w:szCs w:val="28"/>
        </w:rPr>
      </w:pPr>
      <w:r w:rsidRPr="00BD79EC">
        <w:rPr>
          <w:rFonts w:cs="Times New Roman"/>
          <w:sz w:val="24"/>
          <w:szCs w:val="28"/>
        </w:rPr>
        <w:t xml:space="preserve">Уровень развития: </w:t>
      </w:r>
    </w:p>
    <w:p w:rsidR="00BE1DE3" w:rsidRPr="00BD79EC" w:rsidRDefault="00BE1DE3" w:rsidP="00BE1DE3">
      <w:pPr>
        <w:rPr>
          <w:rFonts w:cs="Times New Roman"/>
          <w:sz w:val="24"/>
          <w:szCs w:val="28"/>
        </w:rPr>
      </w:pPr>
      <w:r w:rsidRPr="00BD79EC">
        <w:rPr>
          <w:rFonts w:cs="Times New Roman"/>
          <w:sz w:val="24"/>
          <w:szCs w:val="28"/>
        </w:rPr>
        <w:t>высокий уровень – 13-15 баллов</w:t>
      </w:r>
    </w:p>
    <w:p w:rsidR="00BE1DE3" w:rsidRPr="00BD79EC" w:rsidRDefault="00BE1DE3" w:rsidP="00BE1DE3">
      <w:pPr>
        <w:rPr>
          <w:rFonts w:cs="Times New Roman"/>
          <w:sz w:val="24"/>
          <w:szCs w:val="28"/>
        </w:rPr>
      </w:pPr>
      <w:r w:rsidRPr="00BD79EC">
        <w:rPr>
          <w:rFonts w:cs="Times New Roman"/>
          <w:sz w:val="24"/>
          <w:szCs w:val="28"/>
        </w:rPr>
        <w:t>средний уровень – 8-12 баллов</w:t>
      </w:r>
      <w:bookmarkStart w:id="0" w:name="_GoBack"/>
      <w:bookmarkEnd w:id="0"/>
    </w:p>
    <w:p w:rsidR="00272745" w:rsidRDefault="00BE1DE3" w:rsidP="00CD3218">
      <w:r w:rsidRPr="00BD79EC">
        <w:rPr>
          <w:rFonts w:cs="Times New Roman"/>
          <w:sz w:val="24"/>
          <w:szCs w:val="28"/>
        </w:rPr>
        <w:t>Низкий уровень  -  5 – 8 баллов</w:t>
      </w:r>
    </w:p>
    <w:sectPr w:rsidR="00272745" w:rsidSect="007E0CE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6567"/>
    <w:multiLevelType w:val="hybridMultilevel"/>
    <w:tmpl w:val="DD7439A8"/>
    <w:lvl w:ilvl="0" w:tplc="2F983E1C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8445738"/>
    <w:multiLevelType w:val="hybridMultilevel"/>
    <w:tmpl w:val="B40262B2"/>
    <w:lvl w:ilvl="0" w:tplc="E5D0FC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D135C3"/>
    <w:multiLevelType w:val="hybridMultilevel"/>
    <w:tmpl w:val="8DB26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A10AF"/>
    <w:multiLevelType w:val="hybridMultilevel"/>
    <w:tmpl w:val="35961B3A"/>
    <w:lvl w:ilvl="0" w:tplc="347E3414">
      <w:start w:val="2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5F01E3"/>
    <w:multiLevelType w:val="hybridMultilevel"/>
    <w:tmpl w:val="B7CE0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C75B1"/>
    <w:multiLevelType w:val="hybridMultilevel"/>
    <w:tmpl w:val="C9FC5C0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00006"/>
    <w:multiLevelType w:val="hybridMultilevel"/>
    <w:tmpl w:val="8076A13C"/>
    <w:lvl w:ilvl="0" w:tplc="209678A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8F4E3C"/>
    <w:multiLevelType w:val="hybridMultilevel"/>
    <w:tmpl w:val="B17A0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7F00DD"/>
    <w:multiLevelType w:val="hybridMultilevel"/>
    <w:tmpl w:val="06845F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15856"/>
    <w:multiLevelType w:val="hybridMultilevel"/>
    <w:tmpl w:val="1CC4D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6508B"/>
    <w:multiLevelType w:val="hybridMultilevel"/>
    <w:tmpl w:val="EC56294A"/>
    <w:lvl w:ilvl="0" w:tplc="5636E0DC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B4895"/>
    <w:multiLevelType w:val="hybridMultilevel"/>
    <w:tmpl w:val="A49ECC4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5818484B"/>
    <w:multiLevelType w:val="hybridMultilevel"/>
    <w:tmpl w:val="41942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EE4CF7"/>
    <w:multiLevelType w:val="hybridMultilevel"/>
    <w:tmpl w:val="8DB26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2C0D22"/>
    <w:multiLevelType w:val="hybridMultilevel"/>
    <w:tmpl w:val="74A2CED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F41F99"/>
    <w:multiLevelType w:val="hybridMultilevel"/>
    <w:tmpl w:val="87EE5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561A0A"/>
    <w:multiLevelType w:val="hybridMultilevel"/>
    <w:tmpl w:val="72940D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18677F"/>
    <w:multiLevelType w:val="hybridMultilevel"/>
    <w:tmpl w:val="1CC4D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9B2981"/>
    <w:multiLevelType w:val="multilevel"/>
    <w:tmpl w:val="DA6E4F4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7"/>
  </w:num>
  <w:num w:numId="3">
    <w:abstractNumId w:val="9"/>
  </w:num>
  <w:num w:numId="4">
    <w:abstractNumId w:val="0"/>
  </w:num>
  <w:num w:numId="5">
    <w:abstractNumId w:val="18"/>
  </w:num>
  <w:num w:numId="6">
    <w:abstractNumId w:val="1"/>
  </w:num>
  <w:num w:numId="7">
    <w:abstractNumId w:val="10"/>
  </w:num>
  <w:num w:numId="8">
    <w:abstractNumId w:val="3"/>
  </w:num>
  <w:num w:numId="9">
    <w:abstractNumId w:val="6"/>
  </w:num>
  <w:num w:numId="10">
    <w:abstractNumId w:val="14"/>
  </w:num>
  <w:num w:numId="11">
    <w:abstractNumId w:val="8"/>
  </w:num>
  <w:num w:numId="12">
    <w:abstractNumId w:val="16"/>
  </w:num>
  <w:num w:numId="13">
    <w:abstractNumId w:val="5"/>
  </w:num>
  <w:num w:numId="14">
    <w:abstractNumId w:val="12"/>
  </w:num>
  <w:num w:numId="15">
    <w:abstractNumId w:val="4"/>
  </w:num>
  <w:num w:numId="16">
    <w:abstractNumId w:val="11"/>
  </w:num>
  <w:num w:numId="17">
    <w:abstractNumId w:val="13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CE3"/>
    <w:rsid w:val="00105874"/>
    <w:rsid w:val="00272745"/>
    <w:rsid w:val="003602AF"/>
    <w:rsid w:val="007E0CE3"/>
    <w:rsid w:val="00A43976"/>
    <w:rsid w:val="00BE1DE3"/>
    <w:rsid w:val="00CC29C1"/>
    <w:rsid w:val="00CD3218"/>
    <w:rsid w:val="00E9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CE3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02AF"/>
    <w:pPr>
      <w:keepNext/>
      <w:keepLines/>
      <w:spacing w:after="12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E0CE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E0CE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02AF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table" w:styleId="a5">
    <w:name w:val="Table Grid"/>
    <w:basedOn w:val="a1"/>
    <w:uiPriority w:val="59"/>
    <w:rsid w:val="003602A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rsid w:val="00E9216E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216E"/>
    <w:pPr>
      <w:widowControl w:val="0"/>
      <w:shd w:val="clear" w:color="auto" w:fill="FFFFFF"/>
      <w:spacing w:before="120" w:line="238" w:lineRule="exact"/>
    </w:pPr>
    <w:rPr>
      <w:rFonts w:ascii="MS Reference Sans Serif" w:eastAsia="MS Reference Sans Serif" w:hAnsi="MS Reference Sans Serif" w:cs="MS Reference Sans Serif"/>
      <w:sz w:val="20"/>
      <w:szCs w:val="20"/>
      <w:lang w:eastAsia="en-US"/>
    </w:rPr>
  </w:style>
  <w:style w:type="character" w:customStyle="1" w:styleId="a6">
    <w:name w:val="Основной текст_"/>
    <w:basedOn w:val="a0"/>
    <w:link w:val="21"/>
    <w:rsid w:val="00E9216E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a7">
    <w:name w:val="Основной текст + Полужирный"/>
    <w:basedOn w:val="a6"/>
    <w:rsid w:val="00E9216E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9216E"/>
    <w:rPr>
      <w:rFonts w:ascii="Century Schoolbook" w:eastAsia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E9216E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6"/>
    <w:rsid w:val="00E9216E"/>
    <w:pPr>
      <w:widowControl w:val="0"/>
      <w:shd w:val="clear" w:color="auto" w:fill="FFFFFF"/>
      <w:spacing w:after="540" w:line="238" w:lineRule="exact"/>
      <w:jc w:val="both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E9216E"/>
    <w:pPr>
      <w:widowControl w:val="0"/>
      <w:shd w:val="clear" w:color="auto" w:fill="FFFFFF"/>
      <w:spacing w:before="120" w:after="120" w:line="0" w:lineRule="atLeast"/>
      <w:jc w:val="both"/>
    </w:pPr>
    <w:rPr>
      <w:rFonts w:ascii="Century Schoolbook" w:eastAsia="Century Schoolbook" w:hAnsi="Century Schoolbook" w:cs="Century Schoolbook"/>
      <w:b/>
      <w:bCs/>
      <w:sz w:val="20"/>
      <w:szCs w:val="20"/>
      <w:lang w:eastAsia="en-US"/>
    </w:rPr>
  </w:style>
  <w:style w:type="character" w:customStyle="1" w:styleId="11">
    <w:name w:val="Заголовок №1_"/>
    <w:basedOn w:val="a0"/>
    <w:link w:val="12"/>
    <w:rsid w:val="00E9216E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12">
    <w:name w:val="Заголовок №1"/>
    <w:basedOn w:val="a"/>
    <w:link w:val="11"/>
    <w:rsid w:val="00E9216E"/>
    <w:pPr>
      <w:widowControl w:val="0"/>
      <w:shd w:val="clear" w:color="auto" w:fill="FFFFFF"/>
      <w:spacing w:before="540" w:after="120" w:line="288" w:lineRule="exact"/>
      <w:outlineLvl w:val="0"/>
    </w:pPr>
    <w:rPr>
      <w:rFonts w:ascii="MS Reference Sans Serif" w:eastAsia="MS Reference Sans Serif" w:hAnsi="MS Reference Sans Serif" w:cs="MS Reference Sans Serif"/>
      <w:sz w:val="22"/>
      <w:lang w:eastAsia="en-US"/>
    </w:rPr>
  </w:style>
  <w:style w:type="table" w:customStyle="1" w:styleId="13">
    <w:name w:val="Сетка таблицы1"/>
    <w:basedOn w:val="a1"/>
    <w:next w:val="a5"/>
    <w:uiPriority w:val="59"/>
    <w:rsid w:val="00BE1DE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етка таблицы2"/>
    <w:basedOn w:val="a1"/>
    <w:next w:val="a5"/>
    <w:uiPriority w:val="59"/>
    <w:rsid w:val="00BE1DE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CE3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02AF"/>
    <w:pPr>
      <w:keepNext/>
      <w:keepLines/>
      <w:spacing w:after="12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E0CE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E0CE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02AF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table" w:styleId="a5">
    <w:name w:val="Table Grid"/>
    <w:basedOn w:val="a1"/>
    <w:uiPriority w:val="59"/>
    <w:rsid w:val="003602A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rsid w:val="00E9216E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216E"/>
    <w:pPr>
      <w:widowControl w:val="0"/>
      <w:shd w:val="clear" w:color="auto" w:fill="FFFFFF"/>
      <w:spacing w:before="120" w:line="238" w:lineRule="exact"/>
    </w:pPr>
    <w:rPr>
      <w:rFonts w:ascii="MS Reference Sans Serif" w:eastAsia="MS Reference Sans Serif" w:hAnsi="MS Reference Sans Serif" w:cs="MS Reference Sans Serif"/>
      <w:sz w:val="20"/>
      <w:szCs w:val="20"/>
      <w:lang w:eastAsia="en-US"/>
    </w:rPr>
  </w:style>
  <w:style w:type="character" w:customStyle="1" w:styleId="a6">
    <w:name w:val="Основной текст_"/>
    <w:basedOn w:val="a0"/>
    <w:link w:val="21"/>
    <w:rsid w:val="00E9216E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a7">
    <w:name w:val="Основной текст + Полужирный"/>
    <w:basedOn w:val="a6"/>
    <w:rsid w:val="00E9216E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9216E"/>
    <w:rPr>
      <w:rFonts w:ascii="Century Schoolbook" w:eastAsia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E9216E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6"/>
    <w:rsid w:val="00E9216E"/>
    <w:pPr>
      <w:widowControl w:val="0"/>
      <w:shd w:val="clear" w:color="auto" w:fill="FFFFFF"/>
      <w:spacing w:after="540" w:line="238" w:lineRule="exact"/>
      <w:jc w:val="both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E9216E"/>
    <w:pPr>
      <w:widowControl w:val="0"/>
      <w:shd w:val="clear" w:color="auto" w:fill="FFFFFF"/>
      <w:spacing w:before="120" w:after="120" w:line="0" w:lineRule="atLeast"/>
      <w:jc w:val="both"/>
    </w:pPr>
    <w:rPr>
      <w:rFonts w:ascii="Century Schoolbook" w:eastAsia="Century Schoolbook" w:hAnsi="Century Schoolbook" w:cs="Century Schoolbook"/>
      <w:b/>
      <w:bCs/>
      <w:sz w:val="20"/>
      <w:szCs w:val="20"/>
      <w:lang w:eastAsia="en-US"/>
    </w:rPr>
  </w:style>
  <w:style w:type="character" w:customStyle="1" w:styleId="11">
    <w:name w:val="Заголовок №1_"/>
    <w:basedOn w:val="a0"/>
    <w:link w:val="12"/>
    <w:rsid w:val="00E9216E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12">
    <w:name w:val="Заголовок №1"/>
    <w:basedOn w:val="a"/>
    <w:link w:val="11"/>
    <w:rsid w:val="00E9216E"/>
    <w:pPr>
      <w:widowControl w:val="0"/>
      <w:shd w:val="clear" w:color="auto" w:fill="FFFFFF"/>
      <w:spacing w:before="540" w:after="120" w:line="288" w:lineRule="exact"/>
      <w:outlineLvl w:val="0"/>
    </w:pPr>
    <w:rPr>
      <w:rFonts w:ascii="MS Reference Sans Serif" w:eastAsia="MS Reference Sans Serif" w:hAnsi="MS Reference Sans Serif" w:cs="MS Reference Sans Serif"/>
      <w:sz w:val="22"/>
      <w:lang w:eastAsia="en-US"/>
    </w:rPr>
  </w:style>
  <w:style w:type="table" w:customStyle="1" w:styleId="13">
    <w:name w:val="Сетка таблицы1"/>
    <w:basedOn w:val="a1"/>
    <w:next w:val="a5"/>
    <w:uiPriority w:val="59"/>
    <w:rsid w:val="00BE1DE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етка таблицы2"/>
    <w:basedOn w:val="a1"/>
    <w:next w:val="a5"/>
    <w:uiPriority w:val="59"/>
    <w:rsid w:val="00BE1DE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429901AE-0CF2-41EA-987D-A6F759C51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32</Pages>
  <Words>3327</Words>
  <Characters>18968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comp.you</dc:creator>
  <cp:lastModifiedBy>MIHEEVA</cp:lastModifiedBy>
  <cp:revision>6</cp:revision>
  <dcterms:created xsi:type="dcterms:W3CDTF">2017-04-27T07:09:00Z</dcterms:created>
  <dcterms:modified xsi:type="dcterms:W3CDTF">2018-04-24T10:48:00Z</dcterms:modified>
</cp:coreProperties>
</file>