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CF" w:rsidRDefault="009133CF" w:rsidP="009133CF">
      <w:pPr>
        <w:spacing w:line="360" w:lineRule="auto"/>
        <w:jc w:val="center"/>
        <w:rPr>
          <w:rFonts w:eastAsia="Calibri" w:cs="Times New Roman"/>
          <w:b/>
          <w:sz w:val="44"/>
          <w:szCs w:val="44"/>
        </w:rPr>
      </w:pPr>
    </w:p>
    <w:p w:rsidR="009133CF" w:rsidRPr="007402B7" w:rsidRDefault="009133CF" w:rsidP="009133CF">
      <w:pPr>
        <w:spacing w:line="360" w:lineRule="auto"/>
        <w:jc w:val="center"/>
        <w:rPr>
          <w:rFonts w:eastAsia="Calibri" w:cs="Times New Roman"/>
          <w:b/>
          <w:sz w:val="44"/>
          <w:szCs w:val="44"/>
        </w:rPr>
      </w:pPr>
      <w:r w:rsidRPr="007402B7">
        <w:rPr>
          <w:rFonts w:eastAsia="Calibri" w:cs="Times New Roman"/>
          <w:b/>
          <w:sz w:val="44"/>
          <w:szCs w:val="44"/>
        </w:rPr>
        <w:t xml:space="preserve">Оценка эффективности </w:t>
      </w:r>
    </w:p>
    <w:p w:rsidR="009133CF" w:rsidRPr="007402B7" w:rsidRDefault="009133CF" w:rsidP="009133CF">
      <w:pPr>
        <w:spacing w:line="360" w:lineRule="auto"/>
        <w:jc w:val="center"/>
        <w:rPr>
          <w:rFonts w:eastAsia="Calibri" w:cs="Times New Roman"/>
          <w:b/>
          <w:sz w:val="44"/>
          <w:szCs w:val="44"/>
        </w:rPr>
      </w:pPr>
      <w:r w:rsidRPr="007402B7">
        <w:rPr>
          <w:rFonts w:eastAsia="Calibri" w:cs="Times New Roman"/>
          <w:b/>
          <w:sz w:val="44"/>
          <w:szCs w:val="44"/>
        </w:rPr>
        <w:t>педагогического воздействия</w:t>
      </w:r>
    </w:p>
    <w:p w:rsidR="009133CF" w:rsidRPr="007402B7" w:rsidRDefault="009133CF" w:rsidP="009133CF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  <w:r w:rsidRPr="007402B7">
        <w:rPr>
          <w:rFonts w:eastAsia="Calibri" w:cs="Times New Roman"/>
          <w:b/>
          <w:sz w:val="40"/>
          <w:szCs w:val="40"/>
        </w:rPr>
        <w:t>по образовательной области</w:t>
      </w:r>
    </w:p>
    <w:p w:rsidR="009133CF" w:rsidRPr="007402B7" w:rsidRDefault="009133CF" w:rsidP="009133CF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  <w:r>
        <w:rPr>
          <w:rFonts w:eastAsia="Calibri" w:cs="Times New Roman"/>
          <w:b/>
          <w:sz w:val="40"/>
          <w:szCs w:val="40"/>
        </w:rPr>
        <w:t>«Познавательн</w:t>
      </w:r>
      <w:r w:rsidRPr="007402B7">
        <w:rPr>
          <w:rFonts w:eastAsia="Calibri" w:cs="Times New Roman"/>
          <w:b/>
          <w:sz w:val="40"/>
          <w:szCs w:val="40"/>
        </w:rPr>
        <w:t>ое развитие»</w:t>
      </w:r>
    </w:p>
    <w:p w:rsidR="009133CF" w:rsidRDefault="009133CF" w:rsidP="009133CF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</w:p>
    <w:p w:rsidR="009133CF" w:rsidRPr="007402B7" w:rsidRDefault="009133CF" w:rsidP="009133CF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</w:p>
    <w:p w:rsidR="009133CF" w:rsidRPr="007402B7" w:rsidRDefault="009133CF" w:rsidP="009133CF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  <w:r w:rsidRPr="007402B7">
        <w:rPr>
          <w:rFonts w:eastAsia="Calibri" w:cs="Times New Roman"/>
          <w:b/>
          <w:sz w:val="40"/>
          <w:szCs w:val="40"/>
        </w:rPr>
        <w:t xml:space="preserve">Дети </w:t>
      </w:r>
      <w:r>
        <w:rPr>
          <w:rFonts w:eastAsia="Calibri" w:cs="Times New Roman"/>
          <w:b/>
          <w:sz w:val="40"/>
          <w:szCs w:val="40"/>
        </w:rPr>
        <w:t>среднего дошкольного возраста (4 – 5</w:t>
      </w:r>
      <w:r w:rsidRPr="007402B7">
        <w:rPr>
          <w:rFonts w:eastAsia="Calibri" w:cs="Times New Roman"/>
          <w:b/>
          <w:sz w:val="40"/>
          <w:szCs w:val="40"/>
        </w:rPr>
        <w:t xml:space="preserve"> лет)</w:t>
      </w:r>
    </w:p>
    <w:p w:rsidR="009133CF" w:rsidRPr="007402B7" w:rsidRDefault="009133CF" w:rsidP="009133CF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</w:p>
    <w:p w:rsidR="009133CF" w:rsidRPr="007402B7" w:rsidRDefault="009133CF" w:rsidP="009133CF">
      <w:pPr>
        <w:jc w:val="center"/>
        <w:rPr>
          <w:rFonts w:eastAsia="Calibri" w:cs="Times New Roman"/>
          <w:b/>
          <w:sz w:val="40"/>
          <w:szCs w:val="40"/>
        </w:rPr>
      </w:pPr>
    </w:p>
    <w:p w:rsidR="009133CF" w:rsidRDefault="009133CF" w:rsidP="009133CF">
      <w:pPr>
        <w:jc w:val="center"/>
        <w:rPr>
          <w:rFonts w:eastAsia="Calibri" w:cs="Times New Roman"/>
          <w:b/>
          <w:sz w:val="40"/>
          <w:szCs w:val="40"/>
        </w:rPr>
      </w:pPr>
    </w:p>
    <w:p w:rsidR="009133CF" w:rsidRDefault="009133CF" w:rsidP="009133CF">
      <w:pPr>
        <w:jc w:val="center"/>
        <w:rPr>
          <w:rFonts w:eastAsia="Calibri" w:cs="Times New Roman"/>
          <w:b/>
          <w:sz w:val="40"/>
          <w:szCs w:val="40"/>
        </w:rPr>
      </w:pPr>
    </w:p>
    <w:p w:rsidR="009133CF" w:rsidRPr="007402B7" w:rsidRDefault="009133CF" w:rsidP="009133CF">
      <w:pPr>
        <w:jc w:val="center"/>
        <w:rPr>
          <w:rFonts w:eastAsia="Calibri" w:cs="Times New Roman"/>
          <w:b/>
          <w:sz w:val="40"/>
          <w:szCs w:val="40"/>
        </w:rPr>
      </w:pPr>
    </w:p>
    <w:p w:rsidR="009133CF" w:rsidRPr="007402B7" w:rsidRDefault="009133CF" w:rsidP="009133CF">
      <w:pPr>
        <w:jc w:val="center"/>
        <w:rPr>
          <w:rFonts w:eastAsia="Calibri" w:cs="Times New Roman"/>
          <w:b/>
          <w:sz w:val="40"/>
          <w:szCs w:val="40"/>
        </w:rPr>
      </w:pPr>
    </w:p>
    <w:p w:rsidR="009133CF" w:rsidRDefault="009133CF" w:rsidP="009133CF">
      <w:pPr>
        <w:pStyle w:val="20"/>
        <w:shd w:val="clear" w:color="auto" w:fill="auto"/>
        <w:spacing w:before="0" w:line="240" w:lineRule="auto"/>
        <w:ind w:left="426" w:right="2"/>
        <w:jc w:val="center"/>
        <w:rPr>
          <w:rFonts w:ascii="Times New Roman" w:hAnsi="Times New Roman" w:cs="Times New Roman"/>
          <w:sz w:val="28"/>
          <w:szCs w:val="24"/>
        </w:rPr>
      </w:pPr>
      <w:r w:rsidRPr="007402B7">
        <w:rPr>
          <w:rFonts w:ascii="Times New Roman" w:hAnsi="Times New Roman" w:cs="Times New Roman"/>
          <w:sz w:val="28"/>
          <w:szCs w:val="24"/>
        </w:rPr>
        <w:t>2015 г.</w:t>
      </w:r>
    </w:p>
    <w:p w:rsidR="009133CF" w:rsidRPr="0026381D" w:rsidRDefault="009133CF" w:rsidP="009133CF">
      <w:pPr>
        <w:pStyle w:val="20"/>
        <w:shd w:val="clear" w:color="auto" w:fill="auto"/>
        <w:spacing w:before="0" w:line="240" w:lineRule="auto"/>
        <w:ind w:left="426" w:right="2"/>
        <w:jc w:val="center"/>
        <w:rPr>
          <w:rFonts w:ascii="Times New Roman" w:hAnsi="Times New Roman" w:cs="Times New Roman"/>
          <w:sz w:val="28"/>
          <w:szCs w:val="24"/>
        </w:rPr>
      </w:pPr>
    </w:p>
    <w:p w:rsidR="009133CF" w:rsidRDefault="009133CF" w:rsidP="00913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CF"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Познавательное развитие   (4 – 5 лет)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133CF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9133CF">
        <w:rPr>
          <w:rFonts w:ascii="Times New Roman" w:hAnsi="Times New Roman" w:cs="Times New Roman"/>
          <w:sz w:val="24"/>
          <w:szCs w:val="24"/>
        </w:rPr>
        <w:t xml:space="preserve"> </w:t>
      </w:r>
      <w:r w:rsidRPr="009133CF">
        <w:rPr>
          <w:rFonts w:ascii="Times New Roman" w:hAnsi="Times New Roman" w:cs="Times New Roman"/>
          <w:i/>
          <w:sz w:val="24"/>
          <w:szCs w:val="24"/>
        </w:rPr>
        <w:t>Критерий</w:t>
      </w:r>
      <w:r w:rsidRPr="009133CF">
        <w:rPr>
          <w:rFonts w:ascii="Times New Roman" w:hAnsi="Times New Roman" w:cs="Times New Roman"/>
          <w:sz w:val="24"/>
          <w:szCs w:val="24"/>
        </w:rPr>
        <w:t xml:space="preserve">: </w:t>
      </w:r>
      <w:r w:rsidRPr="009133CF">
        <w:rPr>
          <w:rFonts w:ascii="Times New Roman" w:hAnsi="Times New Roman" w:cs="Times New Roman"/>
          <w:i/>
          <w:sz w:val="24"/>
          <w:szCs w:val="24"/>
        </w:rPr>
        <w:t xml:space="preserve">развитие познавательных интересов, любознательности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i/>
          <w:sz w:val="24"/>
          <w:szCs w:val="24"/>
        </w:rPr>
        <w:t xml:space="preserve">    и познавательной  мотивации у детей.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Цель:</w:t>
      </w:r>
      <w:r w:rsidRPr="009133CF">
        <w:rPr>
          <w:rFonts w:ascii="Times New Roman" w:hAnsi="Times New Roman" w:cs="Times New Roman"/>
          <w:sz w:val="24"/>
          <w:szCs w:val="24"/>
        </w:rPr>
        <w:t xml:space="preserve"> изучить особенности проявления ребёнком любознательности, интереса </w:t>
      </w:r>
      <w:proofErr w:type="gramStart"/>
      <w:r w:rsidRPr="009133C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133CF">
        <w:rPr>
          <w:rFonts w:ascii="Times New Roman" w:hAnsi="Times New Roman" w:cs="Times New Roman"/>
          <w:sz w:val="24"/>
          <w:szCs w:val="24"/>
        </w:rPr>
        <w:t xml:space="preserve"> новым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           объектам, предметам.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Метод диагностики</w:t>
      </w:r>
      <w:r w:rsidRPr="009133CF">
        <w:rPr>
          <w:rFonts w:ascii="Times New Roman" w:hAnsi="Times New Roman" w:cs="Times New Roman"/>
          <w:sz w:val="24"/>
          <w:szCs w:val="24"/>
        </w:rPr>
        <w:t>: наблюдение.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Условия проведения диагностики: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Наблюдение за поведением ребёнка проводится в естественных для него условиях.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9133CF">
        <w:rPr>
          <w:rFonts w:ascii="Times New Roman" w:hAnsi="Times New Roman" w:cs="Times New Roman"/>
          <w:sz w:val="24"/>
          <w:szCs w:val="24"/>
        </w:rPr>
        <w:t xml:space="preserve"> картинки с изображением одежды (с пуговицами, карманами и рукавами), мебели, посуды.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Динамика развития (характеристики)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1. Интересуется окружающими предметами (одеждой, мебелью и посудой), положительно относится к содержанию новой информации, предлагаемой педагогом.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2. Задаёт вопросы о назначении окружающих предметов и уходе за ними, стремится эти правила соблюдать.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3. Знает основные детали одежды, предметы мебели, посуды.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133CF">
        <w:rPr>
          <w:rFonts w:ascii="Times New Roman" w:hAnsi="Times New Roman" w:cs="Times New Roman"/>
          <w:i/>
          <w:sz w:val="24"/>
          <w:szCs w:val="24"/>
        </w:rPr>
        <w:t xml:space="preserve">Вопросы: </w:t>
      </w:r>
    </w:p>
    <w:p w:rsidR="009133CF" w:rsidRPr="009133CF" w:rsidRDefault="009133CF" w:rsidP="009133C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Рассмотри одежду на картинке. Покажи рукава, воротник, пуговицы, карманы;</w:t>
      </w:r>
    </w:p>
    <w:p w:rsidR="009133CF" w:rsidRPr="009133CF" w:rsidRDefault="009133CF" w:rsidP="009133C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Назови мебель, которую ты видишь;</w:t>
      </w:r>
    </w:p>
    <w:p w:rsidR="009133CF" w:rsidRPr="009133CF" w:rsidRDefault="009133CF" w:rsidP="009133C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Назови посуду (тарелка, ложка столовая, чайная, чашка, блюдце, чайник, кастрюля)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правильно выполнил все задания, характеристика развития проявляется ярко;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выполнил задания частично, проявляется нестабильно, неустойчиво, требуется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                   некоторая поддержка ребёнку в данном направлении;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 xml:space="preserve">1 балл 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 выполнил задания с явными затруднениями и при помощи педагога, 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                    характеристик</w:t>
      </w:r>
      <w:r>
        <w:rPr>
          <w:rFonts w:ascii="Times New Roman" w:hAnsi="Times New Roman" w:cs="Times New Roman"/>
          <w:sz w:val="24"/>
          <w:szCs w:val="24"/>
        </w:rPr>
        <w:t>а развития почти не проявляется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1.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133CF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9133CF">
        <w:rPr>
          <w:rFonts w:ascii="Times New Roman" w:hAnsi="Times New Roman" w:cs="Times New Roman"/>
          <w:i/>
          <w:sz w:val="24"/>
          <w:szCs w:val="24"/>
        </w:rPr>
        <w:t xml:space="preserve"> Критерий: формирование познавательных действий, становление сознания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Цель:</w:t>
      </w:r>
      <w:r w:rsidRPr="009133CF">
        <w:rPr>
          <w:rFonts w:ascii="Times New Roman" w:hAnsi="Times New Roman" w:cs="Times New Roman"/>
          <w:sz w:val="24"/>
          <w:szCs w:val="24"/>
        </w:rPr>
        <w:t xml:space="preserve"> выявить у ребёнка его представления о себе, умение самостоятельно выполнять доступные гигиенические процедуры, использовать навыки здорового образа жизни в повседневной реальности. Выполнять элементарные поручения взрослых.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Метод диагностики:</w:t>
      </w:r>
      <w:r w:rsidRPr="009133CF">
        <w:rPr>
          <w:rFonts w:ascii="Times New Roman" w:hAnsi="Times New Roman" w:cs="Times New Roman"/>
          <w:sz w:val="24"/>
          <w:szCs w:val="24"/>
        </w:rPr>
        <w:t xml:space="preserve"> наблюдение, индивидуальная беседа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Динамика развития (характеристика)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 1.Стремится самостоятельно выполнить доступные гигиенические процедуры; 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>одеваться и раздеваться, аккуратно есть, пользоваться носовым платком, правильно надевать обувь; замечать непорядок в одежде и при помощи взрослого приводить ее в порядок.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2. Может при участии взрослого перенести приобретенные навыки  здорового образа жизни в повседневную реальность.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3.Имеет представления об основных частях тела человека и об их назначении.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Условия проведения диагностики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Диагностика проводится в ходе самостоятельной деятельности ребёнка.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133CF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9133CF" w:rsidRPr="009133CF" w:rsidRDefault="009133CF" w:rsidP="009133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sz w:val="24"/>
          <w:szCs w:val="24"/>
        </w:rPr>
        <w:t>Какие части тела ты знаешь?</w:t>
      </w:r>
    </w:p>
    <w:p w:rsidR="009133CF" w:rsidRPr="009133CF" w:rsidRDefault="009133CF" w:rsidP="009133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sz w:val="24"/>
          <w:szCs w:val="24"/>
          <w:lang w:eastAsia="ru-RU"/>
        </w:rPr>
        <w:t>Зачем они нужны человеку?</w:t>
      </w:r>
    </w:p>
    <w:p w:rsidR="009133CF" w:rsidRPr="009133CF" w:rsidRDefault="009133CF" w:rsidP="009133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sz w:val="24"/>
          <w:szCs w:val="24"/>
          <w:lang w:eastAsia="ru-RU"/>
        </w:rPr>
        <w:t>Как надо ухаживать за телом?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ребенок обнаруживает знания о себе; в свободной деятельности ребёнок самостоятельно правильно моет руки после прогулки, перед едой и после продуктивной деятельности, насухо их вытирает; возвратившись с прогулки, снимает одежду, аккуратно складывает и/или развешивает её на свободное место для просушки; 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аккуратно ест, пользуется носовым платком, правильно надевает обувь; </w:t>
      </w:r>
      <w:r w:rsidRPr="009133CF">
        <w:rPr>
          <w:rFonts w:ascii="Times New Roman" w:hAnsi="Times New Roman" w:cs="Times New Roman"/>
          <w:sz w:val="24"/>
          <w:szCs w:val="24"/>
        </w:rPr>
        <w:t xml:space="preserve"> при затруднении может спросить у взрослого или понаблюдать за действиями сверстников;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133C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после напоминания  и указания взрослого моет руки после прогулки, перед едой и после продуктивной деятельности, насухо их вытирает; возвратившись с прогулки, снимает одежду, складывает и/или развешивает её на свободное место для просушки при помощи взрослого; 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аккуратно ест, пользуется носовым платком, правильно надевает обувь; при затруднении может спросить </w:t>
      </w:r>
      <w:r w:rsidRPr="009133CF">
        <w:rPr>
          <w:rStyle w:val="FontStyle98"/>
          <w:rFonts w:ascii="Times New Roman" w:hAnsi="Times New Roman" w:cs="Times New Roman"/>
          <w:sz w:val="24"/>
          <w:szCs w:val="24"/>
          <w:lang w:val="en-US"/>
        </w:rPr>
        <w:t>v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взрослого или понаблюдать за действиями сверстников;</w:t>
      </w:r>
      <w:proofErr w:type="gramEnd"/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proofErr w:type="gramStart"/>
      <w:r w:rsidRPr="009133CF">
        <w:rPr>
          <w:rFonts w:ascii="Times New Roman" w:hAnsi="Times New Roman" w:cs="Times New Roman"/>
          <w:b/>
          <w:sz w:val="24"/>
          <w:szCs w:val="24"/>
        </w:rPr>
        <w:lastRenderedPageBreak/>
        <w:t>1 балл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после напоминания и указания взрослого моет руки после прогулки, перед едой и после продуктивной деятельности, но делает это наскоро, не тщательно; возвратившись с прогулки, снимает одежду, не складывает и/или не развешивает её для просушки даже после показа взрослым, 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>неаккуратно ест, не пользуется носовым платком, с ошибками надевает обувь.</w:t>
      </w:r>
      <w:proofErr w:type="gramEnd"/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1.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91"/>
          <w:rFonts w:ascii="Times New Roman" w:hAnsi="Times New Roman" w:cs="Times New Roman"/>
          <w:i/>
          <w:sz w:val="24"/>
          <w:szCs w:val="24"/>
        </w:rPr>
      </w:pPr>
      <w:r w:rsidRPr="009133CF">
        <w:rPr>
          <w:rStyle w:val="FontStyle91"/>
          <w:rFonts w:ascii="Times New Roman" w:hAnsi="Times New Roman" w:cs="Times New Roman"/>
          <w:b/>
          <w:i/>
          <w:sz w:val="24"/>
          <w:szCs w:val="24"/>
        </w:rPr>
        <w:t xml:space="preserve">3.1. </w:t>
      </w:r>
      <w:r w:rsidRPr="009133CF">
        <w:rPr>
          <w:rStyle w:val="FontStyle91"/>
          <w:rFonts w:ascii="Times New Roman" w:hAnsi="Times New Roman" w:cs="Times New Roman"/>
          <w:i/>
          <w:sz w:val="24"/>
          <w:szCs w:val="24"/>
        </w:rPr>
        <w:t>Критерий: развитие воображения и творческой активности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Цель: </w:t>
      </w:r>
      <w:r w:rsidRPr="009133CF">
        <w:rPr>
          <w:rStyle w:val="FontStyle76"/>
          <w:sz w:val="24"/>
          <w:szCs w:val="24"/>
        </w:rPr>
        <w:t>изучить особенности проявления ребёнком интереса к экспериментированию.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Метод диагностики: </w:t>
      </w:r>
      <w:r w:rsidRPr="009133CF">
        <w:rPr>
          <w:rStyle w:val="FontStyle76"/>
          <w:sz w:val="24"/>
          <w:szCs w:val="24"/>
        </w:rPr>
        <w:t>наблюдение.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r w:rsidRPr="009133CF">
        <w:rPr>
          <w:rStyle w:val="FontStyle89"/>
          <w:sz w:val="24"/>
          <w:szCs w:val="24"/>
        </w:rPr>
        <w:t>Условия проведения диагностики</w:t>
      </w: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76"/>
          <w:sz w:val="24"/>
          <w:szCs w:val="24"/>
        </w:rPr>
        <w:t>Наблюдение проводится во время непосредственно образо</w:t>
      </w:r>
      <w:r w:rsidRPr="009133CF">
        <w:rPr>
          <w:rStyle w:val="FontStyle76"/>
          <w:sz w:val="24"/>
          <w:szCs w:val="24"/>
        </w:rPr>
        <w:softHyphen/>
        <w:t xml:space="preserve">вательной деятельности </w:t>
      </w: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76"/>
          <w:sz w:val="24"/>
          <w:szCs w:val="24"/>
        </w:rPr>
        <w:t>с организацией экспериментирования.</w:t>
      </w: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pacing w:val="30"/>
          <w:sz w:val="24"/>
          <w:szCs w:val="24"/>
        </w:rPr>
      </w:pPr>
      <w:r w:rsidRPr="009133CF">
        <w:rPr>
          <w:rStyle w:val="FontStyle76"/>
          <w:sz w:val="24"/>
          <w:szCs w:val="24"/>
        </w:rPr>
        <w:t xml:space="preserve"> </w:t>
      </w:r>
      <w:r w:rsidRPr="009133CF">
        <w:rPr>
          <w:rStyle w:val="FontStyle75"/>
          <w:sz w:val="24"/>
          <w:szCs w:val="24"/>
        </w:rPr>
        <w:t xml:space="preserve">Динамика развития </w:t>
      </w:r>
      <w:r w:rsidRPr="009133CF">
        <w:rPr>
          <w:rStyle w:val="FontStyle89"/>
          <w:spacing w:val="30"/>
          <w:sz w:val="24"/>
          <w:szCs w:val="24"/>
        </w:rPr>
        <w:t>(характеристика) №1</w:t>
      </w:r>
    </w:p>
    <w:p w:rsidR="009133CF" w:rsidRPr="009133CF" w:rsidRDefault="009133CF" w:rsidP="009133CF">
      <w:pPr>
        <w:pStyle w:val="a3"/>
        <w:rPr>
          <w:rStyle w:val="FontStyle89"/>
          <w:b w:val="0"/>
          <w:sz w:val="24"/>
          <w:szCs w:val="24"/>
        </w:rPr>
      </w:pPr>
      <w:r w:rsidRPr="009133CF">
        <w:rPr>
          <w:rStyle w:val="FontStyle89"/>
          <w:sz w:val="24"/>
          <w:szCs w:val="24"/>
        </w:rPr>
        <w:t>Пытается самостоятельно обследовать предметы, используя разные способы, с помощью разных органов чувств.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</w:t>
      </w:r>
      <w:r w:rsidRPr="009133CF">
        <w:rPr>
          <w:rStyle w:val="FontStyle76"/>
          <w:sz w:val="24"/>
          <w:szCs w:val="24"/>
        </w:rPr>
        <w:t>характеристика развития проявляется ярко;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</w:t>
      </w:r>
      <w:r w:rsidRPr="009133CF">
        <w:rPr>
          <w:rStyle w:val="FontStyle76"/>
          <w:sz w:val="24"/>
          <w:szCs w:val="24"/>
        </w:rPr>
        <w:t>проявляется нестабильно, неустойчиво, требуется поддержка ребёнку в данном направлении;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1 балл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</w:t>
      </w:r>
      <w:r w:rsidRPr="009133CF">
        <w:rPr>
          <w:rStyle w:val="FontStyle76"/>
          <w:sz w:val="24"/>
          <w:szCs w:val="24"/>
        </w:rPr>
        <w:t>почти не проявляется.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1.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i/>
          <w:sz w:val="24"/>
          <w:szCs w:val="24"/>
        </w:rPr>
        <w:t>3.2.</w:t>
      </w:r>
      <w:r w:rsidRPr="009133CF">
        <w:rPr>
          <w:rFonts w:ascii="Times New Roman" w:hAnsi="Times New Roman" w:cs="Times New Roman"/>
          <w:i/>
          <w:sz w:val="24"/>
          <w:szCs w:val="24"/>
        </w:rPr>
        <w:t xml:space="preserve"> Критерий: </w:t>
      </w:r>
      <w:r w:rsidRPr="009133CF">
        <w:rPr>
          <w:rStyle w:val="FontStyle91"/>
          <w:rFonts w:ascii="Times New Roman" w:hAnsi="Times New Roman" w:cs="Times New Roman"/>
          <w:i/>
          <w:sz w:val="24"/>
          <w:szCs w:val="24"/>
        </w:rPr>
        <w:t>развитие воображения и творческой активности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b w:val="0"/>
          <w:bCs w:val="0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Цель: </w:t>
      </w:r>
      <w:r w:rsidRPr="009133CF">
        <w:rPr>
          <w:rFonts w:ascii="Times New Roman" w:hAnsi="Times New Roman" w:cs="Times New Roman"/>
          <w:sz w:val="24"/>
          <w:szCs w:val="24"/>
        </w:rPr>
        <w:t>выявить у ребёнка первичные навыки в проектной деятельности, способность реализовывать собственный замысел в продуктивной деятельности.</w:t>
      </w: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Метод диагностики: </w:t>
      </w:r>
      <w:r w:rsidRPr="009133CF">
        <w:rPr>
          <w:rStyle w:val="FontStyle76"/>
          <w:sz w:val="24"/>
          <w:szCs w:val="24"/>
        </w:rPr>
        <w:t>наблюдение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r w:rsidRPr="009133CF">
        <w:rPr>
          <w:rStyle w:val="FontStyle89"/>
          <w:sz w:val="24"/>
          <w:szCs w:val="24"/>
        </w:rPr>
        <w:t>Условия проведения диагностики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lastRenderedPageBreak/>
        <w:t>Наблюдение за поведением ребёнка проводится в естественных для него условиях, в ходе продуктивной деятельности.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pacing w:val="30"/>
          <w:sz w:val="24"/>
          <w:szCs w:val="24"/>
        </w:rPr>
      </w:pPr>
      <w:r w:rsidRPr="009133CF">
        <w:rPr>
          <w:rStyle w:val="FontStyle75"/>
          <w:sz w:val="24"/>
          <w:szCs w:val="24"/>
        </w:rPr>
        <w:t xml:space="preserve">Динамика развития </w:t>
      </w:r>
      <w:r w:rsidRPr="009133CF">
        <w:rPr>
          <w:rStyle w:val="FontStyle89"/>
          <w:spacing w:val="30"/>
          <w:sz w:val="24"/>
          <w:szCs w:val="24"/>
        </w:rPr>
        <w:t>(характеристика)№2</w:t>
      </w: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Имеет </w:t>
      </w:r>
      <w:r w:rsidRPr="009133CF">
        <w:rPr>
          <w:rFonts w:ascii="Times New Roman" w:hAnsi="Times New Roman" w:cs="Times New Roman"/>
          <w:sz w:val="24"/>
          <w:szCs w:val="24"/>
        </w:rPr>
        <w:t>первичные навыки в проектной деятельности</w:t>
      </w:r>
    </w:p>
    <w:p w:rsidR="009133CF" w:rsidRPr="009133CF" w:rsidRDefault="009133CF" w:rsidP="009133CF">
      <w:pPr>
        <w:pStyle w:val="a3"/>
        <w:rPr>
          <w:rStyle w:val="FontStyle75"/>
          <w:b w:val="0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</w:t>
      </w:r>
      <w:r w:rsidRPr="009133CF">
        <w:rPr>
          <w:rStyle w:val="FontStyle76"/>
          <w:sz w:val="24"/>
          <w:szCs w:val="24"/>
        </w:rPr>
        <w:t>характеристика развития проявляется ярко;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</w:t>
      </w:r>
      <w:r w:rsidRPr="009133CF">
        <w:rPr>
          <w:rStyle w:val="FontStyle76"/>
          <w:sz w:val="24"/>
          <w:szCs w:val="24"/>
        </w:rPr>
        <w:t>проявляется нестабильно, неустойчиво, требуется поддержка ребёнку в данном направлении;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1 балл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</w:t>
      </w:r>
      <w:r w:rsidRPr="009133CF">
        <w:rPr>
          <w:rStyle w:val="FontStyle76"/>
          <w:sz w:val="24"/>
          <w:szCs w:val="24"/>
        </w:rPr>
        <w:t>почти не проявляется.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1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133CF">
        <w:rPr>
          <w:rFonts w:ascii="Times New Roman" w:hAnsi="Times New Roman" w:cs="Times New Roman"/>
          <w:b/>
          <w:i/>
          <w:sz w:val="24"/>
          <w:szCs w:val="24"/>
        </w:rPr>
        <w:t>4.1.</w:t>
      </w:r>
      <w:r w:rsidRPr="009133CF">
        <w:rPr>
          <w:rFonts w:ascii="Times New Roman" w:hAnsi="Times New Roman" w:cs="Times New Roman"/>
          <w:i/>
          <w:sz w:val="24"/>
          <w:szCs w:val="24"/>
        </w:rPr>
        <w:t xml:space="preserve"> Критерий: формирование первичных представлений о себе, семье.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Цель: </w:t>
      </w:r>
      <w:r w:rsidRPr="009133CF">
        <w:rPr>
          <w:rFonts w:ascii="Times New Roman" w:hAnsi="Times New Roman" w:cs="Times New Roman"/>
          <w:sz w:val="24"/>
          <w:szCs w:val="24"/>
        </w:rPr>
        <w:t>выявить у ребёнка представления о себе, о семье</w:t>
      </w:r>
      <w:r w:rsidRPr="009133CF">
        <w:rPr>
          <w:rStyle w:val="FontStyle76"/>
          <w:sz w:val="24"/>
          <w:szCs w:val="24"/>
        </w:rPr>
        <w:t>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Метод диагностики: </w:t>
      </w:r>
      <w:r w:rsidRPr="009133CF">
        <w:rPr>
          <w:rStyle w:val="FontStyle76"/>
          <w:sz w:val="24"/>
          <w:szCs w:val="24"/>
        </w:rPr>
        <w:t>индивидуальная беседа.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r w:rsidRPr="009133CF">
        <w:rPr>
          <w:rStyle w:val="FontStyle89"/>
          <w:sz w:val="24"/>
          <w:szCs w:val="24"/>
        </w:rPr>
        <w:t>Условия проведения диагностики</w:t>
      </w: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Беседа с ребёнком проводится в свободное от НОД время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5"/>
          <w:b w:val="0"/>
          <w:bCs w:val="0"/>
          <w:sz w:val="24"/>
          <w:szCs w:val="24"/>
        </w:rPr>
      </w:pPr>
      <w:r w:rsidRPr="009133CF">
        <w:rPr>
          <w:rStyle w:val="FontStyle75"/>
          <w:sz w:val="24"/>
          <w:szCs w:val="24"/>
        </w:rPr>
        <w:t xml:space="preserve">Материалы: фотографии из семейного альбома, рисунки детей 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pacing w:val="30"/>
          <w:sz w:val="24"/>
          <w:szCs w:val="24"/>
        </w:rPr>
      </w:pPr>
      <w:r w:rsidRPr="009133CF">
        <w:rPr>
          <w:rStyle w:val="FontStyle75"/>
          <w:sz w:val="24"/>
          <w:szCs w:val="24"/>
        </w:rPr>
        <w:t xml:space="preserve">Динамика развития </w:t>
      </w:r>
      <w:r w:rsidRPr="009133CF">
        <w:rPr>
          <w:rStyle w:val="FontStyle89"/>
          <w:spacing w:val="30"/>
          <w:sz w:val="24"/>
          <w:szCs w:val="24"/>
        </w:rPr>
        <w:t>(характеристика) № 1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Называет свое имя (в том числе полное), 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>возраст,</w:t>
      </w:r>
      <w:r w:rsidRPr="009133CF">
        <w:rPr>
          <w:rStyle w:val="FontStyle89"/>
          <w:sz w:val="24"/>
          <w:szCs w:val="24"/>
        </w:rPr>
        <w:t xml:space="preserve"> фамилию, имена и отчество родителей;</w:t>
      </w:r>
      <w:r w:rsidRPr="00913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3CF" w:rsidRPr="009133CF" w:rsidRDefault="009133CF" w:rsidP="009133CF">
      <w:pPr>
        <w:pStyle w:val="a3"/>
        <w:rPr>
          <w:rStyle w:val="FontStyle89"/>
          <w:b w:val="0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>имя других членов семьи;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Style w:val="FontStyle89"/>
          <w:sz w:val="24"/>
          <w:szCs w:val="24"/>
        </w:rPr>
        <w:t>Задает вопросы о себе, родителях, людях из ближайшего окружения.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133CF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9133CF" w:rsidRPr="009133CF" w:rsidRDefault="009133CF" w:rsidP="009133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sz w:val="24"/>
          <w:szCs w:val="24"/>
        </w:rPr>
        <w:t>Как</w:t>
      </w:r>
      <w:r w:rsidRPr="009133CF">
        <w:rPr>
          <w:rFonts w:ascii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тебя зовут? Сколько тебе лет? </w:t>
      </w:r>
    </w:p>
    <w:p w:rsidR="009133CF" w:rsidRPr="009133CF" w:rsidRDefault="009133CF" w:rsidP="009133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Как тебе нравится, чтобы тебя называли? </w:t>
      </w:r>
    </w:p>
    <w:p w:rsidR="009133CF" w:rsidRPr="009133CF" w:rsidRDefault="009133CF" w:rsidP="009133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Что такое семья, дом?</w:t>
      </w:r>
    </w:p>
    <w:p w:rsidR="009133CF" w:rsidRPr="009133CF" w:rsidRDefault="009133CF" w:rsidP="009133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sz w:val="24"/>
          <w:szCs w:val="24"/>
          <w:lang w:eastAsia="ru-RU"/>
        </w:rPr>
        <w:t>Как зовут твоих родителей?</w:t>
      </w:r>
    </w:p>
    <w:p w:rsidR="009133CF" w:rsidRPr="009133CF" w:rsidRDefault="009133CF" w:rsidP="009133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sz w:val="24"/>
          <w:szCs w:val="24"/>
        </w:rPr>
        <w:t>Кто еще живет в вашей семье? Как их зовут?</w:t>
      </w:r>
    </w:p>
    <w:p w:rsidR="009133CF" w:rsidRPr="009133CF" w:rsidRDefault="009133CF" w:rsidP="009133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sz w:val="24"/>
          <w:szCs w:val="24"/>
          <w:lang w:eastAsia="ru-RU"/>
        </w:rPr>
        <w:t>Кем работают твои родители?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 балла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>— ребёнок обнаруживает знания о себе своей семье, своём доме, совместной деятельности с родителями. Отвечает на вопросы полно, развёрнуто, аргументировано;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13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балла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— отвечая на вопрос, допускает неточности, пользуется помощью взрослого.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sz w:val="24"/>
          <w:szCs w:val="24"/>
          <w:lang w:eastAsia="ru-RU"/>
        </w:rPr>
        <w:t>При затруднении старается анализировать, найти правильный ответ, при ответе возможны некоторые ошибки, неточности;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13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балл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>— затрудняется в ответе на вопрос или не знает его, не проявляет потребности узнать ответ.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1.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133CF">
        <w:rPr>
          <w:rFonts w:ascii="Times New Roman" w:hAnsi="Times New Roman" w:cs="Times New Roman"/>
          <w:b/>
          <w:i/>
          <w:sz w:val="24"/>
          <w:szCs w:val="24"/>
        </w:rPr>
        <w:t xml:space="preserve">4.2. </w:t>
      </w:r>
      <w:r w:rsidRPr="009133CF">
        <w:rPr>
          <w:rFonts w:ascii="Times New Roman" w:hAnsi="Times New Roman" w:cs="Times New Roman"/>
          <w:i/>
          <w:sz w:val="24"/>
          <w:szCs w:val="24"/>
        </w:rPr>
        <w:t xml:space="preserve">Критерий: формирование первичных представлений о  малой родине 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Цель: </w:t>
      </w:r>
      <w:r w:rsidRPr="009133CF">
        <w:rPr>
          <w:rFonts w:ascii="Times New Roman" w:hAnsi="Times New Roman" w:cs="Times New Roman"/>
          <w:sz w:val="24"/>
          <w:szCs w:val="24"/>
        </w:rPr>
        <w:t>выявить у ребёнка представления о родном городе</w:t>
      </w:r>
      <w:r w:rsidRPr="009133CF">
        <w:rPr>
          <w:rStyle w:val="FontStyle76"/>
          <w:sz w:val="24"/>
          <w:szCs w:val="24"/>
        </w:rPr>
        <w:t>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Метод диагностики: </w:t>
      </w:r>
      <w:r w:rsidRPr="009133CF">
        <w:rPr>
          <w:rStyle w:val="FontStyle76"/>
          <w:sz w:val="24"/>
          <w:szCs w:val="24"/>
        </w:rPr>
        <w:t>индивидуальная беседа.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r w:rsidRPr="009133CF">
        <w:rPr>
          <w:rStyle w:val="FontStyle89"/>
          <w:sz w:val="24"/>
          <w:szCs w:val="24"/>
        </w:rPr>
        <w:t>Условия проведения диагностики</w:t>
      </w: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Беседа с ребёнком проводится в свободное от НОД время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pacing w:val="30"/>
          <w:sz w:val="24"/>
          <w:szCs w:val="24"/>
        </w:rPr>
      </w:pPr>
      <w:r w:rsidRPr="009133CF">
        <w:rPr>
          <w:rStyle w:val="FontStyle75"/>
          <w:sz w:val="24"/>
          <w:szCs w:val="24"/>
        </w:rPr>
        <w:t xml:space="preserve">Динамика развития </w:t>
      </w:r>
      <w:r w:rsidRPr="009133CF">
        <w:rPr>
          <w:rStyle w:val="FontStyle89"/>
          <w:spacing w:val="30"/>
          <w:sz w:val="24"/>
          <w:szCs w:val="24"/>
        </w:rPr>
        <w:t>(характеристика)№2</w:t>
      </w:r>
    </w:p>
    <w:p w:rsidR="009133CF" w:rsidRPr="009133CF" w:rsidRDefault="009133CF" w:rsidP="009133CF">
      <w:pPr>
        <w:pStyle w:val="a3"/>
        <w:tabs>
          <w:tab w:val="left" w:pos="3570"/>
        </w:tabs>
        <w:rPr>
          <w:rFonts w:ascii="Times New Roman" w:hAnsi="Times New Roman" w:cs="Times New Roman"/>
          <w:b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Имеет представления о характерных признаках города.</w:t>
      </w:r>
    </w:p>
    <w:p w:rsidR="009133CF" w:rsidRPr="009133CF" w:rsidRDefault="009133CF" w:rsidP="009133CF">
      <w:pPr>
        <w:pStyle w:val="a3"/>
        <w:tabs>
          <w:tab w:val="left" w:pos="3570"/>
        </w:tabs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tabs>
          <w:tab w:val="left" w:pos="3570"/>
        </w:tabs>
        <w:rPr>
          <w:rFonts w:ascii="Times New Roman" w:hAnsi="Times New Roman" w:cs="Times New Roman"/>
          <w:b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Ход обследования</w:t>
      </w:r>
      <w:r w:rsidRPr="009133CF">
        <w:rPr>
          <w:rFonts w:ascii="Times New Roman" w:hAnsi="Times New Roman" w:cs="Times New Roman"/>
          <w:b/>
          <w:sz w:val="24"/>
          <w:szCs w:val="24"/>
        </w:rPr>
        <w:tab/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133CF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9133CF" w:rsidRPr="009133CF" w:rsidRDefault="009133CF" w:rsidP="00913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Как называется город, в котором ты живешь, на какой улице?</w:t>
      </w:r>
    </w:p>
    <w:p w:rsidR="009133CF" w:rsidRPr="009133CF" w:rsidRDefault="009133CF" w:rsidP="00913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Какие виды транспорта используют люди нашего города?</w:t>
      </w:r>
    </w:p>
    <w:p w:rsidR="009133CF" w:rsidRPr="009133CF" w:rsidRDefault="009133CF" w:rsidP="00913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Какие правила дорожного движения надо соблюдать в городе?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 балла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>— ребёнок обнаруживает представления о своём городе, родном крае, его жителях. Отвечает на вопрос полно, развёрнуто, аргументировано;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 балла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>— отвечая на вопрос, ребёнок допускает неточности, адекватно пользуется помощью взрослого. Если испытывает затруднения, старается анализировать, найти правильный ответ. При ответе возможны некоторые ошибки, неточности;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— затрудняется в ответе на вопрос или не знает его, не проявляет потребности узнать правильный ответ.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rPr>
          <w:rFonts w:cs="Times New Roman"/>
          <w:sz w:val="24"/>
          <w:szCs w:val="24"/>
        </w:rPr>
      </w:pPr>
      <w:r w:rsidRPr="009133CF">
        <w:rPr>
          <w:rFonts w:cs="Times New Roman"/>
          <w:sz w:val="24"/>
          <w:szCs w:val="24"/>
        </w:rPr>
        <w:t>Оценка результатов наблюдения заносится в таблицу № 1.</w:t>
      </w:r>
    </w:p>
    <w:p w:rsidR="009133CF" w:rsidRPr="009133CF" w:rsidRDefault="009133CF" w:rsidP="009133CF">
      <w:pPr>
        <w:rPr>
          <w:rFonts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i/>
          <w:sz w:val="24"/>
          <w:szCs w:val="24"/>
        </w:rPr>
        <w:t xml:space="preserve">4.3. </w:t>
      </w:r>
      <w:r w:rsidRPr="009133CF">
        <w:rPr>
          <w:rFonts w:ascii="Times New Roman" w:hAnsi="Times New Roman" w:cs="Times New Roman"/>
          <w:i/>
          <w:sz w:val="24"/>
          <w:szCs w:val="24"/>
        </w:rPr>
        <w:t>Критерий: формирование первичных представлений о людях и некоторых профессиях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Цель: </w:t>
      </w:r>
      <w:r w:rsidRPr="009133CF">
        <w:rPr>
          <w:rFonts w:ascii="Times New Roman" w:hAnsi="Times New Roman" w:cs="Times New Roman"/>
          <w:sz w:val="24"/>
          <w:szCs w:val="24"/>
        </w:rPr>
        <w:t>выявить представления детей о людях и некоторых профессиях.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Метод диагностики: </w:t>
      </w:r>
      <w:r w:rsidRPr="009133CF">
        <w:rPr>
          <w:rStyle w:val="FontStyle76"/>
          <w:sz w:val="24"/>
          <w:szCs w:val="24"/>
        </w:rPr>
        <w:t>индивидуальная беседа.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r w:rsidRPr="009133CF">
        <w:rPr>
          <w:rStyle w:val="FontStyle89"/>
          <w:sz w:val="24"/>
          <w:szCs w:val="24"/>
        </w:rPr>
        <w:t>Условия проведения диагностики</w:t>
      </w: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Беседа с ребёнком проводится в свободное от НОД время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  <w:proofErr w:type="gramStart"/>
      <w:r w:rsidRPr="009133CF">
        <w:rPr>
          <w:rStyle w:val="FontStyle75"/>
          <w:sz w:val="24"/>
          <w:szCs w:val="24"/>
        </w:rPr>
        <w:t xml:space="preserve">Материалы: </w:t>
      </w:r>
      <w:r w:rsidRPr="009133CF">
        <w:rPr>
          <w:rFonts w:ascii="Times New Roman" w:hAnsi="Times New Roman" w:cs="Times New Roman"/>
          <w:sz w:val="24"/>
          <w:szCs w:val="24"/>
        </w:rPr>
        <w:t>картинки,</w:t>
      </w:r>
      <w:r w:rsidRPr="009133CF">
        <w:rPr>
          <w:rStyle w:val="FontStyle75"/>
          <w:sz w:val="24"/>
          <w:szCs w:val="24"/>
        </w:rPr>
        <w:t xml:space="preserve"> </w:t>
      </w:r>
      <w:r w:rsidRPr="009133CF">
        <w:rPr>
          <w:rFonts w:ascii="Times New Roman" w:hAnsi="Times New Roman" w:cs="Times New Roman"/>
          <w:sz w:val="24"/>
          <w:szCs w:val="24"/>
        </w:rPr>
        <w:t>изображающие труд воспитателя, продавца, полицейского, пожарного, врача, строителя, водителя, парикмахера.</w:t>
      </w:r>
      <w:proofErr w:type="gramEnd"/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pacing w:val="30"/>
          <w:sz w:val="24"/>
          <w:szCs w:val="24"/>
        </w:rPr>
      </w:pPr>
      <w:r w:rsidRPr="009133CF">
        <w:rPr>
          <w:rStyle w:val="FontStyle75"/>
          <w:sz w:val="24"/>
          <w:szCs w:val="24"/>
        </w:rPr>
        <w:t xml:space="preserve">Динамика развития </w:t>
      </w:r>
      <w:r w:rsidRPr="009133CF">
        <w:rPr>
          <w:rStyle w:val="FontStyle89"/>
          <w:spacing w:val="30"/>
          <w:sz w:val="24"/>
          <w:szCs w:val="24"/>
        </w:rPr>
        <w:t>(характеристика)№3</w:t>
      </w:r>
    </w:p>
    <w:p w:rsidR="009133CF" w:rsidRPr="009133CF" w:rsidRDefault="009133CF" w:rsidP="009133CF">
      <w:pPr>
        <w:pStyle w:val="a3"/>
        <w:rPr>
          <w:rStyle w:val="FontStyle89"/>
          <w:b w:val="0"/>
          <w:bCs w:val="0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Имеет представление об основных трудовых действиях и результатах деятельности людей этих профессий</w:t>
      </w:r>
      <w:r w:rsidRPr="009133CF">
        <w:rPr>
          <w:rStyle w:val="FontStyle89"/>
          <w:sz w:val="24"/>
          <w:szCs w:val="24"/>
        </w:rPr>
        <w:t xml:space="preserve"> (воспитатель, </w:t>
      </w:r>
      <w:r w:rsidRPr="009133CF">
        <w:rPr>
          <w:rFonts w:ascii="Times New Roman" w:hAnsi="Times New Roman" w:cs="Times New Roman"/>
          <w:sz w:val="24"/>
          <w:szCs w:val="24"/>
        </w:rPr>
        <w:t xml:space="preserve"> врач, продавец, полицейский, парикмахер, пожарный, строитель, водитель); о разных видах общественного транспорта.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133CF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9133CF" w:rsidRPr="009133CF" w:rsidRDefault="009133CF" w:rsidP="00913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Назови, кем работают люди, изображенные на картинках.</w:t>
      </w:r>
    </w:p>
    <w:p w:rsidR="009133CF" w:rsidRPr="009133CF" w:rsidRDefault="009133CF" w:rsidP="00913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Чем они занимаются?</w:t>
      </w:r>
    </w:p>
    <w:p w:rsidR="009133CF" w:rsidRPr="009133CF" w:rsidRDefault="009133CF" w:rsidP="00913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Какие профессии самые важные для нашей страны?</w:t>
      </w:r>
    </w:p>
    <w:p w:rsidR="009133CF" w:rsidRPr="009133CF" w:rsidRDefault="009133CF" w:rsidP="00913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Какая профессия тебе больше нравится?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 балла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>— ребёнок показывает знания о профессиях. Отвечает на вопрос полно, развёрнуто, аргументировано;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 балла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>— отвечая на вопрос, ребёнок допускает неточности, адекватно пользуется помощью взрослого. Если испытывает затруднения, старается анализировать, найти правильный ответ. При ответе возможны некоторые ошибки, неточности;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 балл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— затрудняется в ответе на вопрос или не знает его, не проявляет потребности узнать правильный ответ.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1.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133CF">
        <w:rPr>
          <w:rFonts w:ascii="Times New Roman" w:hAnsi="Times New Roman" w:cs="Times New Roman"/>
          <w:b/>
          <w:i/>
          <w:sz w:val="24"/>
          <w:szCs w:val="24"/>
        </w:rPr>
        <w:t xml:space="preserve">4.4. </w:t>
      </w:r>
      <w:r w:rsidRPr="009133CF">
        <w:rPr>
          <w:rFonts w:ascii="Times New Roman" w:hAnsi="Times New Roman" w:cs="Times New Roman"/>
          <w:i/>
          <w:sz w:val="24"/>
          <w:szCs w:val="24"/>
        </w:rPr>
        <w:t>Критерий: формирование первичных представлений о домашних и диких животных.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Цель: </w:t>
      </w:r>
      <w:r w:rsidRPr="009133CF">
        <w:rPr>
          <w:rFonts w:ascii="Times New Roman" w:hAnsi="Times New Roman" w:cs="Times New Roman"/>
          <w:sz w:val="24"/>
          <w:szCs w:val="24"/>
        </w:rPr>
        <w:t>выявить представления детей о домашних и диких животных и их детенышей.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Метод диагностики: </w:t>
      </w:r>
      <w:r w:rsidRPr="009133CF">
        <w:rPr>
          <w:rStyle w:val="FontStyle76"/>
          <w:sz w:val="24"/>
          <w:szCs w:val="24"/>
        </w:rPr>
        <w:t>индивидуальная беседа.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r w:rsidRPr="009133CF">
        <w:rPr>
          <w:rStyle w:val="FontStyle89"/>
          <w:sz w:val="24"/>
          <w:szCs w:val="24"/>
        </w:rPr>
        <w:t>Условия проведения диагностики</w:t>
      </w: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Беседа с ребёнком проводится в свободное от НОД время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  <w:proofErr w:type="gramStart"/>
      <w:r w:rsidRPr="009133CF">
        <w:rPr>
          <w:rStyle w:val="FontStyle75"/>
          <w:sz w:val="24"/>
          <w:szCs w:val="24"/>
        </w:rPr>
        <w:t xml:space="preserve">Материалы: </w:t>
      </w:r>
      <w:r w:rsidRPr="009133CF">
        <w:rPr>
          <w:rFonts w:ascii="Times New Roman" w:hAnsi="Times New Roman" w:cs="Times New Roman"/>
          <w:sz w:val="24"/>
          <w:szCs w:val="24"/>
        </w:rPr>
        <w:t>картинки с изображением домашних (корова, коза, лошадь, собака, кошка, свинья, овца) и диких животных (медведь, волк, лиса, заяц, еж, белка) и их детенышей, птиц (сова, ворона, дятел, воробей, голубь).</w:t>
      </w:r>
      <w:proofErr w:type="gramEnd"/>
    </w:p>
    <w:p w:rsidR="009133CF" w:rsidRPr="009133CF" w:rsidRDefault="009133CF" w:rsidP="009133CF">
      <w:pPr>
        <w:pStyle w:val="a3"/>
        <w:rPr>
          <w:rStyle w:val="FontStyle89"/>
          <w:spacing w:val="30"/>
          <w:sz w:val="24"/>
          <w:szCs w:val="24"/>
        </w:rPr>
      </w:pPr>
      <w:r w:rsidRPr="009133CF">
        <w:rPr>
          <w:rStyle w:val="FontStyle75"/>
          <w:sz w:val="24"/>
          <w:szCs w:val="24"/>
        </w:rPr>
        <w:t xml:space="preserve">Динамика развития </w:t>
      </w:r>
      <w:r w:rsidRPr="009133CF">
        <w:rPr>
          <w:rStyle w:val="FontStyle89"/>
          <w:spacing w:val="30"/>
          <w:sz w:val="24"/>
          <w:szCs w:val="24"/>
        </w:rPr>
        <w:t>(характеристика)№4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  <w:r w:rsidRPr="009133CF">
        <w:rPr>
          <w:rStyle w:val="FontStyle89"/>
          <w:sz w:val="24"/>
          <w:szCs w:val="24"/>
        </w:rPr>
        <w:t>Знает</w:t>
      </w:r>
      <w:r w:rsidRPr="009133CF">
        <w:rPr>
          <w:rFonts w:ascii="Times New Roman" w:hAnsi="Times New Roman" w:cs="Times New Roman"/>
          <w:sz w:val="24"/>
          <w:szCs w:val="24"/>
        </w:rPr>
        <w:t xml:space="preserve"> домашних и диких животных и их детенышей, птиц. Имеет представление о труде людей по уходу за домашними животными и о жизни диких животных в природе.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133CF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9133CF" w:rsidRPr="009133CF" w:rsidRDefault="009133CF" w:rsidP="00913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Разложи картинки: домашних животных в одну сторону, диких – в другую. Назови всех животных;</w:t>
      </w:r>
    </w:p>
    <w:p w:rsidR="009133CF" w:rsidRPr="009133CF" w:rsidRDefault="009133CF" w:rsidP="00913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Назови детенышей животных;</w:t>
      </w:r>
    </w:p>
    <w:p w:rsidR="009133CF" w:rsidRPr="009133CF" w:rsidRDefault="009133CF" w:rsidP="00913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Назови птиц;</w:t>
      </w:r>
    </w:p>
    <w:p w:rsidR="009133CF" w:rsidRPr="009133CF" w:rsidRDefault="009133CF" w:rsidP="00913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Зачем человеку нужны домашние животные?</w:t>
      </w:r>
    </w:p>
    <w:p w:rsidR="009133CF" w:rsidRPr="009133CF" w:rsidRDefault="009133CF" w:rsidP="00913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Как человек ухаживает за домашними животными?</w:t>
      </w:r>
    </w:p>
    <w:p w:rsidR="009133CF" w:rsidRPr="009133CF" w:rsidRDefault="009133CF" w:rsidP="00913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Какие дикие животные живут в нашей стране? Где они живут?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ребенок обнаруживает знания о животных, правильно выполняет все задания;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отвечая на вопрос, ребенок допускает неточности, выполняет  задания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                    частично;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 xml:space="preserve">1 балл 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 затрудняется в ответе, выполняет задания с явными затруднениями и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3CF">
        <w:rPr>
          <w:rFonts w:ascii="Times New Roman" w:hAnsi="Times New Roman" w:cs="Times New Roman"/>
          <w:sz w:val="24"/>
          <w:szCs w:val="24"/>
        </w:rPr>
        <w:t xml:space="preserve">помощи педагога.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133CF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1.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9133CF" w:rsidRPr="009133CF" w:rsidRDefault="009133CF" w:rsidP="009133CF">
      <w:pPr>
        <w:rPr>
          <w:rFonts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133CF">
        <w:rPr>
          <w:rFonts w:ascii="Times New Roman" w:hAnsi="Times New Roman" w:cs="Times New Roman"/>
          <w:b/>
          <w:i/>
          <w:sz w:val="24"/>
          <w:szCs w:val="24"/>
        </w:rPr>
        <w:t xml:space="preserve">4.5. </w:t>
      </w:r>
      <w:r w:rsidRPr="009133CF">
        <w:rPr>
          <w:rFonts w:ascii="Times New Roman" w:hAnsi="Times New Roman" w:cs="Times New Roman"/>
          <w:i/>
          <w:sz w:val="24"/>
          <w:szCs w:val="24"/>
        </w:rPr>
        <w:t>Критерий: формирование первичных представлений о растениях.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Цель: </w:t>
      </w:r>
      <w:r w:rsidRPr="009133CF">
        <w:rPr>
          <w:rFonts w:ascii="Times New Roman" w:hAnsi="Times New Roman" w:cs="Times New Roman"/>
          <w:sz w:val="24"/>
          <w:szCs w:val="24"/>
        </w:rPr>
        <w:t>выявить представления детей об условиях роста растений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Метод диагностики: </w:t>
      </w:r>
      <w:r w:rsidRPr="009133CF">
        <w:rPr>
          <w:rStyle w:val="FontStyle76"/>
          <w:sz w:val="24"/>
          <w:szCs w:val="24"/>
        </w:rPr>
        <w:t>индивидуальная беседа.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r w:rsidRPr="009133CF">
        <w:rPr>
          <w:rStyle w:val="FontStyle89"/>
          <w:sz w:val="24"/>
          <w:szCs w:val="24"/>
        </w:rPr>
        <w:t>Условия проведения диагностики</w:t>
      </w: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Беседа с ребёнком проводится в свободное от НОД время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  <w:proofErr w:type="gramStart"/>
      <w:r w:rsidRPr="009133CF">
        <w:rPr>
          <w:rStyle w:val="FontStyle75"/>
          <w:sz w:val="24"/>
          <w:szCs w:val="24"/>
        </w:rPr>
        <w:t xml:space="preserve">Материалы: </w:t>
      </w:r>
      <w:r w:rsidRPr="009133CF">
        <w:rPr>
          <w:rFonts w:ascii="Times New Roman" w:hAnsi="Times New Roman" w:cs="Times New Roman"/>
          <w:sz w:val="24"/>
          <w:szCs w:val="24"/>
        </w:rPr>
        <w:t>картинки с изображением 3-4 деревьев (ель и береза, дуб, клен) и 3-х травянистых растений (подсолнух, одуванчик, мать и мачеха), одного кустарника (сирень).</w:t>
      </w:r>
      <w:proofErr w:type="gramEnd"/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pacing w:val="30"/>
          <w:sz w:val="24"/>
          <w:szCs w:val="24"/>
        </w:rPr>
      </w:pPr>
      <w:r w:rsidRPr="009133CF">
        <w:rPr>
          <w:rStyle w:val="FontStyle75"/>
          <w:sz w:val="24"/>
          <w:szCs w:val="24"/>
        </w:rPr>
        <w:t xml:space="preserve">Динамика развития </w:t>
      </w:r>
      <w:r w:rsidRPr="009133CF">
        <w:rPr>
          <w:rStyle w:val="FontStyle89"/>
          <w:spacing w:val="30"/>
          <w:sz w:val="24"/>
          <w:szCs w:val="24"/>
        </w:rPr>
        <w:t>(характеристика)№5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Style w:val="FontStyle89"/>
          <w:sz w:val="24"/>
          <w:szCs w:val="24"/>
        </w:rPr>
        <w:t>Знает</w:t>
      </w:r>
      <w:r w:rsidRPr="009133CF">
        <w:rPr>
          <w:rFonts w:ascii="Times New Roman" w:hAnsi="Times New Roman" w:cs="Times New Roman"/>
          <w:sz w:val="24"/>
          <w:szCs w:val="24"/>
        </w:rPr>
        <w:t xml:space="preserve"> названия 3-4 деревьев, трех травянистых растений и одного кустарника.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Имеет представление об условиях роста растений.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133CF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9133CF" w:rsidRPr="009133CF" w:rsidRDefault="009133CF" w:rsidP="00913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Назови деревья, которые изображены на картинках.</w:t>
      </w:r>
    </w:p>
    <w:p w:rsidR="009133CF" w:rsidRPr="009133CF" w:rsidRDefault="009133CF" w:rsidP="00913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Назови растения, которые изображены на картинках.</w:t>
      </w:r>
    </w:p>
    <w:p w:rsidR="009133CF" w:rsidRPr="009133CF" w:rsidRDefault="009133CF" w:rsidP="00913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Как называется этот кустарник?</w:t>
      </w:r>
    </w:p>
    <w:p w:rsidR="009133CF" w:rsidRPr="009133CF" w:rsidRDefault="009133CF" w:rsidP="00913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Что нужно делать, чтобы растения хорошо росли?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ребенок обнаруживает знания о растительном мире.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 Отвечает на вопрос полно,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развёрнуто, аргументировано;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отвечая на вопрос, ребенок допускает неточности, выполняет  задания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                    частично;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 xml:space="preserve">1 балл 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 затрудняется в ответе, выполняет задания с явными затруднениями и </w:t>
      </w:r>
      <w:proofErr w:type="gramStart"/>
      <w:r w:rsidRPr="009133CF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                    помощи педагога.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1.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i/>
          <w:sz w:val="24"/>
          <w:szCs w:val="24"/>
        </w:rPr>
        <w:t>4.6.</w:t>
      </w:r>
      <w:r w:rsidRPr="009133CF">
        <w:rPr>
          <w:rFonts w:ascii="Times New Roman" w:hAnsi="Times New Roman" w:cs="Times New Roman"/>
          <w:i/>
          <w:sz w:val="24"/>
          <w:szCs w:val="24"/>
        </w:rPr>
        <w:t xml:space="preserve"> Критерий: формирование первичных представлений об особенностях природы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Цель: </w:t>
      </w:r>
      <w:r w:rsidRPr="009133CF">
        <w:rPr>
          <w:rFonts w:ascii="Times New Roman" w:hAnsi="Times New Roman" w:cs="Times New Roman"/>
          <w:sz w:val="24"/>
          <w:szCs w:val="24"/>
        </w:rPr>
        <w:t>выявить у ребёнка представления об основных особенностях сезонной жизни природы</w:t>
      </w:r>
      <w:r w:rsidRPr="009133CF">
        <w:rPr>
          <w:rStyle w:val="FontStyle76"/>
          <w:sz w:val="24"/>
          <w:szCs w:val="24"/>
        </w:rPr>
        <w:t>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Метод диагностики: </w:t>
      </w:r>
      <w:r w:rsidRPr="009133CF">
        <w:rPr>
          <w:rStyle w:val="FontStyle76"/>
          <w:sz w:val="24"/>
          <w:szCs w:val="24"/>
        </w:rPr>
        <w:t>индивидуальная беседа.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r w:rsidRPr="009133CF">
        <w:rPr>
          <w:rStyle w:val="FontStyle89"/>
          <w:sz w:val="24"/>
          <w:szCs w:val="24"/>
        </w:rPr>
        <w:t>Условия проведения диагностики</w:t>
      </w: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Беседа с ребёнком проводится в свободное от НОД время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  <w:r w:rsidRPr="009133CF">
        <w:rPr>
          <w:rStyle w:val="FontStyle75"/>
          <w:sz w:val="24"/>
          <w:szCs w:val="24"/>
        </w:rPr>
        <w:t xml:space="preserve">Материалы: </w:t>
      </w:r>
      <w:r w:rsidRPr="009133CF">
        <w:rPr>
          <w:rFonts w:ascii="Times New Roman" w:hAnsi="Times New Roman" w:cs="Times New Roman"/>
          <w:sz w:val="24"/>
          <w:szCs w:val="24"/>
        </w:rPr>
        <w:t>картинки с изображением времен года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pacing w:val="30"/>
          <w:sz w:val="24"/>
          <w:szCs w:val="24"/>
        </w:rPr>
      </w:pPr>
      <w:r w:rsidRPr="009133CF">
        <w:rPr>
          <w:rStyle w:val="FontStyle75"/>
          <w:sz w:val="24"/>
          <w:szCs w:val="24"/>
        </w:rPr>
        <w:t xml:space="preserve">Динамика развития </w:t>
      </w:r>
      <w:r w:rsidRPr="009133CF">
        <w:rPr>
          <w:rStyle w:val="FontStyle89"/>
          <w:spacing w:val="30"/>
          <w:sz w:val="24"/>
          <w:szCs w:val="24"/>
        </w:rPr>
        <w:t>(характеристика)№6</w:t>
      </w:r>
    </w:p>
    <w:p w:rsidR="009133CF" w:rsidRPr="009133CF" w:rsidRDefault="009133CF" w:rsidP="009133CF">
      <w:pPr>
        <w:pStyle w:val="a3"/>
        <w:rPr>
          <w:rStyle w:val="FontStyle75"/>
          <w:b w:val="0"/>
          <w:sz w:val="24"/>
          <w:szCs w:val="24"/>
        </w:rPr>
      </w:pPr>
      <w:r w:rsidRPr="009133CF">
        <w:rPr>
          <w:rStyle w:val="FontStyle89"/>
          <w:sz w:val="24"/>
          <w:szCs w:val="24"/>
        </w:rPr>
        <w:t>Имеет представления обо всех временах года и их характерных особенностях.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133CF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9133CF" w:rsidRPr="009133CF" w:rsidRDefault="009133CF" w:rsidP="00913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Какое время года изображено на этой картинке? </w:t>
      </w:r>
    </w:p>
    <w:p w:rsidR="009133CF" w:rsidRPr="009133CF" w:rsidRDefault="009133CF" w:rsidP="00913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Почему ты так думаешь?</w:t>
      </w:r>
    </w:p>
    <w:p w:rsidR="009133CF" w:rsidRPr="009133CF" w:rsidRDefault="009133CF" w:rsidP="00913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Какое время года ты любишь больше всего? Почему?</w:t>
      </w:r>
    </w:p>
    <w:p w:rsidR="009133CF" w:rsidRPr="009133CF" w:rsidRDefault="009133CF" w:rsidP="009133C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>отвечает на вопрос полно, аргументировано;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>отвечая на вопрос, ребёнок допускает неточности, адекватно пользуется помощью взрослого. Если испытывает затруднения, старается анализировать, найти правильный ответ. При ответе возможны некоторые ошибки, неточности;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— затрудняется в ответе на вопрос или не знает его, не проявляет потребности узнать правильный ответ.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1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9133CF" w:rsidRPr="009133CF" w:rsidRDefault="009133CF" w:rsidP="009133CF">
      <w:pPr>
        <w:rPr>
          <w:rFonts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i/>
          <w:sz w:val="24"/>
          <w:szCs w:val="24"/>
        </w:rPr>
        <w:t>4.7.</w:t>
      </w:r>
      <w:r w:rsidRPr="009133CF">
        <w:rPr>
          <w:rFonts w:ascii="Times New Roman" w:hAnsi="Times New Roman" w:cs="Times New Roman"/>
          <w:i/>
          <w:sz w:val="24"/>
          <w:szCs w:val="24"/>
        </w:rPr>
        <w:t xml:space="preserve"> Критерий: формирование у ребенка элементарных математических представлений  </w:t>
      </w:r>
      <w:r w:rsidRPr="009133CF">
        <w:rPr>
          <w:rFonts w:ascii="Times New Roman" w:hAnsi="Times New Roman" w:cs="Times New Roman"/>
          <w:b/>
          <w:i/>
          <w:sz w:val="24"/>
          <w:szCs w:val="24"/>
        </w:rPr>
        <w:t>(итоговый)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Цель: </w:t>
      </w:r>
      <w:r w:rsidRPr="009133CF">
        <w:rPr>
          <w:rFonts w:ascii="Times New Roman" w:hAnsi="Times New Roman" w:cs="Times New Roman"/>
          <w:sz w:val="24"/>
          <w:szCs w:val="24"/>
        </w:rPr>
        <w:t>выявить у ребёнка элементарные математические представления.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lastRenderedPageBreak/>
        <w:t xml:space="preserve">Метод диагностики: </w:t>
      </w:r>
      <w:r w:rsidRPr="009133CF">
        <w:rPr>
          <w:rStyle w:val="FontStyle76"/>
          <w:sz w:val="24"/>
          <w:szCs w:val="24"/>
        </w:rPr>
        <w:t>наблюдение.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r w:rsidRPr="009133CF">
        <w:rPr>
          <w:rStyle w:val="FontStyle89"/>
          <w:sz w:val="24"/>
          <w:szCs w:val="24"/>
        </w:rPr>
        <w:t>Условия проведения диагностики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Наблюдение проводится в ходе НОД и самостоятельной деятельности ребёнка. 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pacing w:val="30"/>
          <w:sz w:val="24"/>
          <w:szCs w:val="24"/>
        </w:rPr>
      </w:pPr>
      <w:r w:rsidRPr="009133CF">
        <w:rPr>
          <w:rStyle w:val="FontStyle75"/>
          <w:sz w:val="24"/>
          <w:szCs w:val="24"/>
        </w:rPr>
        <w:t xml:space="preserve">Динамика развития </w:t>
      </w:r>
      <w:r w:rsidRPr="009133CF">
        <w:rPr>
          <w:rStyle w:val="FontStyle89"/>
          <w:spacing w:val="30"/>
          <w:sz w:val="24"/>
          <w:szCs w:val="24"/>
        </w:rPr>
        <w:t>(характеристика)№7</w:t>
      </w: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>Имеет</w:t>
      </w:r>
      <w:r w:rsidRPr="009133CF">
        <w:rPr>
          <w:rFonts w:ascii="Times New Roman" w:hAnsi="Times New Roman" w:cs="Times New Roman"/>
          <w:sz w:val="24"/>
          <w:szCs w:val="24"/>
        </w:rPr>
        <w:t xml:space="preserve"> элементарные математические представления.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21-15 баллов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>имеет элементарные математические представления;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14-8  баллов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ребёнок допускает неточности, адекватно пользуется помощью взрослого;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 и менее баллов  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— элементарные математические представления вызывают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затруднения.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Оценка результатов наблюдения заносится в таблицу </w:t>
      </w:r>
      <w:r w:rsidRPr="009133CF">
        <w:rPr>
          <w:rFonts w:ascii="Times New Roman" w:hAnsi="Times New Roman" w:cs="Times New Roman"/>
          <w:b/>
          <w:sz w:val="24"/>
          <w:szCs w:val="24"/>
        </w:rPr>
        <w:t>№ 1.</w:t>
      </w:r>
    </w:p>
    <w:p w:rsidR="009133CF" w:rsidRPr="009133CF" w:rsidRDefault="009133CF" w:rsidP="009133CF">
      <w:pPr>
        <w:rPr>
          <w:rFonts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133CF">
        <w:rPr>
          <w:rFonts w:ascii="Times New Roman" w:hAnsi="Times New Roman" w:cs="Times New Roman"/>
          <w:b/>
          <w:i/>
          <w:sz w:val="24"/>
          <w:szCs w:val="24"/>
        </w:rPr>
        <w:t>4.7.</w:t>
      </w:r>
      <w:r w:rsidRPr="009133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33CF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9133CF">
        <w:rPr>
          <w:rFonts w:ascii="Times New Roman" w:hAnsi="Times New Roman" w:cs="Times New Roman"/>
          <w:i/>
          <w:sz w:val="24"/>
          <w:szCs w:val="24"/>
        </w:rPr>
        <w:t>Критерий: формирование у ребенка элементарных математических представлений.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Цель: </w:t>
      </w:r>
      <w:r w:rsidRPr="009133CF">
        <w:rPr>
          <w:rFonts w:ascii="Times New Roman" w:hAnsi="Times New Roman" w:cs="Times New Roman"/>
          <w:sz w:val="24"/>
          <w:szCs w:val="24"/>
        </w:rPr>
        <w:t>выявить у ребёнка умение называть числа от 1 до 10</w:t>
      </w:r>
      <w:r w:rsidRPr="009133CF">
        <w:rPr>
          <w:rStyle w:val="FontStyle76"/>
          <w:sz w:val="24"/>
          <w:szCs w:val="24"/>
        </w:rPr>
        <w:t>, считать по образцу и названному числу.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Метод диагностики: </w:t>
      </w:r>
      <w:r w:rsidRPr="009133CF">
        <w:rPr>
          <w:rStyle w:val="FontStyle76"/>
          <w:sz w:val="24"/>
          <w:szCs w:val="24"/>
        </w:rPr>
        <w:t>наблюдение.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r w:rsidRPr="009133CF">
        <w:rPr>
          <w:rStyle w:val="FontStyle89"/>
          <w:sz w:val="24"/>
          <w:szCs w:val="24"/>
        </w:rPr>
        <w:t>Условия проведения диагностики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Наблюдение проводится в ходе НОД и самостоятельной деятельности ребёнка. 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pacing w:val="30"/>
          <w:sz w:val="24"/>
          <w:szCs w:val="24"/>
        </w:rPr>
      </w:pPr>
      <w:r w:rsidRPr="009133CF">
        <w:rPr>
          <w:rStyle w:val="FontStyle75"/>
          <w:sz w:val="24"/>
          <w:szCs w:val="24"/>
        </w:rPr>
        <w:t xml:space="preserve">Динамика развития </w:t>
      </w:r>
      <w:r w:rsidRPr="009133CF">
        <w:rPr>
          <w:rStyle w:val="FontStyle89"/>
          <w:spacing w:val="30"/>
          <w:sz w:val="24"/>
          <w:szCs w:val="24"/>
        </w:rPr>
        <w:t>(характеристика)№1</w:t>
      </w: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Знает </w:t>
      </w:r>
      <w:r w:rsidRPr="009133CF">
        <w:rPr>
          <w:rFonts w:ascii="Times New Roman" w:hAnsi="Times New Roman" w:cs="Times New Roman"/>
          <w:sz w:val="24"/>
          <w:szCs w:val="24"/>
        </w:rPr>
        <w:t>названия чисел от 1 до 10</w:t>
      </w:r>
      <w:r w:rsidRPr="009133CF">
        <w:rPr>
          <w:rStyle w:val="FontStyle76"/>
          <w:sz w:val="24"/>
          <w:szCs w:val="24"/>
        </w:rPr>
        <w:t>, считает по образцу и названному числу.</w:t>
      </w: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знает названия чисел от 1 до 10, </w:t>
      </w:r>
      <w:r w:rsidRPr="009133CF">
        <w:rPr>
          <w:rStyle w:val="FontStyle76"/>
          <w:sz w:val="24"/>
          <w:szCs w:val="24"/>
        </w:rPr>
        <w:t>считает по образцу и названному числу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ребёнок допускает неточности, адекватно пользуется помощью взрослого;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 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— название чисел и </w:t>
      </w:r>
      <w:r w:rsidRPr="009133CF">
        <w:rPr>
          <w:rStyle w:val="FontStyle76"/>
          <w:sz w:val="24"/>
          <w:szCs w:val="24"/>
        </w:rPr>
        <w:t>счет по образцу и названному числу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 вызывает затруднение.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lastRenderedPageBreak/>
        <w:t xml:space="preserve">Оценка результатов наблюдения заносится в таблицу </w:t>
      </w:r>
      <w:r w:rsidRPr="009133CF">
        <w:rPr>
          <w:rFonts w:ascii="Times New Roman" w:hAnsi="Times New Roman" w:cs="Times New Roman"/>
          <w:b/>
          <w:sz w:val="24"/>
          <w:szCs w:val="24"/>
        </w:rPr>
        <w:t>№ 2.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i/>
          <w:sz w:val="24"/>
          <w:szCs w:val="24"/>
        </w:rPr>
        <w:t>4.7.2.</w:t>
      </w:r>
      <w:r w:rsidRPr="009133CF">
        <w:rPr>
          <w:rFonts w:ascii="Times New Roman" w:hAnsi="Times New Roman" w:cs="Times New Roman"/>
          <w:i/>
          <w:sz w:val="24"/>
          <w:szCs w:val="24"/>
        </w:rPr>
        <w:t xml:space="preserve"> Критерий: формирование у ребенка элементарных математических представлений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Цель: </w:t>
      </w:r>
      <w:r w:rsidRPr="009133CF">
        <w:rPr>
          <w:rFonts w:ascii="Times New Roman" w:hAnsi="Times New Roman" w:cs="Times New Roman"/>
          <w:sz w:val="24"/>
          <w:szCs w:val="24"/>
        </w:rPr>
        <w:t xml:space="preserve">выявить у ребёнка умение сравнивать количество элементов </w:t>
      </w:r>
      <w:proofErr w:type="gramStart"/>
      <w:r w:rsidRPr="009133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33CF">
        <w:rPr>
          <w:rFonts w:ascii="Times New Roman" w:hAnsi="Times New Roman" w:cs="Times New Roman"/>
          <w:sz w:val="24"/>
          <w:szCs w:val="24"/>
        </w:rPr>
        <w:t xml:space="preserve"> множествах, выраженных смежными числами.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Метод диагностики: </w:t>
      </w:r>
      <w:r w:rsidRPr="009133CF">
        <w:rPr>
          <w:rStyle w:val="FontStyle76"/>
          <w:sz w:val="24"/>
          <w:szCs w:val="24"/>
        </w:rPr>
        <w:t>наблюдение.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r w:rsidRPr="009133CF">
        <w:rPr>
          <w:rStyle w:val="FontStyle89"/>
          <w:sz w:val="24"/>
          <w:szCs w:val="24"/>
        </w:rPr>
        <w:t>Условия проведения диагностики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Наблюдение проводится в ходе НОД и самостоятельной деятельности ребёнка. 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pacing w:val="30"/>
          <w:sz w:val="24"/>
          <w:szCs w:val="24"/>
        </w:rPr>
      </w:pPr>
      <w:r w:rsidRPr="009133CF">
        <w:rPr>
          <w:rStyle w:val="FontStyle75"/>
          <w:sz w:val="24"/>
          <w:szCs w:val="24"/>
        </w:rPr>
        <w:t xml:space="preserve">Динамика развития </w:t>
      </w:r>
      <w:r w:rsidRPr="009133CF">
        <w:rPr>
          <w:rStyle w:val="FontStyle89"/>
          <w:spacing w:val="30"/>
          <w:sz w:val="24"/>
          <w:szCs w:val="24"/>
        </w:rPr>
        <w:t>(характеристика)№2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Сравнивает количество элементов </w:t>
      </w:r>
      <w:proofErr w:type="gramStart"/>
      <w:r w:rsidRPr="009133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33CF">
        <w:rPr>
          <w:rFonts w:ascii="Times New Roman" w:hAnsi="Times New Roman" w:cs="Times New Roman"/>
          <w:sz w:val="24"/>
          <w:szCs w:val="24"/>
        </w:rPr>
        <w:t xml:space="preserve"> множествах, выраженных смежными числами</w:t>
      </w: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(4-5, 5-6)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сравнивает количество элементов </w:t>
      </w:r>
      <w:proofErr w:type="gramStart"/>
      <w:r w:rsidRPr="009133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33CF">
        <w:rPr>
          <w:rFonts w:ascii="Times New Roman" w:hAnsi="Times New Roman" w:cs="Times New Roman"/>
          <w:sz w:val="24"/>
          <w:szCs w:val="24"/>
        </w:rPr>
        <w:t xml:space="preserve"> множествах, выраженных смежными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                   числами;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ребёнок допускает неточности, адекватно пользуется помощью взрослого;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 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 w:rsidRPr="009133CF">
        <w:rPr>
          <w:rFonts w:ascii="Times New Roman" w:hAnsi="Times New Roman" w:cs="Times New Roman"/>
          <w:sz w:val="24"/>
          <w:szCs w:val="24"/>
        </w:rPr>
        <w:t xml:space="preserve">сравнение количества элементов </w:t>
      </w:r>
      <w:proofErr w:type="gramStart"/>
      <w:r w:rsidRPr="009133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33CF">
        <w:rPr>
          <w:rFonts w:ascii="Times New Roman" w:hAnsi="Times New Roman" w:cs="Times New Roman"/>
          <w:sz w:val="24"/>
          <w:szCs w:val="24"/>
        </w:rPr>
        <w:t xml:space="preserve"> множествах, выраженных смежными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                   числами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 вызывает затруднение.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2.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i/>
          <w:sz w:val="24"/>
          <w:szCs w:val="24"/>
        </w:rPr>
        <w:t>4.7.3.</w:t>
      </w:r>
      <w:r w:rsidRPr="009133CF">
        <w:rPr>
          <w:rFonts w:ascii="Times New Roman" w:hAnsi="Times New Roman" w:cs="Times New Roman"/>
          <w:i/>
          <w:sz w:val="24"/>
          <w:szCs w:val="24"/>
        </w:rPr>
        <w:t xml:space="preserve"> Критерий: формирование у ребенка элементарных математических представлений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Цель: </w:t>
      </w:r>
      <w:r w:rsidRPr="009133CF">
        <w:rPr>
          <w:rFonts w:ascii="Times New Roman" w:hAnsi="Times New Roman" w:cs="Times New Roman"/>
          <w:sz w:val="24"/>
          <w:szCs w:val="24"/>
        </w:rPr>
        <w:t>выявить у ребёнка умение различать и называть геометрические фигуры: круг, квадрат, треугольник, прямоугольник.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Метод диагностики: </w:t>
      </w:r>
      <w:r w:rsidRPr="009133CF">
        <w:rPr>
          <w:rStyle w:val="FontStyle76"/>
          <w:sz w:val="24"/>
          <w:szCs w:val="24"/>
        </w:rPr>
        <w:t>наблюдение.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r w:rsidRPr="009133CF">
        <w:rPr>
          <w:rStyle w:val="FontStyle89"/>
          <w:sz w:val="24"/>
          <w:szCs w:val="24"/>
        </w:rPr>
        <w:t>Условия проведения диагностики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Наблюдение проводится в ходе НОД и самостоятельной деятельности ребёнка. 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pacing w:val="30"/>
          <w:sz w:val="24"/>
          <w:szCs w:val="24"/>
        </w:rPr>
      </w:pPr>
      <w:r w:rsidRPr="009133CF">
        <w:rPr>
          <w:rStyle w:val="FontStyle75"/>
          <w:sz w:val="24"/>
          <w:szCs w:val="24"/>
        </w:rPr>
        <w:t xml:space="preserve">Динамика развития </w:t>
      </w:r>
      <w:r w:rsidRPr="009133CF">
        <w:rPr>
          <w:rStyle w:val="FontStyle89"/>
          <w:spacing w:val="30"/>
          <w:sz w:val="24"/>
          <w:szCs w:val="24"/>
        </w:rPr>
        <w:t>(характеристика)№3</w:t>
      </w: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Различает и называет геометрические фигуры: круг, квадрат, треугольник, прямоугольник.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различает и называет геометрические фигуры: круг, квадрат, треугольник,</w:t>
      </w: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                    прямоугольник;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ребёнок допускает неточности, адекватно пользуется помощью взрослого;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 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— различие и название  </w:t>
      </w:r>
      <w:r w:rsidRPr="009133CF">
        <w:rPr>
          <w:rFonts w:ascii="Times New Roman" w:hAnsi="Times New Roman" w:cs="Times New Roman"/>
          <w:sz w:val="24"/>
          <w:szCs w:val="24"/>
        </w:rPr>
        <w:t>геометрических фигур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 вызывает затруднение.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2.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i/>
          <w:sz w:val="24"/>
          <w:szCs w:val="24"/>
        </w:rPr>
        <w:t>4.7.4.</w:t>
      </w:r>
      <w:r w:rsidRPr="009133CF">
        <w:rPr>
          <w:rFonts w:ascii="Times New Roman" w:hAnsi="Times New Roman" w:cs="Times New Roman"/>
          <w:i/>
          <w:sz w:val="24"/>
          <w:szCs w:val="24"/>
        </w:rPr>
        <w:t xml:space="preserve"> Критерий: формирование у ребенка элементарных математических представлений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Цель: </w:t>
      </w:r>
      <w:r w:rsidRPr="009133CF">
        <w:rPr>
          <w:rFonts w:ascii="Times New Roman" w:hAnsi="Times New Roman" w:cs="Times New Roman"/>
          <w:sz w:val="24"/>
          <w:szCs w:val="24"/>
        </w:rPr>
        <w:t>выявить у ребёнка умение сравнивать предметы по величине.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Метод диагностики: </w:t>
      </w:r>
      <w:r w:rsidRPr="009133CF">
        <w:rPr>
          <w:rStyle w:val="FontStyle76"/>
          <w:sz w:val="24"/>
          <w:szCs w:val="24"/>
        </w:rPr>
        <w:t>наблюдение.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r w:rsidRPr="009133CF">
        <w:rPr>
          <w:rStyle w:val="FontStyle89"/>
          <w:sz w:val="24"/>
          <w:szCs w:val="24"/>
        </w:rPr>
        <w:t>Условия проведения диагностики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Наблюдение проводится в ходе НОД и самостоятельной деятельности ребёнка. 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pacing w:val="30"/>
          <w:sz w:val="24"/>
          <w:szCs w:val="24"/>
        </w:rPr>
      </w:pPr>
      <w:r w:rsidRPr="009133CF">
        <w:rPr>
          <w:rStyle w:val="FontStyle75"/>
          <w:sz w:val="24"/>
          <w:szCs w:val="24"/>
        </w:rPr>
        <w:t xml:space="preserve">Динамика развития </w:t>
      </w:r>
      <w:r w:rsidRPr="009133CF">
        <w:rPr>
          <w:rStyle w:val="FontStyle89"/>
          <w:spacing w:val="30"/>
          <w:sz w:val="24"/>
          <w:szCs w:val="24"/>
        </w:rPr>
        <w:t>(характеристика)№4</w:t>
      </w: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Сравнивает 3-5 предметов по длине, высоте, ширине, толщине. Пользуется словами длиннее, короче, выше, ниже, толще, тоньше, </w:t>
      </w:r>
      <w:proofErr w:type="gramStart"/>
      <w:r w:rsidRPr="009133CF">
        <w:rPr>
          <w:rFonts w:ascii="Times New Roman" w:hAnsi="Times New Roman" w:cs="Times New Roman"/>
          <w:sz w:val="24"/>
          <w:szCs w:val="24"/>
        </w:rPr>
        <w:t>одинаковые</w:t>
      </w:r>
      <w:proofErr w:type="gramEnd"/>
      <w:r w:rsidRPr="009133CF">
        <w:rPr>
          <w:rFonts w:ascii="Times New Roman" w:hAnsi="Times New Roman" w:cs="Times New Roman"/>
          <w:sz w:val="24"/>
          <w:szCs w:val="24"/>
        </w:rPr>
        <w:t>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сравнивает 3-5 предметов по длине, высоте, ширине, толщине. Пользуется </w:t>
      </w: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9133CF">
        <w:rPr>
          <w:rFonts w:ascii="Times New Roman" w:hAnsi="Times New Roman" w:cs="Times New Roman"/>
          <w:sz w:val="24"/>
          <w:szCs w:val="24"/>
        </w:rPr>
        <w:t>словами длиннее, короче, выше, ниже, толще, тоньше, одинаковые;</w:t>
      </w:r>
      <w:proofErr w:type="gramEnd"/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ребёнок допускает неточности, адекватно пользуется помощью взрослого;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 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 w:rsidRPr="009133CF">
        <w:rPr>
          <w:rFonts w:ascii="Times New Roman" w:hAnsi="Times New Roman" w:cs="Times New Roman"/>
          <w:sz w:val="24"/>
          <w:szCs w:val="24"/>
        </w:rPr>
        <w:t>сравнение предметов по величине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 вызывает затруднение.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lastRenderedPageBreak/>
        <w:t>Оценка результатов наблюдения заносится в таблицу № 2.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i/>
          <w:sz w:val="24"/>
          <w:szCs w:val="24"/>
        </w:rPr>
        <w:t>4.7.5.</w:t>
      </w:r>
      <w:r w:rsidRPr="009133CF">
        <w:rPr>
          <w:rFonts w:ascii="Times New Roman" w:hAnsi="Times New Roman" w:cs="Times New Roman"/>
          <w:i/>
          <w:sz w:val="24"/>
          <w:szCs w:val="24"/>
        </w:rPr>
        <w:t xml:space="preserve"> Критерий: формирование у ребенка элементарных математических представлений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Цель: </w:t>
      </w:r>
      <w:r w:rsidRPr="009133CF">
        <w:rPr>
          <w:rFonts w:ascii="Times New Roman" w:hAnsi="Times New Roman" w:cs="Times New Roman"/>
          <w:sz w:val="24"/>
          <w:szCs w:val="24"/>
        </w:rPr>
        <w:t>выявить у ребёнка умение сравнивать множества.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Метод диагностики: </w:t>
      </w:r>
      <w:r w:rsidRPr="009133CF">
        <w:rPr>
          <w:rStyle w:val="FontStyle76"/>
          <w:sz w:val="24"/>
          <w:szCs w:val="24"/>
        </w:rPr>
        <w:t>наблюдение.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r w:rsidRPr="009133CF">
        <w:rPr>
          <w:rStyle w:val="FontStyle89"/>
          <w:sz w:val="24"/>
          <w:szCs w:val="24"/>
        </w:rPr>
        <w:t>Условия проведения диагностики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Наблюдение проводится в ходе НОД и самостоятельной деятельности ребёнка. 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pacing w:val="30"/>
          <w:sz w:val="24"/>
          <w:szCs w:val="24"/>
        </w:rPr>
      </w:pPr>
      <w:r w:rsidRPr="009133CF">
        <w:rPr>
          <w:rStyle w:val="FontStyle75"/>
          <w:sz w:val="24"/>
          <w:szCs w:val="24"/>
        </w:rPr>
        <w:t xml:space="preserve">Динамика развития </w:t>
      </w:r>
      <w:r w:rsidRPr="009133CF">
        <w:rPr>
          <w:rStyle w:val="FontStyle89"/>
          <w:spacing w:val="30"/>
          <w:sz w:val="24"/>
          <w:szCs w:val="24"/>
        </w:rPr>
        <w:t>(характеристика)№5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Знает последовательность чисел.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Сравнивает множества (следующее число больше данного на один)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знает последовательность чисел, сравнивает множества</w:t>
      </w:r>
      <w:proofErr w:type="gramStart"/>
      <w:r w:rsidRPr="009133C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ребёнок допускает неточности, адекватно пользуется помощью взрослого;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 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 w:rsidRPr="009133CF">
        <w:rPr>
          <w:rFonts w:ascii="Times New Roman" w:hAnsi="Times New Roman" w:cs="Times New Roman"/>
          <w:sz w:val="24"/>
          <w:szCs w:val="24"/>
        </w:rPr>
        <w:t xml:space="preserve">сравнение множества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вызывает затруднение.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2.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i/>
          <w:sz w:val="24"/>
          <w:szCs w:val="24"/>
        </w:rPr>
        <w:t>4.7.6.</w:t>
      </w:r>
      <w:r w:rsidRPr="009133CF">
        <w:rPr>
          <w:rFonts w:ascii="Times New Roman" w:hAnsi="Times New Roman" w:cs="Times New Roman"/>
          <w:i/>
          <w:sz w:val="24"/>
          <w:szCs w:val="24"/>
        </w:rPr>
        <w:t xml:space="preserve"> Критерий: формирование у ребенка элементарных математических представлений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Цель: </w:t>
      </w:r>
      <w:r w:rsidRPr="009133CF">
        <w:rPr>
          <w:rFonts w:ascii="Times New Roman" w:hAnsi="Times New Roman" w:cs="Times New Roman"/>
          <w:sz w:val="24"/>
          <w:szCs w:val="24"/>
        </w:rPr>
        <w:t>выявить у ребёнка умение ориентироваться во времени на основе слов: вчера, сегодня, завтра, сначала-потом, раньше-позже.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Метод диагностики: </w:t>
      </w:r>
      <w:r w:rsidRPr="009133CF">
        <w:rPr>
          <w:rStyle w:val="FontStyle76"/>
          <w:sz w:val="24"/>
          <w:szCs w:val="24"/>
        </w:rPr>
        <w:t>наблюдение.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r w:rsidRPr="009133CF">
        <w:rPr>
          <w:rStyle w:val="FontStyle89"/>
          <w:sz w:val="24"/>
          <w:szCs w:val="24"/>
        </w:rPr>
        <w:t>Условия проведения диагностики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Наблюдение проводится в ходе НОД и самостоятельной деятельности ребёнка. 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pacing w:val="30"/>
          <w:sz w:val="24"/>
          <w:szCs w:val="24"/>
        </w:rPr>
      </w:pPr>
      <w:r w:rsidRPr="009133CF">
        <w:rPr>
          <w:rStyle w:val="FontStyle75"/>
          <w:sz w:val="24"/>
          <w:szCs w:val="24"/>
        </w:rPr>
        <w:t xml:space="preserve">Динамика развития </w:t>
      </w:r>
      <w:r w:rsidRPr="009133CF">
        <w:rPr>
          <w:rStyle w:val="FontStyle89"/>
          <w:spacing w:val="30"/>
          <w:sz w:val="24"/>
          <w:szCs w:val="24"/>
        </w:rPr>
        <w:t>(характеристика)№6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lastRenderedPageBreak/>
        <w:t>Ориентируется во времени на основе слов: вчера, сегодня, завтра, сначала-потом, раньше-позже.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133CF" w:rsidRPr="009133CF" w:rsidRDefault="009133CF" w:rsidP="009133CF">
      <w:pPr>
        <w:pStyle w:val="a3"/>
        <w:rPr>
          <w:rStyle w:val="FontStyle76"/>
          <w:b/>
          <w:bCs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понимает смысл слов вчера, сегодня, завтра, сначала-потом, раньше-позже;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ребёнок допускает неточности, адекватно пользуется помощью взрослого; 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r w:rsidRPr="00913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 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 w:rsidRPr="009133CF">
        <w:rPr>
          <w:rFonts w:ascii="Times New Roman" w:hAnsi="Times New Roman" w:cs="Times New Roman"/>
          <w:sz w:val="24"/>
          <w:szCs w:val="24"/>
        </w:rPr>
        <w:t>понимание смысла слов вчера, сегодня, завтра, сначала-потом, раньше-позже.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вызывает затруднение.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2.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i/>
          <w:sz w:val="24"/>
          <w:szCs w:val="24"/>
        </w:rPr>
        <w:t>4.7.7.</w:t>
      </w:r>
      <w:r w:rsidRPr="009133CF">
        <w:rPr>
          <w:rFonts w:ascii="Times New Roman" w:hAnsi="Times New Roman" w:cs="Times New Roman"/>
          <w:i/>
          <w:sz w:val="24"/>
          <w:szCs w:val="24"/>
        </w:rPr>
        <w:t xml:space="preserve"> Критерий: формирование у ребенка элементарных математических представлений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Цель: </w:t>
      </w:r>
      <w:r w:rsidRPr="009133CF">
        <w:rPr>
          <w:rFonts w:ascii="Times New Roman" w:hAnsi="Times New Roman" w:cs="Times New Roman"/>
          <w:sz w:val="24"/>
          <w:szCs w:val="24"/>
        </w:rPr>
        <w:t>выявить у ребёнка умение различать положения предметов на плоскости и рисунке.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76"/>
          <w:sz w:val="24"/>
          <w:szCs w:val="24"/>
        </w:rPr>
      </w:pPr>
      <w:r w:rsidRPr="009133CF">
        <w:rPr>
          <w:rStyle w:val="FontStyle89"/>
          <w:sz w:val="24"/>
          <w:szCs w:val="24"/>
        </w:rPr>
        <w:t xml:space="preserve">Метод диагностики: </w:t>
      </w:r>
      <w:r w:rsidRPr="009133CF">
        <w:rPr>
          <w:rStyle w:val="FontStyle76"/>
          <w:sz w:val="24"/>
          <w:szCs w:val="24"/>
        </w:rPr>
        <w:t>наблюдение.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r w:rsidRPr="009133CF">
        <w:rPr>
          <w:rStyle w:val="FontStyle89"/>
          <w:sz w:val="24"/>
          <w:szCs w:val="24"/>
        </w:rPr>
        <w:t>Условия проведения диагностики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 xml:space="preserve">Наблюдение проводится в ходе НОД и самостоятельной деятельности ребёнка. </w:t>
      </w:r>
    </w:p>
    <w:p w:rsidR="009133CF" w:rsidRPr="009133CF" w:rsidRDefault="009133CF" w:rsidP="009133CF">
      <w:pPr>
        <w:pStyle w:val="a3"/>
        <w:rPr>
          <w:rStyle w:val="FontStyle75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89"/>
          <w:spacing w:val="30"/>
          <w:sz w:val="24"/>
          <w:szCs w:val="24"/>
        </w:rPr>
      </w:pPr>
      <w:r w:rsidRPr="009133CF">
        <w:rPr>
          <w:rStyle w:val="FontStyle75"/>
          <w:sz w:val="24"/>
          <w:szCs w:val="24"/>
        </w:rPr>
        <w:t xml:space="preserve">Динамика развития </w:t>
      </w:r>
      <w:r w:rsidRPr="009133CF">
        <w:rPr>
          <w:rStyle w:val="FontStyle89"/>
          <w:spacing w:val="30"/>
          <w:sz w:val="24"/>
          <w:szCs w:val="24"/>
        </w:rPr>
        <w:t>(характеристика)№7</w:t>
      </w:r>
    </w:p>
    <w:p w:rsidR="009133CF" w:rsidRPr="009133CF" w:rsidRDefault="009133CF" w:rsidP="009133CF">
      <w:pPr>
        <w:pStyle w:val="a3"/>
        <w:rPr>
          <w:rStyle w:val="FontStyle89"/>
          <w:sz w:val="24"/>
          <w:szCs w:val="24"/>
        </w:rPr>
      </w:pPr>
      <w:proofErr w:type="gramStart"/>
      <w:r w:rsidRPr="009133CF">
        <w:rPr>
          <w:rFonts w:ascii="Times New Roman" w:hAnsi="Times New Roman" w:cs="Times New Roman"/>
          <w:sz w:val="24"/>
          <w:szCs w:val="24"/>
        </w:rPr>
        <w:t>Различает положения предметов на плоскости и рисунке: на, под, за, рядом, с, сзади, между, вверху, внизу, спереди.</w:t>
      </w:r>
      <w:proofErr w:type="gramEnd"/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133CF" w:rsidRPr="009133CF" w:rsidRDefault="009133CF" w:rsidP="009133CF">
      <w:pPr>
        <w:pStyle w:val="a3"/>
        <w:rPr>
          <w:rStyle w:val="FontStyle76"/>
          <w:b/>
          <w:bCs/>
          <w:sz w:val="24"/>
          <w:szCs w:val="24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различает положения предметов на плоскости и рисунке;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9133CF">
        <w:rPr>
          <w:rFonts w:ascii="Times New Roman" w:hAnsi="Times New Roman" w:cs="Times New Roman"/>
          <w:sz w:val="24"/>
          <w:szCs w:val="24"/>
        </w:rPr>
        <w:t xml:space="preserve"> —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ребёнок допускает неточности, адекватно пользуется помощью взрослого;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3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  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>—</w:t>
      </w:r>
      <w:r w:rsidRPr="009133CF">
        <w:rPr>
          <w:rFonts w:ascii="Times New Roman" w:hAnsi="Times New Roman" w:cs="Times New Roman"/>
          <w:sz w:val="24"/>
          <w:szCs w:val="24"/>
        </w:rPr>
        <w:t xml:space="preserve"> положения предметов на плоскости и рисунке</w:t>
      </w: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 вызывает затруднение.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2.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3CF" w:rsidRPr="009133CF" w:rsidRDefault="009133CF" w:rsidP="009133CF">
      <w:pPr>
        <w:rPr>
          <w:rFonts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jc w:val="center"/>
        <w:rPr>
          <w:rStyle w:val="FontStyle91"/>
          <w:rFonts w:ascii="Times New Roman" w:hAnsi="Times New Roman" w:cs="Times New Roman"/>
          <w:b/>
          <w:sz w:val="24"/>
          <w:szCs w:val="24"/>
        </w:rPr>
      </w:pPr>
      <w:r w:rsidRPr="009133CF">
        <w:rPr>
          <w:rStyle w:val="FontStyle91"/>
          <w:rFonts w:ascii="Times New Roman" w:hAnsi="Times New Roman" w:cs="Times New Roman"/>
          <w:b/>
          <w:sz w:val="24"/>
          <w:szCs w:val="24"/>
        </w:rPr>
        <w:lastRenderedPageBreak/>
        <w:t>Характеристика уровней познавательного развития у детей 4-5 лет</w:t>
      </w:r>
    </w:p>
    <w:p w:rsidR="009133CF" w:rsidRPr="009133CF" w:rsidRDefault="009133CF" w:rsidP="009133CF">
      <w:pPr>
        <w:rPr>
          <w:rFonts w:cs="Times New Roman"/>
          <w:sz w:val="24"/>
          <w:szCs w:val="24"/>
        </w:rPr>
      </w:pP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104"/>
          <w:rFonts w:ascii="Times New Roman" w:hAnsi="Times New Roman" w:cs="Times New Roman"/>
          <w:sz w:val="24"/>
          <w:szCs w:val="24"/>
        </w:rPr>
        <w:t xml:space="preserve">         Высокий уровень (51-35 баллов) 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— исследовательская деятельность ребёнка характеризуется выраженностью интереса к решению поисковой проблемы, принятием поставленной задачи. В процессе экспериментирования ребёнок обследует предмет, соотнося </w:t>
      </w:r>
      <w:r w:rsidRPr="009133CF">
        <w:rPr>
          <w:rStyle w:val="FontStyle98"/>
          <w:rFonts w:ascii="Times New Roman" w:hAnsi="Times New Roman" w:cs="Times New Roman"/>
          <w:spacing w:val="-10"/>
          <w:sz w:val="24"/>
          <w:szCs w:val="24"/>
        </w:rPr>
        <w:t>с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эталоном при выделении признаков, и от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 xml:space="preserve">ражает в речи полученные знания. 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        При решении новой продуктивной задачи ребенок самостоятельно выбирает способы воплощения замысла, комбинирует их; при затруднении может спросить у сверстников, понаблюдать за их работой или получить консультацию у педагога; создаёт художественный образ в разных техниках, используя средства художественной выразительности. 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        В свободной деятельности самостоятельно правильно моет руки после прогулки, перед едой и после продуктивной деятельности, насухо их вытирает; самостоятельно одевается и раздевается, возвратившись с прогулки, снимает одежду, аккуратно 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складывает и/или развешивает её на свободное место для просушки; аккуратно ест, пользуется носовым платком, правильно надевает обувь; при затруднении может спросить у взрослого или понаблюдать за действиями сверстников. 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        Имеет представления о многих достопримечательностях родного города, о России, её праздниках, Российской армии и людях, которые стоят на страже Родины. 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        Отвечает на вопросы о своих имени и фамилии, возрасте; называет имена родителей и других членов се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>мьи, имя и отчество воспитателей, родную страну, родной го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 xml:space="preserve">род. 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        Знает о некоторых профессиях (воспитатель, врач, продавец, полицейский, пожарный, строитель, водитель, па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 xml:space="preserve">рикмахер и т. д.), имеет представления об основных трудовых действиях и результатах деятельности людей этих профессий; об элементарных правилах поведения на природе. 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        Имеет пред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 xml:space="preserve">ставления об основных частях тела человека и их назначении; 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>об элементарных правилах поведения и личной гигиены; о раз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>ных видах общественного транспорта; о характерных призна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>ках города; об элементарных правилах поведения в горо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>де и на природе; об основных особенно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>стях сезонной жизни природы; об основных особенностях се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>зонной жизни людей; об условиях роста растений; о выращива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>нии овощей и фруктов; о домашних животных (их пользе, о труде людей по уходу за домашними животными) и о жизни диких животных в природе; о семье и взаимопомощи членов семьи, об обязанностях по дому каждого члена семьи, о её традициях, интересах и ув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>лечениях членов семьи. Проявляет интерес к профессиям ро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 xml:space="preserve">дителей и результатам их профессиональной деятельности. 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104"/>
          <w:rFonts w:ascii="Times New Roman" w:hAnsi="Times New Roman" w:cs="Times New Roman"/>
          <w:sz w:val="24"/>
          <w:szCs w:val="24"/>
        </w:rPr>
        <w:t xml:space="preserve">         Средний уровень (34-18 баллов) 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— поисковая и исследовательская деятельность ребёнка характеризуется непоследовательностью в организации поисковых действий, наличием частичного результата в связи с отсутствием нацеленности на него. Не всегда проявляет упорство, сосредоточенность дли получения адекватного результата. Редко проявляет элементы творческого мышления: принимает участие в обсуждении 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>творческих задач, предлагает свои варианты решения.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       При решении новой про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 xml:space="preserve">дуктивной задачи для выбора подходящих средств и способов её решения использует помощь взрослого. 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9133CF">
        <w:rPr>
          <w:rStyle w:val="FontStyle98"/>
          <w:rFonts w:ascii="Times New Roman" w:hAnsi="Times New Roman" w:cs="Times New Roman"/>
          <w:sz w:val="24"/>
          <w:szCs w:val="24"/>
        </w:rPr>
        <w:t>После напоминания и указа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>ния взрослого моет руки после прогулки, перед едой и после продуктивной деятельности, насухо их вытирает, самостоя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>тельно одевается и раздевается; придя с прогулки, снимает одежду, аккуратно складывает и/или развешивает её на сво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lastRenderedPageBreak/>
        <w:t>бодное место для просушки; аккуратно ест, пользуется носовым платком, правильно надевает обувь; при затруднении может спросить у взрослого или понаблюдать за действиями сверстни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 xml:space="preserve">ков. </w:t>
      </w:r>
      <w:proofErr w:type="gramEnd"/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          Имеет представления о некоторых достопримечательностях родного города.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          Отвечает на вопросы о своих имени и фамилии, возрасте; называет имена родите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 xml:space="preserve">лей и некоторых членов семьи, путает имя и отчество воспитателей, называет родную страну, родной город. 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         Знает о некоторых профессия</w:t>
      </w:r>
      <w:proofErr w:type="gramStart"/>
      <w:r w:rsidRPr="009133CF">
        <w:rPr>
          <w:rStyle w:val="FontStyle98"/>
          <w:rFonts w:ascii="Times New Roman" w:hAnsi="Times New Roman" w:cs="Times New Roman"/>
          <w:sz w:val="24"/>
          <w:szCs w:val="24"/>
        </w:rPr>
        <w:t>х(</w:t>
      </w:r>
      <w:proofErr w:type="gramEnd"/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воспитатель, врач, продавец, полицейский, пожарный, строитель, водитель, парикмахер и т. д.), имеет представления об основных трудовых действиях и о результатах деятельности людей этих профессий. 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         Имеет представления об основных частях тела человека и их назначении; 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proofErr w:type="gramStart"/>
      <w:r w:rsidRPr="009133CF">
        <w:rPr>
          <w:rStyle w:val="FontStyle98"/>
          <w:rFonts w:ascii="Times New Roman" w:hAnsi="Times New Roman" w:cs="Times New Roman"/>
          <w:sz w:val="24"/>
          <w:szCs w:val="24"/>
        </w:rPr>
        <w:t>об элементарных правилах поведения и личной гигиены; о разных видах общественного транспорта; об элементарных правилах поведения в городе и на природе; об основных особенностях сезонной жизни природы; об основных особенностях сезонной жизни людей; о домашних животных (их пользе) и о жизни диких животных в природе; о семье, обязанностях по дому каждого члена семьи.</w:t>
      </w:r>
      <w:proofErr w:type="gramEnd"/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Проявляет нестойкий интерес к профессиям родителей и результатам их профессиональной деятельности. 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104"/>
          <w:rFonts w:ascii="Times New Roman" w:hAnsi="Times New Roman" w:cs="Times New Roman"/>
          <w:sz w:val="24"/>
          <w:szCs w:val="24"/>
        </w:rPr>
        <w:t xml:space="preserve">         Низкий уровень (17 и менее баллов) 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— в поисковой и исследовательской деятельности ребёнок не проявляют интерес к проблемным ситуациям. Всегда обращается за помощью к взрослому при организации поисковых действий, без которой </w:t>
      </w:r>
      <w:r w:rsidRPr="009133CF">
        <w:rPr>
          <w:rStyle w:val="FontStyle98"/>
          <w:rFonts w:ascii="Times New Roman" w:hAnsi="Times New Roman" w:cs="Times New Roman"/>
          <w:spacing w:val="-10"/>
          <w:sz w:val="24"/>
          <w:szCs w:val="24"/>
        </w:rPr>
        <w:t>не достигает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результатов. В ситуации опыта или эксперимента ребёнок чаще всего преобразует исследовательскую деятель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 xml:space="preserve">ность </w:t>
      </w:r>
      <w:proofErr w:type="gramStart"/>
      <w:r w:rsidRPr="009133CF">
        <w:rPr>
          <w:rStyle w:val="FontStyle98"/>
          <w:rFonts w:ascii="Times New Roman" w:hAnsi="Times New Roman" w:cs="Times New Roman"/>
          <w:sz w:val="24"/>
          <w:szCs w:val="24"/>
        </w:rPr>
        <w:t>в</w:t>
      </w:r>
      <w:proofErr w:type="gramEnd"/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игровую. Процесс экспериментирования и исследова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>тельского поиска сопровождается выраженными отрицатель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>ными эмоциями, неудовлетворенностью и отсутствием потреб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 xml:space="preserve">ности в продолжении. 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         При решении новой продуктивной задачи использует стереотип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>ные способы и средства, для выбора которых использует слу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>чайный характер предпочтений; при возникновении затрудне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 xml:space="preserve">ний теряет интерес и переходит на </w:t>
      </w:r>
      <w:proofErr w:type="spellStart"/>
      <w:r w:rsidRPr="009133CF">
        <w:rPr>
          <w:rStyle w:val="FontStyle98"/>
          <w:rFonts w:ascii="Times New Roman" w:hAnsi="Times New Roman" w:cs="Times New Roman"/>
          <w:sz w:val="24"/>
          <w:szCs w:val="24"/>
        </w:rPr>
        <w:t>манипулятивную</w:t>
      </w:r>
      <w:proofErr w:type="spellEnd"/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деятель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 xml:space="preserve">ность с материалами. 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После напоминания и указания взрослого моет руки после прогулки, перед едой и после продуктивной деятельности, но делает это наскоро, не тщательно, не умеет самостоятельно одеваться и раздеваться; придя с прогулки, снимает одежду, не складывает и/или не развешивает её для просушки даже при помощи взрослого; неаккуратно ест, </w:t>
      </w:r>
      <w:r w:rsidRPr="009133CF">
        <w:rPr>
          <w:rStyle w:val="FontStyle99"/>
          <w:rFonts w:ascii="Times New Roman" w:hAnsi="Times New Roman" w:cs="Times New Roman"/>
          <w:b w:val="0"/>
          <w:sz w:val="24"/>
          <w:szCs w:val="24"/>
        </w:rPr>
        <w:t>не</w:t>
      </w:r>
      <w:r w:rsidRPr="009133CF">
        <w:rPr>
          <w:rStyle w:val="FontStyle99"/>
          <w:rFonts w:ascii="Times New Roman" w:hAnsi="Times New Roman" w:cs="Times New Roman"/>
          <w:sz w:val="24"/>
          <w:szCs w:val="24"/>
        </w:rPr>
        <w:t xml:space="preserve"> 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пользуется носовым платком, с ошибками надевает обувь. </w:t>
      </w:r>
      <w:proofErr w:type="gramEnd"/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        </w:t>
      </w:r>
      <w:r w:rsidRPr="009133CF">
        <w:rPr>
          <w:rFonts w:ascii="Times New Roman" w:hAnsi="Times New Roman" w:cs="Times New Roman"/>
          <w:sz w:val="24"/>
          <w:szCs w:val="24"/>
        </w:rPr>
        <w:t>Не</w:t>
      </w:r>
      <w:r w:rsidRPr="009133CF">
        <w:rPr>
          <w:rStyle w:val="FontStyle99"/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имеет представлений о достопримечательностях родного </w:t>
      </w:r>
      <w:proofErr w:type="spellStart"/>
      <w:proofErr w:type="gramStart"/>
      <w:r w:rsidRPr="009133CF">
        <w:rPr>
          <w:rStyle w:val="FontStyle98"/>
          <w:rFonts w:ascii="Times New Roman" w:hAnsi="Times New Roman" w:cs="Times New Roman"/>
          <w:sz w:val="24"/>
          <w:szCs w:val="24"/>
        </w:rPr>
        <w:t>горо</w:t>
      </w:r>
      <w:proofErr w:type="spellEnd"/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да</w:t>
      </w:r>
      <w:proofErr w:type="gramEnd"/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, не интересуется ими. 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        Отвечает на вопросы о своём имени и </w:t>
      </w:r>
      <w:r w:rsidRPr="009133CF">
        <w:rPr>
          <w:rStyle w:val="FontStyle98"/>
          <w:rFonts w:ascii="Times New Roman" w:hAnsi="Times New Roman" w:cs="Times New Roman"/>
          <w:spacing w:val="-10"/>
          <w:sz w:val="24"/>
          <w:szCs w:val="24"/>
        </w:rPr>
        <w:t>воз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>расте; называет имена родителей, затрудняется назвать имя и отчество воспитателей, родной город</w:t>
      </w:r>
      <w:proofErr w:type="gramStart"/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Знает о некоторых профессиях (воспитатель, врач, продавец, полицейский, </w:t>
      </w:r>
      <w:proofErr w:type="gramEnd"/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>пожарный, строитель, водитель, парикмахер и т. д.), имеет представления об основных трудовых действиях, но затрудняется назвать результаты деятельности людей, некоторых профес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 xml:space="preserve">сий; не знает об элементарных правилах поведения на природе. 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       Имеет представления об основных частях тела человека и их назначении, об элементарных правилах личной гигиены; о некоторых видах общественного транспорта; об элементарных правилах поведе</w:t>
      </w:r>
      <w:r w:rsidRPr="009133CF">
        <w:rPr>
          <w:rStyle w:val="FontStyle98"/>
          <w:rFonts w:ascii="Times New Roman" w:hAnsi="Times New Roman" w:cs="Times New Roman"/>
          <w:sz w:val="24"/>
          <w:szCs w:val="24"/>
        </w:rPr>
        <w:softHyphen/>
        <w:t>ния в городе; об основных особенностях сезонной жизни людей, о домашних животных (их пользе) и о жизни диких животных в природе.</w:t>
      </w:r>
    </w:p>
    <w:p w:rsidR="009133CF" w:rsidRPr="009133CF" w:rsidRDefault="009133CF" w:rsidP="009133CF">
      <w:pPr>
        <w:pStyle w:val="a3"/>
        <w:rPr>
          <w:rStyle w:val="FontStyle98"/>
          <w:rFonts w:ascii="Times New Roman" w:hAnsi="Times New Roman" w:cs="Times New Roman"/>
          <w:sz w:val="24"/>
          <w:szCs w:val="24"/>
        </w:rPr>
      </w:pPr>
      <w:r w:rsidRPr="009133CF">
        <w:rPr>
          <w:rStyle w:val="FontStyle98"/>
          <w:rFonts w:ascii="Times New Roman" w:hAnsi="Times New Roman" w:cs="Times New Roman"/>
          <w:sz w:val="24"/>
          <w:szCs w:val="24"/>
        </w:rPr>
        <w:t xml:space="preserve">       Имеет представления о семье, но не знает об обязанностях по дому каждого члена семьи. Не проявляет интерес к профессиям родителей.</w:t>
      </w:r>
    </w:p>
    <w:p w:rsidR="009133CF" w:rsidRPr="009133CF" w:rsidRDefault="009133CF" w:rsidP="009133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CF" w:rsidRDefault="009133CF" w:rsidP="009133CF">
      <w:pPr>
        <w:jc w:val="center"/>
      </w:pPr>
    </w:p>
    <w:p w:rsidR="009E4229" w:rsidRDefault="009E4229" w:rsidP="00CF52DA">
      <w:pPr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lastRenderedPageBreak/>
        <w:t>ПЕДАГОГИЧЕСКАЯ ДИАГНОСТИКА</w:t>
      </w:r>
      <w:r>
        <w:rPr>
          <w:rFonts w:eastAsia="Calibri" w:cs="Times New Roman"/>
          <w:b/>
          <w:bCs/>
          <w:sz w:val="24"/>
          <w:szCs w:val="24"/>
        </w:rPr>
        <w:t xml:space="preserve"> ИНДИВИДУЛЬНОГО РАЗВИТИЯ ДЕТЕЙ 4-5</w:t>
      </w:r>
      <w:r>
        <w:rPr>
          <w:rFonts w:eastAsia="Calibri" w:cs="Times New Roman"/>
          <w:b/>
          <w:bCs/>
          <w:sz w:val="24"/>
          <w:szCs w:val="24"/>
        </w:rPr>
        <w:t xml:space="preserve"> лет </w:t>
      </w:r>
    </w:p>
    <w:p w:rsidR="009E4229" w:rsidRDefault="009E4229" w:rsidP="009E4229">
      <w:pPr>
        <w:jc w:val="center"/>
        <w:rPr>
          <w:rFonts w:eastAsia="Calibri" w:cs="Times New Roman"/>
          <w:b/>
          <w:bCs/>
          <w:i/>
          <w:sz w:val="24"/>
          <w:szCs w:val="24"/>
        </w:rPr>
      </w:pPr>
      <w:r w:rsidRPr="00801F31">
        <w:rPr>
          <w:rFonts w:eastAsia="Calibri" w:cs="Times New Roman"/>
          <w:b/>
          <w:bCs/>
          <w:sz w:val="24"/>
          <w:szCs w:val="24"/>
        </w:rPr>
        <w:t>Познавательн</w:t>
      </w:r>
      <w:r>
        <w:rPr>
          <w:rFonts w:eastAsia="Calibri" w:cs="Times New Roman"/>
          <w:b/>
          <w:bCs/>
          <w:sz w:val="24"/>
          <w:szCs w:val="24"/>
        </w:rPr>
        <w:t xml:space="preserve">ое развитие         </w:t>
      </w:r>
      <w:r w:rsidRPr="00801F31">
        <w:rPr>
          <w:rFonts w:eastAsia="Calibri" w:cs="Times New Roman"/>
          <w:b/>
          <w:bCs/>
          <w:sz w:val="24"/>
          <w:szCs w:val="24"/>
        </w:rPr>
        <w:t xml:space="preserve">    </w:t>
      </w:r>
      <w:r>
        <w:rPr>
          <w:rFonts w:eastAsia="Calibri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801F31">
        <w:rPr>
          <w:rFonts w:eastAsia="Calibri" w:cs="Times New Roman"/>
          <w:b/>
          <w:bCs/>
          <w:sz w:val="24"/>
          <w:szCs w:val="24"/>
        </w:rPr>
        <w:t xml:space="preserve">             </w:t>
      </w:r>
      <w:r w:rsidRPr="00801F31">
        <w:rPr>
          <w:rFonts w:eastAsia="Calibri" w:cs="Times New Roman"/>
          <w:b/>
          <w:bCs/>
          <w:i/>
          <w:iCs/>
          <w:sz w:val="24"/>
          <w:szCs w:val="24"/>
        </w:rPr>
        <w:t xml:space="preserve">Таблица </w:t>
      </w:r>
      <w:r w:rsidRPr="00801F31">
        <w:rPr>
          <w:rFonts w:eastAsia="Calibri" w:cs="Times New Roman"/>
          <w:b/>
          <w:bCs/>
          <w:i/>
          <w:sz w:val="24"/>
          <w:szCs w:val="24"/>
        </w:rPr>
        <w:t>№ 1</w:t>
      </w:r>
    </w:p>
    <w:tbl>
      <w:tblPr>
        <w:tblpPr w:leftFromText="180" w:rightFromText="180" w:vertAnchor="text" w:horzAnchor="margin" w:tblpY="14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1889"/>
        <w:gridCol w:w="1224"/>
        <w:gridCol w:w="1134"/>
        <w:gridCol w:w="993"/>
        <w:gridCol w:w="884"/>
        <w:gridCol w:w="957"/>
        <w:gridCol w:w="1227"/>
        <w:gridCol w:w="1092"/>
        <w:gridCol w:w="957"/>
        <w:gridCol w:w="1092"/>
        <w:gridCol w:w="957"/>
        <w:gridCol w:w="962"/>
        <w:gridCol w:w="660"/>
        <w:gridCol w:w="709"/>
      </w:tblGrid>
      <w:tr w:rsidR="009E4229" w:rsidRPr="009E4229" w:rsidTr="00E05415">
        <w:trPr>
          <w:trHeight w:val="255"/>
        </w:trPr>
        <w:tc>
          <w:tcPr>
            <w:tcW w:w="2286" w:type="dxa"/>
            <w:gridSpan w:val="2"/>
            <w:vMerge w:val="restart"/>
            <w:vAlign w:val="center"/>
          </w:tcPr>
          <w:p w:rsidR="009E4229" w:rsidRPr="0037438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по ФГОС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9E4229" w:rsidRPr="00374389" w:rsidRDefault="009E4229" w:rsidP="00CF52DA">
            <w:pPr>
              <w:pStyle w:val="a3"/>
              <w:ind w:left="8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E4229" w:rsidRPr="00374389" w:rsidRDefault="009E4229" w:rsidP="00CF52DA">
            <w:pPr>
              <w:pStyle w:val="a3"/>
              <w:ind w:left="8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77" w:type="dxa"/>
            <w:gridSpan w:val="2"/>
            <w:tcBorders>
              <w:bottom w:val="single" w:sz="4" w:space="0" w:color="auto"/>
            </w:tcBorders>
            <w:vAlign w:val="center"/>
          </w:tcPr>
          <w:p w:rsidR="009E4229" w:rsidRPr="0037438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44" w:type="dxa"/>
            <w:gridSpan w:val="7"/>
            <w:tcBorders>
              <w:bottom w:val="single" w:sz="4" w:space="0" w:color="auto"/>
            </w:tcBorders>
            <w:vAlign w:val="center"/>
          </w:tcPr>
          <w:p w:rsidR="009E4229" w:rsidRPr="0037438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0" w:type="dxa"/>
            <w:vMerge w:val="restart"/>
            <w:textDirection w:val="btLr"/>
            <w:vAlign w:val="center"/>
          </w:tcPr>
          <w:p w:rsidR="009E4229" w:rsidRPr="009E4229" w:rsidRDefault="009E4229" w:rsidP="009E422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4229">
              <w:rPr>
                <w:rFonts w:ascii="Times New Roman" w:hAnsi="Times New Roman" w:cs="Times New Roman"/>
              </w:rPr>
              <w:t>Итоговый</w:t>
            </w:r>
          </w:p>
          <w:p w:rsidR="009E4229" w:rsidRPr="009E4229" w:rsidRDefault="009E4229" w:rsidP="009E422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22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709" w:type="dxa"/>
            <w:vMerge w:val="restart"/>
            <w:textDirection w:val="btLr"/>
          </w:tcPr>
          <w:p w:rsidR="009E4229" w:rsidRPr="009E4229" w:rsidRDefault="009E4229" w:rsidP="009E422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4229">
              <w:rPr>
                <w:rFonts w:ascii="Times New Roman" w:hAnsi="Times New Roman" w:cs="Times New Roman"/>
              </w:rPr>
              <w:t>Уровень</w:t>
            </w:r>
            <w:r w:rsidR="00E05415">
              <w:rPr>
                <w:rFonts w:ascii="Times New Roman" w:hAnsi="Times New Roman" w:cs="Times New Roman"/>
              </w:rPr>
              <w:t xml:space="preserve"> познавательного </w:t>
            </w:r>
            <w:bookmarkStart w:id="0" w:name="_GoBack"/>
            <w:bookmarkEnd w:id="0"/>
            <w:r w:rsidRPr="009E4229">
              <w:rPr>
                <w:rFonts w:ascii="Times New Roman" w:hAnsi="Times New Roman" w:cs="Times New Roman"/>
              </w:rPr>
              <w:t xml:space="preserve"> развития</w:t>
            </w:r>
          </w:p>
        </w:tc>
      </w:tr>
      <w:tr w:rsidR="009E4229" w:rsidRPr="009E4229" w:rsidTr="00E05415">
        <w:trPr>
          <w:trHeight w:val="395"/>
        </w:trPr>
        <w:tc>
          <w:tcPr>
            <w:tcW w:w="2286" w:type="dxa"/>
            <w:gridSpan w:val="2"/>
            <w:vMerge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наватель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интере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E4229" w:rsidRPr="00B7771B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сов,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любоз-нательнос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Формирование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познава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ных действи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</w:tcBorders>
          </w:tcPr>
          <w:p w:rsidR="009E4229" w:rsidRPr="00A542B8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Развитие 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воображения и творческой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активности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</w:tcBorders>
          </w:tcPr>
          <w:p w:rsidR="009E4229" w:rsidRDefault="009E4229" w:rsidP="00CF52DA">
            <w:pPr>
              <w:pStyle w:val="a3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Формирование первичных предс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тавлений о 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себе, семье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о других людях,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 о малой родине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E4229" w:rsidRPr="00A542B8" w:rsidRDefault="009E4229" w:rsidP="00CF52DA">
            <w:pPr>
              <w:pStyle w:val="a3"/>
              <w:ind w:left="11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особенностях природы, математических представлениях. </w:t>
            </w:r>
          </w:p>
        </w:tc>
        <w:tc>
          <w:tcPr>
            <w:tcW w:w="660" w:type="dxa"/>
            <w:vMerge/>
            <w:vAlign w:val="center"/>
          </w:tcPr>
          <w:p w:rsidR="009E4229" w:rsidRPr="009E422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</w:tcPr>
          <w:p w:rsidR="009E4229" w:rsidRPr="009E422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4229" w:rsidRPr="009E4229" w:rsidTr="00E05415">
        <w:trPr>
          <w:trHeight w:val="240"/>
        </w:trPr>
        <w:tc>
          <w:tcPr>
            <w:tcW w:w="2286" w:type="dxa"/>
            <w:gridSpan w:val="2"/>
            <w:vMerge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1" w:type="dxa"/>
            <w:gridSpan w:val="9"/>
          </w:tcPr>
          <w:p w:rsidR="009E4229" w:rsidRPr="0037438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 и н а м и к а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 з в и т и я   (х а р а к т и р и с т и к и)</w:t>
            </w:r>
          </w:p>
        </w:tc>
        <w:tc>
          <w:tcPr>
            <w:tcW w:w="660" w:type="dxa"/>
            <w:vMerge/>
            <w:vAlign w:val="center"/>
          </w:tcPr>
          <w:p w:rsidR="009E4229" w:rsidRPr="009E422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</w:tcPr>
          <w:p w:rsidR="009E4229" w:rsidRPr="009E422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4229" w:rsidRPr="009E4229" w:rsidTr="00E05415">
        <w:trPr>
          <w:trHeight w:val="255"/>
        </w:trPr>
        <w:tc>
          <w:tcPr>
            <w:tcW w:w="2286" w:type="dxa"/>
            <w:gridSpan w:val="2"/>
            <w:vMerge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E4229" w:rsidRPr="0037438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</w:tcPr>
          <w:p w:rsidR="009E4229" w:rsidRPr="0037438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9E4229" w:rsidRPr="0037438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9E4229" w:rsidRPr="0037438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9E4229" w:rsidRPr="0037438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9E4229" w:rsidRPr="0037438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9E4229" w:rsidRPr="0037438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9E4229" w:rsidRPr="0037438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9E4229" w:rsidRPr="0037438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660" w:type="dxa"/>
            <w:vMerge/>
            <w:vAlign w:val="center"/>
          </w:tcPr>
          <w:p w:rsidR="009E4229" w:rsidRPr="009E422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</w:tcPr>
          <w:p w:rsidR="009E4229" w:rsidRPr="009E422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5415" w:rsidRPr="009E4229" w:rsidTr="00E05415">
        <w:trPr>
          <w:trHeight w:val="485"/>
        </w:trPr>
        <w:tc>
          <w:tcPr>
            <w:tcW w:w="397" w:type="dxa"/>
            <w:vMerge w:val="restart"/>
          </w:tcPr>
          <w:p w:rsidR="009E4229" w:rsidRDefault="009E4229" w:rsidP="00CF52DA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9E4229" w:rsidRDefault="009E4229" w:rsidP="00CF52DA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9E4229" w:rsidRPr="00374389" w:rsidRDefault="009E4229" w:rsidP="00CF52DA">
            <w:pPr>
              <w:rPr>
                <w:rFonts w:cs="Times New Roman"/>
                <w:sz w:val="20"/>
                <w:szCs w:val="20"/>
              </w:rPr>
            </w:pPr>
            <w:r w:rsidRPr="00374389">
              <w:rPr>
                <w:rFonts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89" w:type="dxa"/>
            <w:vMerge w:val="restart"/>
          </w:tcPr>
          <w:p w:rsidR="009E422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E422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E422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E422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И. ребенка</w:t>
            </w:r>
          </w:p>
        </w:tc>
        <w:tc>
          <w:tcPr>
            <w:tcW w:w="122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Знает основные детали одежды,</w:t>
            </w:r>
          </w:p>
          <w:p w:rsidR="009E422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мебели, посуды. </w:t>
            </w:r>
          </w:p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Задает вопросы</w:t>
            </w:r>
          </w:p>
          <w:p w:rsidR="009E4229" w:rsidRPr="00374389" w:rsidRDefault="009E4229" w:rsidP="00CF52DA">
            <w:pPr>
              <w:rPr>
                <w:sz w:val="16"/>
                <w:szCs w:val="16"/>
              </w:rPr>
            </w:pPr>
            <w:proofErr w:type="gramStart"/>
            <w:r w:rsidRPr="00374389">
              <w:rPr>
                <w:rFonts w:cs="Times New Roman"/>
                <w:sz w:val="16"/>
                <w:szCs w:val="16"/>
              </w:rPr>
              <w:t>о</w:t>
            </w:r>
            <w:proofErr w:type="gramEnd"/>
            <w:r w:rsidRPr="00374389">
              <w:rPr>
                <w:rFonts w:cs="Times New Roman"/>
                <w:sz w:val="16"/>
                <w:szCs w:val="16"/>
              </w:rPr>
              <w:t xml:space="preserve"> их назначении.</w:t>
            </w:r>
          </w:p>
        </w:tc>
        <w:tc>
          <w:tcPr>
            <w:tcW w:w="113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Имеет представления об основных частях тела человека и их </w:t>
            </w:r>
            <w:proofErr w:type="spellStart"/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назна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чении</w:t>
            </w:r>
            <w:proofErr w:type="spellEnd"/>
            <w:proofErr w:type="gram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, о </w:t>
            </w: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вилах </w:t>
            </w: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лич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ной гигиены</w:t>
            </w:r>
          </w:p>
        </w:tc>
        <w:tc>
          <w:tcPr>
            <w:tcW w:w="993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Пытается самостоятельно обследовать предметы, используя разные способы.</w:t>
            </w:r>
          </w:p>
        </w:tc>
        <w:tc>
          <w:tcPr>
            <w:tcW w:w="884" w:type="dxa"/>
          </w:tcPr>
          <w:p w:rsidR="009E4229" w:rsidRPr="00374389" w:rsidRDefault="009E4229" w:rsidP="00CF52D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74389">
              <w:rPr>
                <w:rFonts w:cs="Times New Roman"/>
                <w:sz w:val="16"/>
                <w:szCs w:val="16"/>
              </w:rPr>
              <w:t xml:space="preserve">  Имеет  </w:t>
            </w:r>
            <w:proofErr w:type="spellStart"/>
            <w:proofErr w:type="gramStart"/>
            <w:r w:rsidRPr="00374389">
              <w:rPr>
                <w:rFonts w:cs="Times New Roman"/>
                <w:sz w:val="16"/>
                <w:szCs w:val="16"/>
              </w:rPr>
              <w:t>первич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374389">
              <w:rPr>
                <w:rFonts w:cs="Times New Roman"/>
                <w:sz w:val="16"/>
                <w:szCs w:val="16"/>
              </w:rPr>
              <w:t>ные</w:t>
            </w:r>
            <w:proofErr w:type="spellEnd"/>
            <w:proofErr w:type="gramEnd"/>
            <w:r w:rsidRPr="00374389">
              <w:rPr>
                <w:rFonts w:cs="Times New Roman"/>
                <w:sz w:val="16"/>
                <w:szCs w:val="16"/>
              </w:rPr>
              <w:t xml:space="preserve"> навыки в проектной деятельности</w:t>
            </w:r>
          </w:p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9E422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Имеет представления о</w:t>
            </w:r>
          </w:p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семье, об </w:t>
            </w:r>
            <w:proofErr w:type="spellStart"/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обязанно-стях</w:t>
            </w:r>
            <w:proofErr w:type="spellEnd"/>
            <w:proofErr w:type="gram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по 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 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каждого члена семьи, о ее традициях</w:t>
            </w:r>
          </w:p>
        </w:tc>
        <w:tc>
          <w:tcPr>
            <w:tcW w:w="1227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Имеет представления о характерных признаках города</w:t>
            </w:r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092" w:type="dxa"/>
          </w:tcPr>
          <w:p w:rsidR="009E422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Имеет представ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 основных трудовых действиях и результатах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деят-ти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людей этих профессий</w:t>
            </w:r>
          </w:p>
        </w:tc>
        <w:tc>
          <w:tcPr>
            <w:tcW w:w="957" w:type="dxa"/>
          </w:tcPr>
          <w:p w:rsidR="009E422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дом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proofErr w:type="gram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ивотных, </w:t>
            </w:r>
          </w:p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их пользе, о труде людей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уходу 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животны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-ми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жиз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-ни 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диких </w:t>
            </w:r>
          </w:p>
          <w:p w:rsidR="009E4229" w:rsidRPr="00B7771B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животных</w:t>
            </w:r>
          </w:p>
        </w:tc>
        <w:tc>
          <w:tcPr>
            <w:tcW w:w="1092" w:type="dxa"/>
          </w:tcPr>
          <w:p w:rsidR="009E422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Знает названия </w:t>
            </w:r>
          </w:p>
          <w:p w:rsidR="009E422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3-4 дере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E422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вьев</w:t>
            </w:r>
            <w:proofErr w:type="spell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9E422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кустар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E422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ника</w:t>
            </w:r>
            <w:proofErr w:type="spell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</w:p>
          <w:p w:rsidR="009E422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3- 4 травя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нистых</w:t>
            </w:r>
            <w:proofErr w:type="spell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растений</w:t>
            </w:r>
          </w:p>
        </w:tc>
        <w:tc>
          <w:tcPr>
            <w:tcW w:w="957" w:type="dxa"/>
          </w:tcPr>
          <w:p w:rsidR="009E422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Имеет представ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E422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ления</w:t>
            </w:r>
            <w:proofErr w:type="spell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об основных </w:t>
            </w: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особен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ностях</w:t>
            </w:r>
            <w:proofErr w:type="spellEnd"/>
          </w:p>
          <w:p w:rsidR="009E4229" w:rsidRPr="00374389" w:rsidRDefault="009E4229" w:rsidP="00CF52DA">
            <w:pPr>
              <w:rPr>
                <w:rFonts w:cs="Times New Roman"/>
                <w:sz w:val="16"/>
                <w:szCs w:val="16"/>
              </w:rPr>
            </w:pPr>
            <w:r w:rsidRPr="00374389">
              <w:rPr>
                <w:rFonts w:cs="Times New Roman"/>
                <w:sz w:val="16"/>
                <w:szCs w:val="16"/>
              </w:rPr>
              <w:t>сезонной жизни природы и людей</w:t>
            </w:r>
            <w:r>
              <w:rPr>
                <w:rFonts w:cs="Times New Roman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962" w:type="dxa"/>
          </w:tcPr>
          <w:p w:rsidR="009E422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ФЭМП</w:t>
            </w:r>
          </w:p>
          <w:p w:rsidR="009E4229" w:rsidRDefault="009E4229" w:rsidP="00CF52D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итоговый</w:t>
            </w:r>
          </w:p>
          <w:p w:rsidR="009E4229" w:rsidRDefault="009E4229" w:rsidP="00CF52DA">
            <w:pPr>
              <w:rPr>
                <w:rFonts w:cs="Times New Roman"/>
                <w:sz w:val="16"/>
                <w:szCs w:val="16"/>
              </w:rPr>
            </w:pPr>
          </w:p>
          <w:p w:rsidR="009E4229" w:rsidRDefault="009E4229" w:rsidP="00CF52DA">
            <w:pPr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 xml:space="preserve">(см. </w:t>
            </w:r>
            <w:proofErr w:type="gramEnd"/>
          </w:p>
          <w:p w:rsidR="009E4229" w:rsidRDefault="009E4229" w:rsidP="00CF52D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таблицу</w:t>
            </w:r>
          </w:p>
          <w:p w:rsidR="009E4229" w:rsidRDefault="009E4229" w:rsidP="00CF52D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№ 2</w:t>
            </w:r>
            <w:proofErr w:type="gramStart"/>
            <w:r>
              <w:rPr>
                <w:rFonts w:cs="Times New Roman"/>
                <w:sz w:val="16"/>
                <w:szCs w:val="16"/>
              </w:rPr>
              <w:t xml:space="preserve"> )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                    </w:t>
            </w:r>
          </w:p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</w:p>
        </w:tc>
        <w:tc>
          <w:tcPr>
            <w:tcW w:w="660" w:type="dxa"/>
            <w:vMerge/>
            <w:vAlign w:val="center"/>
          </w:tcPr>
          <w:p w:rsidR="009E4229" w:rsidRPr="009E422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E4229" w:rsidRPr="009E422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4229" w:rsidRPr="00374389" w:rsidTr="009E4229">
        <w:trPr>
          <w:trHeight w:val="242"/>
        </w:trPr>
        <w:tc>
          <w:tcPr>
            <w:tcW w:w="397" w:type="dxa"/>
            <w:vMerge/>
          </w:tcPr>
          <w:p w:rsidR="009E4229" w:rsidRPr="00374389" w:rsidRDefault="009E4229" w:rsidP="00CF52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7" w:type="dxa"/>
            <w:gridSpan w:val="10"/>
            <w:vAlign w:val="center"/>
          </w:tcPr>
          <w:p w:rsidR="009E4229" w:rsidRPr="00F50EEC" w:rsidRDefault="009E4229" w:rsidP="00CF52DA">
            <w:pPr>
              <w:jc w:val="center"/>
              <w:rPr>
                <w:b/>
                <w:bCs/>
                <w:sz w:val="16"/>
                <w:szCs w:val="16"/>
              </w:rPr>
            </w:pPr>
            <w:r w:rsidRPr="00F50EEC">
              <w:rPr>
                <w:rFonts w:cs="Times New Roman"/>
                <w:b/>
                <w:bCs/>
                <w:sz w:val="16"/>
                <w:szCs w:val="16"/>
              </w:rPr>
              <w:t>Методы диагностики</w:t>
            </w:r>
          </w:p>
        </w:tc>
        <w:tc>
          <w:tcPr>
            <w:tcW w:w="962" w:type="dxa"/>
            <w:vAlign w:val="center"/>
          </w:tcPr>
          <w:p w:rsidR="009E4229" w:rsidRPr="00F50EEC" w:rsidRDefault="009E4229" w:rsidP="00CF52D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9E4229" w:rsidRPr="00374389" w:rsidRDefault="009E4229" w:rsidP="00CF52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E4229" w:rsidRPr="00374389" w:rsidRDefault="009E4229" w:rsidP="00CF52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5415" w:rsidRPr="00374389" w:rsidTr="00E05415">
        <w:trPr>
          <w:trHeight w:val="390"/>
        </w:trPr>
        <w:tc>
          <w:tcPr>
            <w:tcW w:w="397" w:type="dxa"/>
            <w:vMerge/>
          </w:tcPr>
          <w:p w:rsidR="009E4229" w:rsidRPr="00374389" w:rsidRDefault="009E4229" w:rsidP="00CF52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9E4229" w:rsidRPr="0037438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134" w:type="dxa"/>
            <w:vAlign w:val="center"/>
          </w:tcPr>
          <w:p w:rsidR="009E4229" w:rsidRPr="00374389" w:rsidRDefault="009E4229" w:rsidP="00CF52DA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993" w:type="dxa"/>
            <w:vAlign w:val="center"/>
          </w:tcPr>
          <w:p w:rsidR="009E4229" w:rsidRPr="0037438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</w:t>
            </w:r>
            <w:r w:rsidR="00E054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ние</w:t>
            </w:r>
            <w:proofErr w:type="spellEnd"/>
            <w:proofErr w:type="gramEnd"/>
          </w:p>
        </w:tc>
        <w:tc>
          <w:tcPr>
            <w:tcW w:w="884" w:type="dxa"/>
            <w:tcBorders>
              <w:top w:val="nil"/>
            </w:tcBorders>
            <w:vAlign w:val="center"/>
          </w:tcPr>
          <w:p w:rsidR="009E4229" w:rsidRPr="0037438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9E4229" w:rsidRPr="00374389" w:rsidRDefault="009E4229" w:rsidP="00CF52DA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957" w:type="dxa"/>
            <w:tcBorders>
              <w:top w:val="nil"/>
            </w:tcBorders>
            <w:vAlign w:val="center"/>
          </w:tcPr>
          <w:p w:rsidR="009E4229" w:rsidRPr="0037438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9E4229" w:rsidRPr="00374389" w:rsidRDefault="009E4229" w:rsidP="00CF52DA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1227" w:type="dxa"/>
            <w:vAlign w:val="center"/>
          </w:tcPr>
          <w:p w:rsidR="009E4229" w:rsidRPr="0037438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9E4229" w:rsidRPr="00374389" w:rsidRDefault="009E4229" w:rsidP="00CF52DA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1092" w:type="dxa"/>
            <w:vAlign w:val="center"/>
          </w:tcPr>
          <w:p w:rsidR="009E4229" w:rsidRPr="0037438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9E4229" w:rsidRPr="00374389" w:rsidRDefault="009E4229" w:rsidP="00CF52DA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957" w:type="dxa"/>
            <w:vAlign w:val="center"/>
          </w:tcPr>
          <w:p w:rsidR="009E4229" w:rsidRPr="0037438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9E4229" w:rsidRPr="00374389" w:rsidRDefault="009E4229" w:rsidP="00CF52DA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:rsidR="009E4229" w:rsidRPr="00374389" w:rsidRDefault="009E4229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9E4229" w:rsidRPr="00374389" w:rsidRDefault="009E4229" w:rsidP="00CF52DA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9E4229" w:rsidRPr="00374389" w:rsidRDefault="009E4229" w:rsidP="00CF52DA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374389">
              <w:rPr>
                <w:rFonts w:cs="Times New Roman"/>
                <w:b/>
                <w:bCs/>
                <w:sz w:val="16"/>
                <w:szCs w:val="16"/>
              </w:rPr>
              <w:t>Наблюде</w:t>
            </w:r>
            <w:r w:rsidR="00E05415">
              <w:rPr>
                <w:rFonts w:cs="Times New Roman"/>
                <w:b/>
                <w:bCs/>
                <w:sz w:val="16"/>
                <w:szCs w:val="16"/>
              </w:rPr>
              <w:t>-</w:t>
            </w:r>
            <w:r w:rsidRPr="00374389">
              <w:rPr>
                <w:rFonts w:cs="Times New Roman"/>
                <w:b/>
                <w:bCs/>
                <w:sz w:val="16"/>
                <w:szCs w:val="16"/>
              </w:rPr>
              <w:t>ние</w:t>
            </w:r>
            <w:proofErr w:type="spellEnd"/>
            <w:proofErr w:type="gramEnd"/>
            <w:r w:rsidRPr="00374389">
              <w:rPr>
                <w:b/>
                <w:bCs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9E4229" w:rsidRPr="00374389" w:rsidRDefault="009E4229" w:rsidP="00CF52DA">
            <w:pPr>
              <w:rPr>
                <w:b/>
                <w:bCs/>
              </w:rPr>
            </w:pPr>
            <w:proofErr w:type="spellStart"/>
            <w:proofErr w:type="gramStart"/>
            <w:r w:rsidRPr="00374389">
              <w:rPr>
                <w:rFonts w:cs="Times New Roman"/>
                <w:b/>
                <w:bCs/>
                <w:sz w:val="16"/>
                <w:szCs w:val="16"/>
              </w:rPr>
              <w:t>Наблюде</w:t>
            </w:r>
            <w:r w:rsidR="00E05415">
              <w:rPr>
                <w:rFonts w:cs="Times New Roman"/>
                <w:b/>
                <w:bCs/>
                <w:sz w:val="16"/>
                <w:szCs w:val="16"/>
              </w:rPr>
              <w:t>-</w:t>
            </w:r>
            <w:r w:rsidRPr="00374389">
              <w:rPr>
                <w:rFonts w:cs="Times New Roman"/>
                <w:b/>
                <w:bCs/>
                <w:sz w:val="16"/>
                <w:szCs w:val="16"/>
              </w:rPr>
              <w:t>ние</w:t>
            </w:r>
            <w:proofErr w:type="spellEnd"/>
            <w:proofErr w:type="gramEnd"/>
          </w:p>
        </w:tc>
        <w:tc>
          <w:tcPr>
            <w:tcW w:w="660" w:type="dxa"/>
            <w:vMerge/>
            <w:vAlign w:val="center"/>
          </w:tcPr>
          <w:p w:rsidR="009E4229" w:rsidRPr="00374389" w:rsidRDefault="009E4229" w:rsidP="00CF52DA">
            <w:pPr>
              <w:jc w:val="center"/>
            </w:pPr>
          </w:p>
        </w:tc>
        <w:tc>
          <w:tcPr>
            <w:tcW w:w="709" w:type="dxa"/>
            <w:vMerge/>
          </w:tcPr>
          <w:p w:rsidR="009E4229" w:rsidRPr="00374389" w:rsidRDefault="009E4229" w:rsidP="00CF52DA">
            <w:pPr>
              <w:jc w:val="center"/>
            </w:pPr>
          </w:p>
        </w:tc>
      </w:tr>
      <w:tr w:rsidR="009E4229" w:rsidRPr="00374389" w:rsidTr="00E05415">
        <w:trPr>
          <w:trHeight w:val="284"/>
        </w:trPr>
        <w:tc>
          <w:tcPr>
            <w:tcW w:w="397" w:type="dxa"/>
          </w:tcPr>
          <w:p w:rsidR="009E4229" w:rsidRPr="009C0990" w:rsidRDefault="009E4229" w:rsidP="00CF52DA">
            <w:pPr>
              <w:rPr>
                <w:rFonts w:cs="Times New Roman"/>
                <w:sz w:val="16"/>
                <w:szCs w:val="16"/>
              </w:rPr>
            </w:pPr>
            <w:r w:rsidRPr="009C0990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889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1227" w:type="dxa"/>
          </w:tcPr>
          <w:p w:rsidR="009E4229" w:rsidRPr="00374389" w:rsidRDefault="009E4229" w:rsidP="00CF52DA"/>
        </w:tc>
        <w:tc>
          <w:tcPr>
            <w:tcW w:w="1092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1092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962" w:type="dxa"/>
          </w:tcPr>
          <w:p w:rsidR="009E4229" w:rsidRPr="00374389" w:rsidRDefault="009E4229" w:rsidP="00CF52DA"/>
        </w:tc>
        <w:tc>
          <w:tcPr>
            <w:tcW w:w="660" w:type="dxa"/>
          </w:tcPr>
          <w:p w:rsidR="009E4229" w:rsidRPr="00374389" w:rsidRDefault="009E4229" w:rsidP="00CF52DA"/>
        </w:tc>
        <w:tc>
          <w:tcPr>
            <w:tcW w:w="709" w:type="dxa"/>
          </w:tcPr>
          <w:p w:rsidR="009E4229" w:rsidRPr="00374389" w:rsidRDefault="009E4229" w:rsidP="00CF52DA"/>
        </w:tc>
      </w:tr>
      <w:tr w:rsidR="009E4229" w:rsidRPr="00374389" w:rsidTr="00E05415">
        <w:trPr>
          <w:trHeight w:val="284"/>
        </w:trPr>
        <w:tc>
          <w:tcPr>
            <w:tcW w:w="397" w:type="dxa"/>
          </w:tcPr>
          <w:p w:rsidR="009E4229" w:rsidRPr="009C0990" w:rsidRDefault="009E4229" w:rsidP="00CF52DA">
            <w:pPr>
              <w:rPr>
                <w:rFonts w:cs="Times New Roman"/>
                <w:sz w:val="16"/>
                <w:szCs w:val="16"/>
              </w:rPr>
            </w:pPr>
            <w:r w:rsidRPr="009C0990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889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1227" w:type="dxa"/>
          </w:tcPr>
          <w:p w:rsidR="009E4229" w:rsidRPr="00374389" w:rsidRDefault="009E4229" w:rsidP="00CF52DA"/>
        </w:tc>
        <w:tc>
          <w:tcPr>
            <w:tcW w:w="1092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1092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962" w:type="dxa"/>
          </w:tcPr>
          <w:p w:rsidR="009E4229" w:rsidRPr="00374389" w:rsidRDefault="009E4229" w:rsidP="00CF52DA"/>
        </w:tc>
        <w:tc>
          <w:tcPr>
            <w:tcW w:w="660" w:type="dxa"/>
          </w:tcPr>
          <w:p w:rsidR="009E4229" w:rsidRPr="00374389" w:rsidRDefault="009E4229" w:rsidP="00CF52DA"/>
        </w:tc>
        <w:tc>
          <w:tcPr>
            <w:tcW w:w="709" w:type="dxa"/>
          </w:tcPr>
          <w:p w:rsidR="009E4229" w:rsidRPr="00374389" w:rsidRDefault="009E4229" w:rsidP="00CF52DA"/>
        </w:tc>
      </w:tr>
      <w:tr w:rsidR="009E4229" w:rsidRPr="00374389" w:rsidTr="00E05415">
        <w:trPr>
          <w:trHeight w:val="284"/>
        </w:trPr>
        <w:tc>
          <w:tcPr>
            <w:tcW w:w="397" w:type="dxa"/>
          </w:tcPr>
          <w:p w:rsidR="009E4229" w:rsidRPr="009C0990" w:rsidRDefault="009E4229" w:rsidP="00CF52DA">
            <w:pPr>
              <w:rPr>
                <w:rFonts w:cs="Times New Roman"/>
                <w:sz w:val="16"/>
                <w:szCs w:val="16"/>
              </w:rPr>
            </w:pPr>
            <w:r w:rsidRPr="009C0990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889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1227" w:type="dxa"/>
          </w:tcPr>
          <w:p w:rsidR="009E4229" w:rsidRPr="00374389" w:rsidRDefault="009E4229" w:rsidP="00CF52DA"/>
        </w:tc>
        <w:tc>
          <w:tcPr>
            <w:tcW w:w="1092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1092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962" w:type="dxa"/>
          </w:tcPr>
          <w:p w:rsidR="009E4229" w:rsidRPr="00374389" w:rsidRDefault="009E4229" w:rsidP="00CF52DA"/>
        </w:tc>
        <w:tc>
          <w:tcPr>
            <w:tcW w:w="660" w:type="dxa"/>
          </w:tcPr>
          <w:p w:rsidR="009E4229" w:rsidRPr="00374389" w:rsidRDefault="009E4229" w:rsidP="00CF52DA"/>
        </w:tc>
        <w:tc>
          <w:tcPr>
            <w:tcW w:w="709" w:type="dxa"/>
          </w:tcPr>
          <w:p w:rsidR="009E4229" w:rsidRPr="00374389" w:rsidRDefault="009E4229" w:rsidP="00CF52DA"/>
        </w:tc>
      </w:tr>
      <w:tr w:rsidR="009E4229" w:rsidRPr="00374389" w:rsidTr="00E05415">
        <w:trPr>
          <w:trHeight w:val="284"/>
        </w:trPr>
        <w:tc>
          <w:tcPr>
            <w:tcW w:w="397" w:type="dxa"/>
          </w:tcPr>
          <w:p w:rsidR="009E4229" w:rsidRPr="009C0990" w:rsidRDefault="009E4229" w:rsidP="00CF52DA">
            <w:pPr>
              <w:rPr>
                <w:rFonts w:cs="Times New Roman"/>
                <w:sz w:val="16"/>
                <w:szCs w:val="16"/>
              </w:rPr>
            </w:pPr>
            <w:r w:rsidRPr="009C0990"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889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1227" w:type="dxa"/>
          </w:tcPr>
          <w:p w:rsidR="009E4229" w:rsidRPr="00374389" w:rsidRDefault="009E4229" w:rsidP="00CF52DA"/>
        </w:tc>
        <w:tc>
          <w:tcPr>
            <w:tcW w:w="1092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1092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962" w:type="dxa"/>
          </w:tcPr>
          <w:p w:rsidR="009E4229" w:rsidRPr="00374389" w:rsidRDefault="009E4229" w:rsidP="00CF52DA"/>
        </w:tc>
        <w:tc>
          <w:tcPr>
            <w:tcW w:w="660" w:type="dxa"/>
          </w:tcPr>
          <w:p w:rsidR="009E4229" w:rsidRPr="00374389" w:rsidRDefault="009E4229" w:rsidP="00CF52DA"/>
        </w:tc>
        <w:tc>
          <w:tcPr>
            <w:tcW w:w="709" w:type="dxa"/>
          </w:tcPr>
          <w:p w:rsidR="009E4229" w:rsidRPr="00374389" w:rsidRDefault="009E4229" w:rsidP="00CF52DA"/>
        </w:tc>
      </w:tr>
      <w:tr w:rsidR="009E4229" w:rsidRPr="00374389" w:rsidTr="00E05415">
        <w:trPr>
          <w:trHeight w:val="284"/>
        </w:trPr>
        <w:tc>
          <w:tcPr>
            <w:tcW w:w="397" w:type="dxa"/>
          </w:tcPr>
          <w:p w:rsidR="009E4229" w:rsidRPr="009C0990" w:rsidRDefault="009E4229" w:rsidP="00CF52DA">
            <w:pPr>
              <w:rPr>
                <w:rFonts w:cs="Times New Roman"/>
                <w:sz w:val="16"/>
                <w:szCs w:val="16"/>
              </w:rPr>
            </w:pPr>
            <w:r w:rsidRPr="009C0990">
              <w:rPr>
                <w:rFonts w:cs="Times New Roman"/>
                <w:sz w:val="16"/>
                <w:szCs w:val="16"/>
              </w:rPr>
              <w:t>5.</w:t>
            </w:r>
          </w:p>
        </w:tc>
        <w:tc>
          <w:tcPr>
            <w:tcW w:w="1889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1227" w:type="dxa"/>
          </w:tcPr>
          <w:p w:rsidR="009E4229" w:rsidRPr="00374389" w:rsidRDefault="009E4229" w:rsidP="00CF52DA"/>
        </w:tc>
        <w:tc>
          <w:tcPr>
            <w:tcW w:w="1092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1092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962" w:type="dxa"/>
          </w:tcPr>
          <w:p w:rsidR="009E4229" w:rsidRPr="00374389" w:rsidRDefault="009E4229" w:rsidP="00CF52DA"/>
        </w:tc>
        <w:tc>
          <w:tcPr>
            <w:tcW w:w="660" w:type="dxa"/>
          </w:tcPr>
          <w:p w:rsidR="009E4229" w:rsidRPr="00374389" w:rsidRDefault="009E4229" w:rsidP="00CF52DA"/>
        </w:tc>
        <w:tc>
          <w:tcPr>
            <w:tcW w:w="709" w:type="dxa"/>
          </w:tcPr>
          <w:p w:rsidR="009E4229" w:rsidRPr="00374389" w:rsidRDefault="009E4229" w:rsidP="00CF52DA"/>
        </w:tc>
      </w:tr>
      <w:tr w:rsidR="009E4229" w:rsidRPr="00374389" w:rsidTr="00E05415">
        <w:trPr>
          <w:trHeight w:val="284"/>
        </w:trPr>
        <w:tc>
          <w:tcPr>
            <w:tcW w:w="397" w:type="dxa"/>
          </w:tcPr>
          <w:p w:rsidR="009E4229" w:rsidRPr="009C0990" w:rsidRDefault="009E4229" w:rsidP="00CF52DA">
            <w:pPr>
              <w:rPr>
                <w:rFonts w:cs="Times New Roman"/>
                <w:sz w:val="16"/>
                <w:szCs w:val="16"/>
              </w:rPr>
            </w:pPr>
            <w:r w:rsidRPr="009C0990">
              <w:rPr>
                <w:rFonts w:cs="Times New Roman"/>
                <w:sz w:val="16"/>
                <w:szCs w:val="16"/>
              </w:rPr>
              <w:t>6.</w:t>
            </w:r>
          </w:p>
        </w:tc>
        <w:tc>
          <w:tcPr>
            <w:tcW w:w="1889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1227" w:type="dxa"/>
          </w:tcPr>
          <w:p w:rsidR="009E4229" w:rsidRPr="00374389" w:rsidRDefault="009E4229" w:rsidP="00CF52DA"/>
        </w:tc>
        <w:tc>
          <w:tcPr>
            <w:tcW w:w="1092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1092" w:type="dxa"/>
            <w:tcBorders>
              <w:top w:val="nil"/>
            </w:tcBorders>
          </w:tcPr>
          <w:p w:rsidR="009E4229" w:rsidRPr="00374389" w:rsidRDefault="009E4229" w:rsidP="00CF52DA"/>
        </w:tc>
        <w:tc>
          <w:tcPr>
            <w:tcW w:w="957" w:type="dxa"/>
            <w:tcBorders>
              <w:top w:val="nil"/>
            </w:tcBorders>
          </w:tcPr>
          <w:p w:rsidR="009E4229" w:rsidRPr="00374389" w:rsidRDefault="009E4229" w:rsidP="00CF52DA"/>
        </w:tc>
        <w:tc>
          <w:tcPr>
            <w:tcW w:w="962" w:type="dxa"/>
            <w:tcBorders>
              <w:top w:val="nil"/>
            </w:tcBorders>
          </w:tcPr>
          <w:p w:rsidR="009E4229" w:rsidRPr="00374389" w:rsidRDefault="009E4229" w:rsidP="00CF52DA"/>
        </w:tc>
        <w:tc>
          <w:tcPr>
            <w:tcW w:w="660" w:type="dxa"/>
          </w:tcPr>
          <w:p w:rsidR="009E4229" w:rsidRPr="00374389" w:rsidRDefault="009E4229" w:rsidP="00CF52DA"/>
        </w:tc>
        <w:tc>
          <w:tcPr>
            <w:tcW w:w="709" w:type="dxa"/>
          </w:tcPr>
          <w:p w:rsidR="009E4229" w:rsidRPr="00374389" w:rsidRDefault="009E4229" w:rsidP="00CF52DA"/>
        </w:tc>
      </w:tr>
      <w:tr w:rsidR="009E4229" w:rsidRPr="00374389" w:rsidTr="00E05415">
        <w:trPr>
          <w:trHeight w:val="284"/>
        </w:trPr>
        <w:tc>
          <w:tcPr>
            <w:tcW w:w="397" w:type="dxa"/>
          </w:tcPr>
          <w:p w:rsidR="009E4229" w:rsidRPr="009C0990" w:rsidRDefault="009E4229" w:rsidP="00CF52DA">
            <w:pPr>
              <w:rPr>
                <w:rFonts w:cs="Times New Roman"/>
                <w:sz w:val="16"/>
                <w:szCs w:val="16"/>
              </w:rPr>
            </w:pPr>
            <w:r w:rsidRPr="009C0990">
              <w:rPr>
                <w:rFonts w:cs="Times New Roman"/>
                <w:sz w:val="16"/>
                <w:szCs w:val="16"/>
              </w:rPr>
              <w:t>7.</w:t>
            </w:r>
          </w:p>
        </w:tc>
        <w:tc>
          <w:tcPr>
            <w:tcW w:w="1889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1227" w:type="dxa"/>
          </w:tcPr>
          <w:p w:rsidR="009E4229" w:rsidRPr="00374389" w:rsidRDefault="009E4229" w:rsidP="00CF52DA"/>
        </w:tc>
        <w:tc>
          <w:tcPr>
            <w:tcW w:w="1092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1092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962" w:type="dxa"/>
          </w:tcPr>
          <w:p w:rsidR="009E4229" w:rsidRPr="00374389" w:rsidRDefault="009E4229" w:rsidP="00CF52DA"/>
        </w:tc>
        <w:tc>
          <w:tcPr>
            <w:tcW w:w="660" w:type="dxa"/>
          </w:tcPr>
          <w:p w:rsidR="009E4229" w:rsidRPr="00374389" w:rsidRDefault="009E4229" w:rsidP="00CF52DA"/>
        </w:tc>
        <w:tc>
          <w:tcPr>
            <w:tcW w:w="709" w:type="dxa"/>
          </w:tcPr>
          <w:p w:rsidR="009E4229" w:rsidRPr="00374389" w:rsidRDefault="009E4229" w:rsidP="00CF52DA"/>
        </w:tc>
      </w:tr>
      <w:tr w:rsidR="009E4229" w:rsidRPr="00374389" w:rsidTr="00E05415">
        <w:trPr>
          <w:trHeight w:val="284"/>
        </w:trPr>
        <w:tc>
          <w:tcPr>
            <w:tcW w:w="397" w:type="dxa"/>
          </w:tcPr>
          <w:p w:rsidR="009E4229" w:rsidRPr="009C0990" w:rsidRDefault="009E4229" w:rsidP="00CF52DA">
            <w:pPr>
              <w:rPr>
                <w:rFonts w:cs="Times New Roman"/>
                <w:sz w:val="16"/>
                <w:szCs w:val="16"/>
              </w:rPr>
            </w:pPr>
            <w:r w:rsidRPr="009C0990">
              <w:rPr>
                <w:rFonts w:cs="Times New Roman"/>
                <w:sz w:val="16"/>
                <w:szCs w:val="16"/>
              </w:rPr>
              <w:t>8.</w:t>
            </w:r>
          </w:p>
        </w:tc>
        <w:tc>
          <w:tcPr>
            <w:tcW w:w="1889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1227" w:type="dxa"/>
          </w:tcPr>
          <w:p w:rsidR="009E4229" w:rsidRPr="00374389" w:rsidRDefault="009E4229" w:rsidP="00CF52DA"/>
        </w:tc>
        <w:tc>
          <w:tcPr>
            <w:tcW w:w="1092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1092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962" w:type="dxa"/>
          </w:tcPr>
          <w:p w:rsidR="009E4229" w:rsidRPr="00374389" w:rsidRDefault="009E4229" w:rsidP="00CF52DA"/>
        </w:tc>
        <w:tc>
          <w:tcPr>
            <w:tcW w:w="660" w:type="dxa"/>
          </w:tcPr>
          <w:p w:rsidR="009E4229" w:rsidRPr="00374389" w:rsidRDefault="009E4229" w:rsidP="00CF52DA"/>
        </w:tc>
        <w:tc>
          <w:tcPr>
            <w:tcW w:w="709" w:type="dxa"/>
          </w:tcPr>
          <w:p w:rsidR="009E4229" w:rsidRPr="00374389" w:rsidRDefault="009E4229" w:rsidP="00CF52DA"/>
        </w:tc>
      </w:tr>
      <w:tr w:rsidR="009E4229" w:rsidRPr="00374389" w:rsidTr="00E05415">
        <w:trPr>
          <w:trHeight w:val="284"/>
        </w:trPr>
        <w:tc>
          <w:tcPr>
            <w:tcW w:w="397" w:type="dxa"/>
          </w:tcPr>
          <w:p w:rsidR="009E4229" w:rsidRPr="009C0990" w:rsidRDefault="009E4229" w:rsidP="00CF52DA">
            <w:pPr>
              <w:rPr>
                <w:rFonts w:cs="Times New Roman"/>
                <w:sz w:val="16"/>
                <w:szCs w:val="16"/>
              </w:rPr>
            </w:pPr>
            <w:r w:rsidRPr="009C0990">
              <w:rPr>
                <w:rFonts w:cs="Times New Roman"/>
                <w:sz w:val="16"/>
                <w:szCs w:val="16"/>
              </w:rPr>
              <w:t>9.</w:t>
            </w:r>
          </w:p>
        </w:tc>
        <w:tc>
          <w:tcPr>
            <w:tcW w:w="1889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1227" w:type="dxa"/>
          </w:tcPr>
          <w:p w:rsidR="009E4229" w:rsidRPr="00374389" w:rsidRDefault="009E4229" w:rsidP="00CF52DA"/>
        </w:tc>
        <w:tc>
          <w:tcPr>
            <w:tcW w:w="1092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1092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962" w:type="dxa"/>
          </w:tcPr>
          <w:p w:rsidR="009E4229" w:rsidRPr="00374389" w:rsidRDefault="009E4229" w:rsidP="00CF52DA"/>
        </w:tc>
        <w:tc>
          <w:tcPr>
            <w:tcW w:w="660" w:type="dxa"/>
          </w:tcPr>
          <w:p w:rsidR="009E4229" w:rsidRPr="00374389" w:rsidRDefault="009E4229" w:rsidP="00CF52DA"/>
        </w:tc>
        <w:tc>
          <w:tcPr>
            <w:tcW w:w="709" w:type="dxa"/>
          </w:tcPr>
          <w:p w:rsidR="009E4229" w:rsidRPr="00374389" w:rsidRDefault="009E4229" w:rsidP="00CF52DA"/>
        </w:tc>
      </w:tr>
      <w:tr w:rsidR="009E4229" w:rsidRPr="00374389" w:rsidTr="00E05415">
        <w:trPr>
          <w:trHeight w:val="284"/>
        </w:trPr>
        <w:tc>
          <w:tcPr>
            <w:tcW w:w="2286" w:type="dxa"/>
            <w:gridSpan w:val="2"/>
          </w:tcPr>
          <w:p w:rsidR="009E4229" w:rsidRPr="00374389" w:rsidRDefault="00E05415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Итоговый показатель по  </w:t>
            </w:r>
            <w:r w:rsidR="009E4229" w:rsidRPr="00374389">
              <w:rPr>
                <w:rFonts w:ascii="Times New Roman" w:hAnsi="Times New Roman" w:cs="Times New Roman"/>
                <w:sz w:val="20"/>
                <w:szCs w:val="20"/>
              </w:rPr>
              <w:t>группе.</w:t>
            </w:r>
          </w:p>
        </w:tc>
        <w:tc>
          <w:tcPr>
            <w:tcW w:w="122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E4229" w:rsidRPr="00374389" w:rsidRDefault="009E4229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1227" w:type="dxa"/>
          </w:tcPr>
          <w:p w:rsidR="009E4229" w:rsidRPr="00374389" w:rsidRDefault="009E4229" w:rsidP="00CF52DA"/>
        </w:tc>
        <w:tc>
          <w:tcPr>
            <w:tcW w:w="1092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1092" w:type="dxa"/>
          </w:tcPr>
          <w:p w:rsidR="009E4229" w:rsidRPr="00374389" w:rsidRDefault="009E4229" w:rsidP="00CF52DA"/>
        </w:tc>
        <w:tc>
          <w:tcPr>
            <w:tcW w:w="957" w:type="dxa"/>
          </w:tcPr>
          <w:p w:rsidR="009E4229" w:rsidRPr="00374389" w:rsidRDefault="009E4229" w:rsidP="00CF52DA"/>
        </w:tc>
        <w:tc>
          <w:tcPr>
            <w:tcW w:w="962" w:type="dxa"/>
          </w:tcPr>
          <w:p w:rsidR="009E4229" w:rsidRPr="00374389" w:rsidRDefault="009E4229" w:rsidP="00CF52DA"/>
        </w:tc>
        <w:tc>
          <w:tcPr>
            <w:tcW w:w="660" w:type="dxa"/>
          </w:tcPr>
          <w:p w:rsidR="009E4229" w:rsidRPr="00374389" w:rsidRDefault="009E4229" w:rsidP="00CF52DA"/>
        </w:tc>
        <w:tc>
          <w:tcPr>
            <w:tcW w:w="709" w:type="dxa"/>
          </w:tcPr>
          <w:p w:rsidR="009E4229" w:rsidRPr="00374389" w:rsidRDefault="009E4229" w:rsidP="00CF52DA"/>
        </w:tc>
      </w:tr>
    </w:tbl>
    <w:p w:rsidR="00E05415" w:rsidRDefault="009133CF" w:rsidP="00E05415">
      <w:pPr>
        <w:rPr>
          <w:rFonts w:cs="Times New Roman"/>
          <w:sz w:val="24"/>
          <w:szCs w:val="24"/>
        </w:rPr>
      </w:pPr>
      <w:r w:rsidRPr="00E05415">
        <w:rPr>
          <w:rFonts w:cs="Times New Roman"/>
          <w:b/>
          <w:bCs/>
          <w:sz w:val="24"/>
          <w:szCs w:val="24"/>
        </w:rPr>
        <w:t xml:space="preserve">         </w:t>
      </w:r>
      <w:r w:rsidR="00E05415" w:rsidRPr="00E05415">
        <w:rPr>
          <w:rFonts w:cs="Times New Roman"/>
          <w:sz w:val="24"/>
          <w:szCs w:val="24"/>
        </w:rPr>
        <w:t>Условные обозначения: высокий уровень  - 3, средний уровень  -  2,  низкий уровень  -  1.</w:t>
      </w:r>
    </w:p>
    <w:p w:rsidR="00E05415" w:rsidRPr="00E05415" w:rsidRDefault="00E05415" w:rsidP="00E05415">
      <w:pPr>
        <w:rPr>
          <w:rFonts w:cs="Times New Roman"/>
          <w:color w:val="FF0000"/>
          <w:sz w:val="24"/>
          <w:szCs w:val="24"/>
        </w:rPr>
      </w:pPr>
      <w:r w:rsidRPr="00E05415">
        <w:rPr>
          <w:rFonts w:cs="Times New Roman"/>
          <w:color w:val="FF0000"/>
          <w:sz w:val="24"/>
          <w:szCs w:val="24"/>
        </w:rPr>
        <w:t>Последняя графа таблицы  - уровень познавательного развития – заполняется в числовом эквиваленте:</w:t>
      </w:r>
    </w:p>
    <w:p w:rsidR="00E05415" w:rsidRPr="00E05415" w:rsidRDefault="00E05415" w:rsidP="00E05415">
      <w:pPr>
        <w:rPr>
          <w:rFonts w:cs="Times New Roman"/>
          <w:color w:val="FF0000"/>
          <w:sz w:val="24"/>
          <w:szCs w:val="24"/>
        </w:rPr>
      </w:pPr>
      <w:r w:rsidRPr="00E05415">
        <w:rPr>
          <w:rFonts w:cs="Times New Roman"/>
          <w:color w:val="FF0000"/>
          <w:sz w:val="24"/>
          <w:szCs w:val="24"/>
        </w:rPr>
        <w:t>высокий уровень – 3, средний уровень – 2, низкий уровень – 1.  Так потом легче заполнять  итоговую таблицу</w:t>
      </w:r>
    </w:p>
    <w:p w:rsidR="00E05415" w:rsidRPr="00E05415" w:rsidRDefault="00E05415" w:rsidP="00E05415">
      <w:pPr>
        <w:rPr>
          <w:rFonts w:cs="Times New Roman"/>
          <w:sz w:val="24"/>
          <w:szCs w:val="24"/>
        </w:rPr>
      </w:pPr>
    </w:p>
    <w:p w:rsidR="009E4229" w:rsidRDefault="009133CF" w:rsidP="009133C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</w:t>
      </w:r>
    </w:p>
    <w:p w:rsidR="009133CF" w:rsidRDefault="009133CF" w:rsidP="009133C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50EEC">
        <w:rPr>
          <w:rFonts w:ascii="Times New Roman" w:hAnsi="Times New Roman" w:cs="Times New Roman"/>
          <w:b/>
          <w:bCs/>
          <w:sz w:val="24"/>
          <w:szCs w:val="24"/>
        </w:rPr>
        <w:t xml:space="preserve">Познавательное развитие  ФЭМП    </w:t>
      </w:r>
      <w:r>
        <w:rPr>
          <w:rFonts w:ascii="Times New Roman" w:hAnsi="Times New Roman" w:cs="Times New Roman"/>
          <w:b/>
          <w:bCs/>
          <w:sz w:val="24"/>
          <w:szCs w:val="24"/>
        </w:rPr>
        <w:t>(4-5</w:t>
      </w:r>
      <w:r w:rsidRPr="00F50EE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="009E422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Pr="00F50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Таблица  №2  </w:t>
      </w:r>
    </w:p>
    <w:tbl>
      <w:tblPr>
        <w:tblpPr w:leftFromText="180" w:rightFromText="180" w:vertAnchor="text" w:horzAnchor="margin" w:tblpY="8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7"/>
        <w:gridCol w:w="2243"/>
        <w:gridCol w:w="1701"/>
        <w:gridCol w:w="1559"/>
        <w:gridCol w:w="1559"/>
        <w:gridCol w:w="1560"/>
        <w:gridCol w:w="1559"/>
        <w:gridCol w:w="1559"/>
        <w:gridCol w:w="1701"/>
        <w:gridCol w:w="1134"/>
      </w:tblGrid>
      <w:tr w:rsidR="009133CF" w:rsidRPr="00374389" w:rsidTr="00CF52DA">
        <w:trPr>
          <w:trHeight w:val="274"/>
        </w:trPr>
        <w:tc>
          <w:tcPr>
            <w:tcW w:w="2660" w:type="dxa"/>
            <w:gridSpan w:val="2"/>
            <w:vMerge w:val="restart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по ФГОС</w:t>
            </w:r>
          </w:p>
        </w:tc>
        <w:tc>
          <w:tcPr>
            <w:tcW w:w="12332" w:type="dxa"/>
            <w:gridSpan w:val="8"/>
          </w:tcPr>
          <w:p w:rsidR="009133CF" w:rsidRPr="00F50EEC" w:rsidRDefault="009133CF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0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Pr="00F50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Формирование элементарных математических представлений</w:t>
            </w:r>
          </w:p>
        </w:tc>
      </w:tr>
      <w:tr w:rsidR="009133CF" w:rsidRPr="00374389" w:rsidTr="00CF52DA">
        <w:trPr>
          <w:trHeight w:val="255"/>
        </w:trPr>
        <w:tc>
          <w:tcPr>
            <w:tcW w:w="2660" w:type="dxa"/>
            <w:gridSpan w:val="2"/>
            <w:vMerge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32" w:type="dxa"/>
            <w:gridSpan w:val="8"/>
          </w:tcPr>
          <w:p w:rsidR="009133CF" w:rsidRDefault="009133CF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 и н а м и к а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 з в и т и я   (х а р а к т и р и с т и к и)</w:t>
            </w:r>
          </w:p>
        </w:tc>
      </w:tr>
      <w:tr w:rsidR="009133CF" w:rsidRPr="00374389" w:rsidTr="00CF52DA">
        <w:trPr>
          <w:trHeight w:val="216"/>
        </w:trPr>
        <w:tc>
          <w:tcPr>
            <w:tcW w:w="417" w:type="dxa"/>
            <w:vMerge w:val="restart"/>
          </w:tcPr>
          <w:p w:rsidR="009133CF" w:rsidRDefault="009133CF" w:rsidP="00CF52DA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9133CF" w:rsidRDefault="009133CF" w:rsidP="00CF52DA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9133CF" w:rsidRPr="00374389" w:rsidRDefault="009133CF" w:rsidP="00CF52DA">
            <w:pPr>
              <w:rPr>
                <w:rFonts w:cs="Times New Roman"/>
                <w:sz w:val="20"/>
                <w:szCs w:val="20"/>
              </w:rPr>
            </w:pPr>
            <w:r w:rsidRPr="00374389">
              <w:rPr>
                <w:rFonts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243" w:type="dxa"/>
            <w:vMerge w:val="restart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 ребенка</w:t>
            </w:r>
          </w:p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33CF" w:rsidRPr="001671D7" w:rsidRDefault="009133CF" w:rsidP="00CF52D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9133CF" w:rsidRPr="001671D7" w:rsidRDefault="009133CF" w:rsidP="00CF52D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9133CF" w:rsidRPr="001671D7" w:rsidRDefault="009133CF" w:rsidP="00CF52D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9133CF" w:rsidRPr="001671D7" w:rsidRDefault="009133CF" w:rsidP="00CF52D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9133CF" w:rsidRPr="001671D7" w:rsidRDefault="009133CF" w:rsidP="00CF52D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9133CF" w:rsidRPr="001671D7" w:rsidRDefault="009133CF" w:rsidP="00CF52D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9133CF" w:rsidRPr="001671D7" w:rsidRDefault="009133CF" w:rsidP="00CF52D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Итоговый</w:t>
            </w:r>
          </w:p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</w:p>
          <w:p w:rsidR="009133CF" w:rsidRPr="00374389" w:rsidRDefault="009133CF" w:rsidP="00CF52D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133CF" w:rsidRPr="00374389" w:rsidTr="00CF52DA">
        <w:trPr>
          <w:trHeight w:val="1425"/>
        </w:trPr>
        <w:tc>
          <w:tcPr>
            <w:tcW w:w="417" w:type="dxa"/>
            <w:vMerge/>
          </w:tcPr>
          <w:p w:rsidR="009133CF" w:rsidRPr="00374389" w:rsidRDefault="009133CF" w:rsidP="00CF52DA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Знает названия чисел от 1 до 10. Считает  по образцу и заданному числу</w:t>
            </w:r>
          </w:p>
          <w:p w:rsidR="009133CF" w:rsidRDefault="009133CF" w:rsidP="00CF52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Сравнивает количество элементов </w:t>
            </w:r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множествах, выраженных смежными числами </w:t>
            </w:r>
          </w:p>
          <w:p w:rsidR="009133CF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(4-5, 5-6)</w:t>
            </w: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Различает круг, квадрат, треугольник прямоугольник</w:t>
            </w:r>
          </w:p>
          <w:p w:rsidR="009133CF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Находит общие признаки фигур и группирует их  по одному из признаков</w:t>
            </w:r>
          </w:p>
        </w:tc>
        <w:tc>
          <w:tcPr>
            <w:tcW w:w="1560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Сравнивает 3-5 предметов по толщине, высоте, длине.</w:t>
            </w:r>
          </w:p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Пользуется словами толще, тоньше, выше,</w:t>
            </w:r>
          </w:p>
          <w:p w:rsidR="009133CF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одинаковые.</w:t>
            </w: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Знает последовательность чисел, сравнивает множества</w:t>
            </w:r>
          </w:p>
          <w:p w:rsidR="009133CF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(следующее число больше данного на один)</w:t>
            </w:r>
          </w:p>
        </w:tc>
        <w:tc>
          <w:tcPr>
            <w:tcW w:w="1559" w:type="dxa"/>
          </w:tcPr>
          <w:p w:rsidR="009133CF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Ориентируется во времени на основе слов: вчера, сегодня, завтра, сначала-потом, раньше-позже.</w:t>
            </w:r>
          </w:p>
        </w:tc>
        <w:tc>
          <w:tcPr>
            <w:tcW w:w="1701" w:type="dxa"/>
          </w:tcPr>
          <w:p w:rsidR="009133CF" w:rsidRDefault="009133CF" w:rsidP="00CF52D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Различает положения предметов на  плоскости  и рисунке: на, под, за, рядом, с,  сзади между, внизу, вверху, спереди.</w:t>
            </w:r>
            <w:proofErr w:type="gramEnd"/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3CF" w:rsidRPr="00374389" w:rsidTr="00CF52DA">
        <w:trPr>
          <w:trHeight w:val="360"/>
        </w:trPr>
        <w:tc>
          <w:tcPr>
            <w:tcW w:w="417" w:type="dxa"/>
            <w:vMerge/>
          </w:tcPr>
          <w:p w:rsidR="009133CF" w:rsidRPr="00374389" w:rsidRDefault="009133CF" w:rsidP="00CF52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  <w:gridSpan w:val="7"/>
          </w:tcPr>
          <w:p w:rsidR="009133CF" w:rsidRPr="00374389" w:rsidRDefault="009133CF" w:rsidP="00CF52DA">
            <w:pPr>
              <w:jc w:val="center"/>
              <w:rPr>
                <w:b/>
                <w:bCs/>
                <w:sz w:val="20"/>
                <w:szCs w:val="20"/>
              </w:rPr>
            </w:pPr>
            <w:r w:rsidRPr="00374389">
              <w:rPr>
                <w:rFonts w:cs="Times New Roman"/>
                <w:b/>
                <w:bCs/>
                <w:sz w:val="20"/>
                <w:szCs w:val="20"/>
              </w:rPr>
              <w:t>Методы диагностики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133CF" w:rsidRPr="00374389" w:rsidRDefault="009133CF" w:rsidP="00CF52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133CF" w:rsidRPr="00374389" w:rsidTr="00CF52DA">
        <w:trPr>
          <w:trHeight w:val="390"/>
        </w:trPr>
        <w:tc>
          <w:tcPr>
            <w:tcW w:w="417" w:type="dxa"/>
            <w:vMerge/>
          </w:tcPr>
          <w:p w:rsidR="009133CF" w:rsidRPr="00374389" w:rsidRDefault="009133CF" w:rsidP="00CF52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33CF" w:rsidRPr="00374389" w:rsidRDefault="009133CF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59" w:type="dxa"/>
          </w:tcPr>
          <w:p w:rsidR="009133CF" w:rsidRPr="00374389" w:rsidRDefault="009133CF" w:rsidP="00CF52DA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60" w:type="dxa"/>
            <w:tcBorders>
              <w:top w:val="nil"/>
            </w:tcBorders>
          </w:tcPr>
          <w:p w:rsidR="009133CF" w:rsidRPr="00374389" w:rsidRDefault="009133CF" w:rsidP="00CF52DA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59" w:type="dxa"/>
            <w:tcBorders>
              <w:top w:val="nil"/>
            </w:tcBorders>
          </w:tcPr>
          <w:p w:rsidR="009133CF" w:rsidRPr="00374389" w:rsidRDefault="009133CF" w:rsidP="00CF52DA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59" w:type="dxa"/>
          </w:tcPr>
          <w:p w:rsidR="009133CF" w:rsidRPr="00374389" w:rsidRDefault="009133CF" w:rsidP="00CF52DA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701" w:type="dxa"/>
          </w:tcPr>
          <w:p w:rsidR="009133CF" w:rsidRPr="00374389" w:rsidRDefault="009133CF" w:rsidP="00CF52DA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133CF" w:rsidRPr="00374389" w:rsidRDefault="009133CF" w:rsidP="00CF52DA"/>
        </w:tc>
      </w:tr>
      <w:tr w:rsidR="009133CF" w:rsidRPr="00374389" w:rsidTr="00CF52DA">
        <w:trPr>
          <w:trHeight w:val="330"/>
        </w:trPr>
        <w:tc>
          <w:tcPr>
            <w:tcW w:w="417" w:type="dxa"/>
          </w:tcPr>
          <w:p w:rsidR="009133CF" w:rsidRPr="00374389" w:rsidRDefault="009133CF" w:rsidP="00CF52DA">
            <w:pPr>
              <w:rPr>
                <w:rFonts w:cs="Times New Roman"/>
                <w:sz w:val="20"/>
                <w:szCs w:val="20"/>
              </w:rPr>
            </w:pPr>
            <w:r w:rsidRPr="00374389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243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701" w:type="dxa"/>
          </w:tcPr>
          <w:p w:rsidR="009133CF" w:rsidRPr="00374389" w:rsidRDefault="009133CF" w:rsidP="00CF52DA"/>
        </w:tc>
        <w:tc>
          <w:tcPr>
            <w:tcW w:w="1134" w:type="dxa"/>
          </w:tcPr>
          <w:p w:rsidR="009133CF" w:rsidRPr="00374389" w:rsidRDefault="009133CF" w:rsidP="00CF52DA"/>
        </w:tc>
      </w:tr>
      <w:tr w:rsidR="009133CF" w:rsidRPr="00374389" w:rsidTr="00CF52DA">
        <w:trPr>
          <w:trHeight w:val="273"/>
        </w:trPr>
        <w:tc>
          <w:tcPr>
            <w:tcW w:w="417" w:type="dxa"/>
          </w:tcPr>
          <w:p w:rsidR="009133CF" w:rsidRPr="00374389" w:rsidRDefault="009133CF" w:rsidP="00CF52DA">
            <w:pPr>
              <w:rPr>
                <w:rFonts w:cs="Times New Roman"/>
                <w:sz w:val="20"/>
                <w:szCs w:val="20"/>
              </w:rPr>
            </w:pPr>
            <w:r w:rsidRPr="00374389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243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701" w:type="dxa"/>
          </w:tcPr>
          <w:p w:rsidR="009133CF" w:rsidRPr="00374389" w:rsidRDefault="009133CF" w:rsidP="00CF52DA"/>
        </w:tc>
        <w:tc>
          <w:tcPr>
            <w:tcW w:w="1134" w:type="dxa"/>
          </w:tcPr>
          <w:p w:rsidR="009133CF" w:rsidRPr="00374389" w:rsidRDefault="009133CF" w:rsidP="00CF52DA"/>
        </w:tc>
      </w:tr>
      <w:tr w:rsidR="009133CF" w:rsidRPr="00374389" w:rsidTr="00CF52DA">
        <w:trPr>
          <w:trHeight w:val="273"/>
        </w:trPr>
        <w:tc>
          <w:tcPr>
            <w:tcW w:w="417" w:type="dxa"/>
          </w:tcPr>
          <w:p w:rsidR="009133CF" w:rsidRPr="00374389" w:rsidRDefault="009133CF" w:rsidP="00CF52DA">
            <w:pPr>
              <w:rPr>
                <w:rFonts w:cs="Times New Roman"/>
                <w:sz w:val="20"/>
                <w:szCs w:val="20"/>
              </w:rPr>
            </w:pPr>
            <w:r w:rsidRPr="00374389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243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701" w:type="dxa"/>
          </w:tcPr>
          <w:p w:rsidR="009133CF" w:rsidRPr="00374389" w:rsidRDefault="009133CF" w:rsidP="00CF52DA"/>
        </w:tc>
        <w:tc>
          <w:tcPr>
            <w:tcW w:w="1134" w:type="dxa"/>
          </w:tcPr>
          <w:p w:rsidR="009133CF" w:rsidRPr="00374389" w:rsidRDefault="009133CF" w:rsidP="00CF52DA"/>
        </w:tc>
      </w:tr>
      <w:tr w:rsidR="009133CF" w:rsidRPr="00374389" w:rsidTr="00CF52DA">
        <w:trPr>
          <w:trHeight w:val="273"/>
        </w:trPr>
        <w:tc>
          <w:tcPr>
            <w:tcW w:w="417" w:type="dxa"/>
          </w:tcPr>
          <w:p w:rsidR="009133CF" w:rsidRPr="00374389" w:rsidRDefault="009133CF" w:rsidP="00CF52DA">
            <w:pPr>
              <w:rPr>
                <w:rFonts w:cs="Times New Roman"/>
                <w:sz w:val="20"/>
                <w:szCs w:val="20"/>
              </w:rPr>
            </w:pPr>
            <w:r w:rsidRPr="00374389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243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701" w:type="dxa"/>
          </w:tcPr>
          <w:p w:rsidR="009133CF" w:rsidRPr="00374389" w:rsidRDefault="009133CF" w:rsidP="00CF52DA"/>
        </w:tc>
        <w:tc>
          <w:tcPr>
            <w:tcW w:w="1134" w:type="dxa"/>
          </w:tcPr>
          <w:p w:rsidR="009133CF" w:rsidRPr="00374389" w:rsidRDefault="009133CF" w:rsidP="00CF52DA"/>
        </w:tc>
      </w:tr>
      <w:tr w:rsidR="009133CF" w:rsidRPr="00374389" w:rsidTr="00CF52DA">
        <w:trPr>
          <w:trHeight w:val="273"/>
        </w:trPr>
        <w:tc>
          <w:tcPr>
            <w:tcW w:w="417" w:type="dxa"/>
          </w:tcPr>
          <w:p w:rsidR="009133CF" w:rsidRPr="00374389" w:rsidRDefault="009133CF" w:rsidP="00CF52DA">
            <w:pPr>
              <w:rPr>
                <w:rFonts w:cs="Times New Roman"/>
                <w:sz w:val="20"/>
                <w:szCs w:val="20"/>
              </w:rPr>
            </w:pPr>
            <w:r w:rsidRPr="00374389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243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701" w:type="dxa"/>
          </w:tcPr>
          <w:p w:rsidR="009133CF" w:rsidRPr="00374389" w:rsidRDefault="009133CF" w:rsidP="00CF52DA"/>
        </w:tc>
        <w:tc>
          <w:tcPr>
            <w:tcW w:w="1134" w:type="dxa"/>
          </w:tcPr>
          <w:p w:rsidR="009133CF" w:rsidRPr="00374389" w:rsidRDefault="009133CF" w:rsidP="00CF52DA"/>
        </w:tc>
      </w:tr>
      <w:tr w:rsidR="009133CF" w:rsidRPr="00374389" w:rsidTr="00CF52DA">
        <w:trPr>
          <w:trHeight w:val="273"/>
        </w:trPr>
        <w:tc>
          <w:tcPr>
            <w:tcW w:w="417" w:type="dxa"/>
          </w:tcPr>
          <w:p w:rsidR="009133CF" w:rsidRPr="00374389" w:rsidRDefault="009133CF" w:rsidP="00CF52DA">
            <w:pPr>
              <w:rPr>
                <w:rFonts w:cs="Times New Roman"/>
                <w:sz w:val="20"/>
                <w:szCs w:val="20"/>
              </w:rPr>
            </w:pPr>
            <w:r w:rsidRPr="00374389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243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701" w:type="dxa"/>
          </w:tcPr>
          <w:p w:rsidR="009133CF" w:rsidRPr="00374389" w:rsidRDefault="009133CF" w:rsidP="00CF52DA"/>
        </w:tc>
        <w:tc>
          <w:tcPr>
            <w:tcW w:w="1134" w:type="dxa"/>
          </w:tcPr>
          <w:p w:rsidR="009133CF" w:rsidRPr="00374389" w:rsidRDefault="009133CF" w:rsidP="00CF52DA"/>
        </w:tc>
      </w:tr>
      <w:tr w:rsidR="009133CF" w:rsidRPr="00374389" w:rsidTr="00CF52DA">
        <w:trPr>
          <w:trHeight w:val="273"/>
        </w:trPr>
        <w:tc>
          <w:tcPr>
            <w:tcW w:w="417" w:type="dxa"/>
          </w:tcPr>
          <w:p w:rsidR="009133CF" w:rsidRPr="00374389" w:rsidRDefault="009133CF" w:rsidP="00CF52DA">
            <w:pPr>
              <w:rPr>
                <w:rFonts w:cs="Times New Roman"/>
                <w:sz w:val="20"/>
                <w:szCs w:val="20"/>
              </w:rPr>
            </w:pPr>
            <w:r w:rsidRPr="00374389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2243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701" w:type="dxa"/>
          </w:tcPr>
          <w:p w:rsidR="009133CF" w:rsidRPr="00374389" w:rsidRDefault="009133CF" w:rsidP="00CF52DA"/>
        </w:tc>
        <w:tc>
          <w:tcPr>
            <w:tcW w:w="1134" w:type="dxa"/>
          </w:tcPr>
          <w:p w:rsidR="009133CF" w:rsidRPr="00374389" w:rsidRDefault="009133CF" w:rsidP="00CF52DA"/>
        </w:tc>
      </w:tr>
      <w:tr w:rsidR="009133CF" w:rsidRPr="00374389" w:rsidTr="00CF52DA">
        <w:trPr>
          <w:trHeight w:val="273"/>
        </w:trPr>
        <w:tc>
          <w:tcPr>
            <w:tcW w:w="417" w:type="dxa"/>
          </w:tcPr>
          <w:p w:rsidR="009133CF" w:rsidRPr="00374389" w:rsidRDefault="009133CF" w:rsidP="00CF52DA">
            <w:pPr>
              <w:rPr>
                <w:rFonts w:cs="Times New Roman"/>
                <w:sz w:val="20"/>
                <w:szCs w:val="20"/>
              </w:rPr>
            </w:pPr>
            <w:r w:rsidRPr="00374389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2243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701" w:type="dxa"/>
          </w:tcPr>
          <w:p w:rsidR="009133CF" w:rsidRPr="00374389" w:rsidRDefault="009133CF" w:rsidP="00CF52DA"/>
        </w:tc>
        <w:tc>
          <w:tcPr>
            <w:tcW w:w="1134" w:type="dxa"/>
          </w:tcPr>
          <w:p w:rsidR="009133CF" w:rsidRPr="00374389" w:rsidRDefault="009133CF" w:rsidP="00CF52DA"/>
        </w:tc>
      </w:tr>
      <w:tr w:rsidR="009133CF" w:rsidRPr="00374389" w:rsidTr="00CF52DA">
        <w:trPr>
          <w:trHeight w:val="273"/>
        </w:trPr>
        <w:tc>
          <w:tcPr>
            <w:tcW w:w="417" w:type="dxa"/>
          </w:tcPr>
          <w:p w:rsidR="009133CF" w:rsidRPr="00374389" w:rsidRDefault="009133CF" w:rsidP="00CF52DA">
            <w:pPr>
              <w:rPr>
                <w:rFonts w:cs="Times New Roman"/>
                <w:sz w:val="20"/>
                <w:szCs w:val="20"/>
              </w:rPr>
            </w:pPr>
            <w:r w:rsidRPr="00374389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2243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701" w:type="dxa"/>
          </w:tcPr>
          <w:p w:rsidR="009133CF" w:rsidRPr="00374389" w:rsidRDefault="009133CF" w:rsidP="00CF52DA"/>
        </w:tc>
        <w:tc>
          <w:tcPr>
            <w:tcW w:w="1134" w:type="dxa"/>
          </w:tcPr>
          <w:p w:rsidR="009133CF" w:rsidRPr="00374389" w:rsidRDefault="009133CF" w:rsidP="00CF52DA"/>
        </w:tc>
      </w:tr>
      <w:tr w:rsidR="009133CF" w:rsidRPr="00374389" w:rsidTr="00CF52DA">
        <w:trPr>
          <w:trHeight w:val="273"/>
        </w:trPr>
        <w:tc>
          <w:tcPr>
            <w:tcW w:w="417" w:type="dxa"/>
          </w:tcPr>
          <w:p w:rsidR="009133CF" w:rsidRPr="00374389" w:rsidRDefault="009133CF" w:rsidP="00CF52DA">
            <w:pPr>
              <w:rPr>
                <w:rFonts w:cs="Times New Roman"/>
                <w:sz w:val="20"/>
                <w:szCs w:val="20"/>
              </w:rPr>
            </w:pPr>
            <w:r w:rsidRPr="00374389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243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701" w:type="dxa"/>
          </w:tcPr>
          <w:p w:rsidR="009133CF" w:rsidRPr="00374389" w:rsidRDefault="009133CF" w:rsidP="00CF52DA"/>
        </w:tc>
        <w:tc>
          <w:tcPr>
            <w:tcW w:w="1134" w:type="dxa"/>
          </w:tcPr>
          <w:p w:rsidR="009133CF" w:rsidRPr="00374389" w:rsidRDefault="009133CF" w:rsidP="00CF52DA"/>
        </w:tc>
      </w:tr>
      <w:tr w:rsidR="009133CF" w:rsidRPr="00374389" w:rsidTr="00CF52DA">
        <w:trPr>
          <w:trHeight w:val="273"/>
        </w:trPr>
        <w:tc>
          <w:tcPr>
            <w:tcW w:w="417" w:type="dxa"/>
          </w:tcPr>
          <w:p w:rsidR="009133CF" w:rsidRPr="00374389" w:rsidRDefault="009133CF" w:rsidP="00CF52DA">
            <w:pPr>
              <w:rPr>
                <w:rFonts w:cs="Times New Roman"/>
                <w:sz w:val="20"/>
                <w:szCs w:val="20"/>
              </w:rPr>
            </w:pPr>
            <w:r w:rsidRPr="00374389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243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701" w:type="dxa"/>
          </w:tcPr>
          <w:p w:rsidR="009133CF" w:rsidRPr="00374389" w:rsidRDefault="009133CF" w:rsidP="00CF52DA"/>
        </w:tc>
        <w:tc>
          <w:tcPr>
            <w:tcW w:w="1134" w:type="dxa"/>
          </w:tcPr>
          <w:p w:rsidR="009133CF" w:rsidRPr="00374389" w:rsidRDefault="009133CF" w:rsidP="00CF52DA"/>
        </w:tc>
      </w:tr>
      <w:tr w:rsidR="009133CF" w:rsidRPr="00374389" w:rsidTr="00CF52DA">
        <w:trPr>
          <w:trHeight w:val="273"/>
        </w:trPr>
        <w:tc>
          <w:tcPr>
            <w:tcW w:w="417" w:type="dxa"/>
          </w:tcPr>
          <w:p w:rsidR="009133CF" w:rsidRPr="00374389" w:rsidRDefault="009133CF" w:rsidP="00CF52DA">
            <w:pPr>
              <w:rPr>
                <w:rFonts w:cs="Times New Roman"/>
                <w:sz w:val="20"/>
                <w:szCs w:val="20"/>
              </w:rPr>
            </w:pPr>
            <w:r w:rsidRPr="00374389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243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701" w:type="dxa"/>
          </w:tcPr>
          <w:p w:rsidR="009133CF" w:rsidRPr="00374389" w:rsidRDefault="009133CF" w:rsidP="00CF52DA"/>
        </w:tc>
        <w:tc>
          <w:tcPr>
            <w:tcW w:w="1134" w:type="dxa"/>
          </w:tcPr>
          <w:p w:rsidR="009133CF" w:rsidRPr="00374389" w:rsidRDefault="009133CF" w:rsidP="00CF52DA"/>
        </w:tc>
      </w:tr>
      <w:tr w:rsidR="009133CF" w:rsidRPr="00374389" w:rsidTr="00CF52DA">
        <w:trPr>
          <w:trHeight w:val="273"/>
        </w:trPr>
        <w:tc>
          <w:tcPr>
            <w:tcW w:w="417" w:type="dxa"/>
          </w:tcPr>
          <w:p w:rsidR="009133CF" w:rsidRPr="00374389" w:rsidRDefault="009133CF" w:rsidP="00CF52DA">
            <w:pPr>
              <w:rPr>
                <w:rFonts w:cs="Times New Roman"/>
                <w:sz w:val="20"/>
                <w:szCs w:val="20"/>
              </w:rPr>
            </w:pPr>
            <w:r w:rsidRPr="00374389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243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701" w:type="dxa"/>
            <w:tcBorders>
              <w:top w:val="nil"/>
            </w:tcBorders>
          </w:tcPr>
          <w:p w:rsidR="009133CF" w:rsidRPr="00374389" w:rsidRDefault="009133CF" w:rsidP="00CF52DA"/>
        </w:tc>
        <w:tc>
          <w:tcPr>
            <w:tcW w:w="1134" w:type="dxa"/>
          </w:tcPr>
          <w:p w:rsidR="009133CF" w:rsidRPr="00374389" w:rsidRDefault="009133CF" w:rsidP="00CF52DA"/>
        </w:tc>
      </w:tr>
      <w:tr w:rsidR="009133CF" w:rsidRPr="00374389" w:rsidTr="00CF52DA">
        <w:trPr>
          <w:trHeight w:val="273"/>
        </w:trPr>
        <w:tc>
          <w:tcPr>
            <w:tcW w:w="417" w:type="dxa"/>
          </w:tcPr>
          <w:p w:rsidR="009133CF" w:rsidRPr="00374389" w:rsidRDefault="009133CF" w:rsidP="00CF52DA">
            <w:pPr>
              <w:rPr>
                <w:rFonts w:cs="Times New Roman"/>
                <w:sz w:val="20"/>
                <w:szCs w:val="20"/>
              </w:rPr>
            </w:pPr>
            <w:r w:rsidRPr="00374389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2243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701" w:type="dxa"/>
            <w:tcBorders>
              <w:top w:val="nil"/>
            </w:tcBorders>
          </w:tcPr>
          <w:p w:rsidR="009133CF" w:rsidRPr="00374389" w:rsidRDefault="009133CF" w:rsidP="00CF52DA"/>
        </w:tc>
        <w:tc>
          <w:tcPr>
            <w:tcW w:w="1134" w:type="dxa"/>
          </w:tcPr>
          <w:p w:rsidR="009133CF" w:rsidRPr="00374389" w:rsidRDefault="009133CF" w:rsidP="00CF52DA"/>
        </w:tc>
      </w:tr>
      <w:tr w:rsidR="009133CF" w:rsidRPr="00374389" w:rsidTr="00CF52DA">
        <w:trPr>
          <w:trHeight w:val="273"/>
        </w:trPr>
        <w:tc>
          <w:tcPr>
            <w:tcW w:w="417" w:type="dxa"/>
          </w:tcPr>
          <w:p w:rsidR="009133CF" w:rsidRPr="00374389" w:rsidRDefault="009133CF" w:rsidP="00CF52DA">
            <w:pPr>
              <w:rPr>
                <w:rFonts w:cs="Times New Roman"/>
                <w:sz w:val="20"/>
                <w:szCs w:val="20"/>
              </w:rPr>
            </w:pPr>
            <w:r w:rsidRPr="00374389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2243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701" w:type="dxa"/>
            <w:tcBorders>
              <w:top w:val="nil"/>
            </w:tcBorders>
          </w:tcPr>
          <w:p w:rsidR="009133CF" w:rsidRPr="00374389" w:rsidRDefault="009133CF" w:rsidP="00CF52DA"/>
        </w:tc>
        <w:tc>
          <w:tcPr>
            <w:tcW w:w="1134" w:type="dxa"/>
          </w:tcPr>
          <w:p w:rsidR="009133CF" w:rsidRPr="00374389" w:rsidRDefault="009133CF" w:rsidP="00CF52DA"/>
        </w:tc>
      </w:tr>
      <w:tr w:rsidR="009133CF" w:rsidRPr="00374389" w:rsidTr="00CF52DA">
        <w:trPr>
          <w:trHeight w:val="273"/>
        </w:trPr>
        <w:tc>
          <w:tcPr>
            <w:tcW w:w="2660" w:type="dxa"/>
            <w:gridSpan w:val="2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группе.</w:t>
            </w:r>
          </w:p>
        </w:tc>
        <w:tc>
          <w:tcPr>
            <w:tcW w:w="1701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33CF" w:rsidRPr="00374389" w:rsidRDefault="009133CF" w:rsidP="00CF52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559" w:type="dxa"/>
          </w:tcPr>
          <w:p w:rsidR="009133CF" w:rsidRPr="00374389" w:rsidRDefault="009133CF" w:rsidP="00CF52DA"/>
        </w:tc>
        <w:tc>
          <w:tcPr>
            <w:tcW w:w="1701" w:type="dxa"/>
          </w:tcPr>
          <w:p w:rsidR="009133CF" w:rsidRPr="00374389" w:rsidRDefault="009133CF" w:rsidP="00CF52DA"/>
        </w:tc>
        <w:tc>
          <w:tcPr>
            <w:tcW w:w="1134" w:type="dxa"/>
          </w:tcPr>
          <w:p w:rsidR="009133CF" w:rsidRPr="00374389" w:rsidRDefault="009133CF" w:rsidP="00CF52DA"/>
        </w:tc>
      </w:tr>
    </w:tbl>
    <w:p w:rsidR="009133CF" w:rsidRDefault="009133CF" w:rsidP="009133CF">
      <w:pPr>
        <w:jc w:val="center"/>
      </w:pPr>
    </w:p>
    <w:sectPr w:rsidR="009133CF" w:rsidSect="009133CF">
      <w:pgSz w:w="16838" w:h="11906" w:orient="landscape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50C12"/>
    <w:multiLevelType w:val="hybridMultilevel"/>
    <w:tmpl w:val="982E9F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97F07"/>
    <w:multiLevelType w:val="hybridMultilevel"/>
    <w:tmpl w:val="FAC895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018BC"/>
    <w:multiLevelType w:val="hybridMultilevel"/>
    <w:tmpl w:val="16AC37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CE"/>
    <w:rsid w:val="003106CE"/>
    <w:rsid w:val="009133CF"/>
    <w:rsid w:val="009E4229"/>
    <w:rsid w:val="00A10FFB"/>
    <w:rsid w:val="00B810A1"/>
    <w:rsid w:val="00E0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CF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133CF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33CF"/>
    <w:pPr>
      <w:widowControl w:val="0"/>
      <w:shd w:val="clear" w:color="auto" w:fill="FFFFFF"/>
      <w:spacing w:before="120" w:line="238" w:lineRule="exact"/>
    </w:pPr>
    <w:rPr>
      <w:rFonts w:ascii="MS Reference Sans Serif" w:eastAsia="MS Reference Sans Serif" w:hAnsi="MS Reference Sans Serif" w:cs="MS Reference Sans Serif"/>
      <w:sz w:val="20"/>
      <w:szCs w:val="20"/>
      <w:lang w:eastAsia="en-US"/>
    </w:rPr>
  </w:style>
  <w:style w:type="paragraph" w:styleId="a3">
    <w:name w:val="No Spacing"/>
    <w:uiPriority w:val="99"/>
    <w:qFormat/>
    <w:rsid w:val="009133CF"/>
    <w:pPr>
      <w:spacing w:after="0" w:line="240" w:lineRule="auto"/>
    </w:pPr>
  </w:style>
  <w:style w:type="paragraph" w:customStyle="1" w:styleId="Style18">
    <w:name w:val="Style18"/>
    <w:basedOn w:val="a"/>
    <w:uiPriority w:val="99"/>
    <w:rsid w:val="009133CF"/>
    <w:pPr>
      <w:widowControl w:val="0"/>
      <w:autoSpaceDE w:val="0"/>
      <w:autoSpaceDN w:val="0"/>
      <w:adjustRightInd w:val="0"/>
      <w:spacing w:line="239" w:lineRule="exact"/>
      <w:jc w:val="right"/>
    </w:pPr>
    <w:rPr>
      <w:rFonts w:ascii="Book Antiqua" w:hAnsi="Book Antiqua"/>
      <w:sz w:val="24"/>
      <w:szCs w:val="24"/>
    </w:rPr>
  </w:style>
  <w:style w:type="paragraph" w:customStyle="1" w:styleId="Style29">
    <w:name w:val="Style29"/>
    <w:basedOn w:val="a"/>
    <w:uiPriority w:val="99"/>
    <w:rsid w:val="009133C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Book Antiqua" w:hAnsi="Book Antiqua"/>
      <w:sz w:val="24"/>
      <w:szCs w:val="24"/>
    </w:rPr>
  </w:style>
  <w:style w:type="character" w:customStyle="1" w:styleId="FontStyle98">
    <w:name w:val="Font Style98"/>
    <w:basedOn w:val="a0"/>
    <w:uiPriority w:val="99"/>
    <w:rsid w:val="009133CF"/>
    <w:rPr>
      <w:rFonts w:ascii="Book Antiqua" w:hAnsi="Book Antiqua" w:cs="Book Antiqua"/>
      <w:sz w:val="18"/>
      <w:szCs w:val="18"/>
    </w:rPr>
  </w:style>
  <w:style w:type="character" w:customStyle="1" w:styleId="FontStyle75">
    <w:name w:val="Font Style75"/>
    <w:basedOn w:val="a0"/>
    <w:uiPriority w:val="99"/>
    <w:rsid w:val="009133CF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76">
    <w:name w:val="Font Style76"/>
    <w:basedOn w:val="a0"/>
    <w:uiPriority w:val="99"/>
    <w:rsid w:val="009133CF"/>
    <w:rPr>
      <w:rFonts w:ascii="Times New Roman" w:hAnsi="Times New Roman" w:cs="Times New Roman"/>
      <w:sz w:val="20"/>
      <w:szCs w:val="20"/>
    </w:rPr>
  </w:style>
  <w:style w:type="character" w:customStyle="1" w:styleId="FontStyle82">
    <w:name w:val="Font Style82"/>
    <w:basedOn w:val="a0"/>
    <w:uiPriority w:val="99"/>
    <w:rsid w:val="009133CF"/>
    <w:rPr>
      <w:rFonts w:ascii="Times New Roman" w:hAnsi="Times New Roman" w:cs="Times New Roman"/>
      <w:sz w:val="16"/>
      <w:szCs w:val="16"/>
    </w:rPr>
  </w:style>
  <w:style w:type="character" w:customStyle="1" w:styleId="FontStyle89">
    <w:name w:val="Font Style89"/>
    <w:basedOn w:val="a0"/>
    <w:uiPriority w:val="99"/>
    <w:rsid w:val="009133C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1">
    <w:name w:val="Font Style91"/>
    <w:basedOn w:val="a0"/>
    <w:uiPriority w:val="99"/>
    <w:rsid w:val="009133CF"/>
    <w:rPr>
      <w:rFonts w:ascii="Franklin Gothic Book" w:hAnsi="Franklin Gothic Book" w:cs="Franklin Gothic Book"/>
      <w:sz w:val="22"/>
      <w:szCs w:val="22"/>
    </w:rPr>
  </w:style>
  <w:style w:type="character" w:customStyle="1" w:styleId="FontStyle104">
    <w:name w:val="Font Style104"/>
    <w:basedOn w:val="a0"/>
    <w:uiPriority w:val="99"/>
    <w:rsid w:val="009133CF"/>
    <w:rPr>
      <w:rFonts w:ascii="Book Antiqua" w:hAnsi="Book Antiqua" w:cs="Book Antiqua"/>
      <w:b/>
      <w:bCs/>
      <w:sz w:val="18"/>
      <w:szCs w:val="18"/>
    </w:rPr>
  </w:style>
  <w:style w:type="character" w:customStyle="1" w:styleId="FontStyle99">
    <w:name w:val="Font Style99"/>
    <w:basedOn w:val="a0"/>
    <w:uiPriority w:val="99"/>
    <w:rsid w:val="009133CF"/>
    <w:rPr>
      <w:rFonts w:ascii="Book Antiqua" w:hAnsi="Book Antiqua" w:cs="Book Antiqua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CF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133CF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33CF"/>
    <w:pPr>
      <w:widowControl w:val="0"/>
      <w:shd w:val="clear" w:color="auto" w:fill="FFFFFF"/>
      <w:spacing w:before="120" w:line="238" w:lineRule="exact"/>
    </w:pPr>
    <w:rPr>
      <w:rFonts w:ascii="MS Reference Sans Serif" w:eastAsia="MS Reference Sans Serif" w:hAnsi="MS Reference Sans Serif" w:cs="MS Reference Sans Serif"/>
      <w:sz w:val="20"/>
      <w:szCs w:val="20"/>
      <w:lang w:eastAsia="en-US"/>
    </w:rPr>
  </w:style>
  <w:style w:type="paragraph" w:styleId="a3">
    <w:name w:val="No Spacing"/>
    <w:uiPriority w:val="99"/>
    <w:qFormat/>
    <w:rsid w:val="009133CF"/>
    <w:pPr>
      <w:spacing w:after="0" w:line="240" w:lineRule="auto"/>
    </w:pPr>
  </w:style>
  <w:style w:type="paragraph" w:customStyle="1" w:styleId="Style18">
    <w:name w:val="Style18"/>
    <w:basedOn w:val="a"/>
    <w:uiPriority w:val="99"/>
    <w:rsid w:val="009133CF"/>
    <w:pPr>
      <w:widowControl w:val="0"/>
      <w:autoSpaceDE w:val="0"/>
      <w:autoSpaceDN w:val="0"/>
      <w:adjustRightInd w:val="0"/>
      <w:spacing w:line="239" w:lineRule="exact"/>
      <w:jc w:val="right"/>
    </w:pPr>
    <w:rPr>
      <w:rFonts w:ascii="Book Antiqua" w:hAnsi="Book Antiqua"/>
      <w:sz w:val="24"/>
      <w:szCs w:val="24"/>
    </w:rPr>
  </w:style>
  <w:style w:type="paragraph" w:customStyle="1" w:styleId="Style29">
    <w:name w:val="Style29"/>
    <w:basedOn w:val="a"/>
    <w:uiPriority w:val="99"/>
    <w:rsid w:val="009133C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Book Antiqua" w:hAnsi="Book Antiqua"/>
      <w:sz w:val="24"/>
      <w:szCs w:val="24"/>
    </w:rPr>
  </w:style>
  <w:style w:type="character" w:customStyle="1" w:styleId="FontStyle98">
    <w:name w:val="Font Style98"/>
    <w:basedOn w:val="a0"/>
    <w:uiPriority w:val="99"/>
    <w:rsid w:val="009133CF"/>
    <w:rPr>
      <w:rFonts w:ascii="Book Antiqua" w:hAnsi="Book Antiqua" w:cs="Book Antiqua"/>
      <w:sz w:val="18"/>
      <w:szCs w:val="18"/>
    </w:rPr>
  </w:style>
  <w:style w:type="character" w:customStyle="1" w:styleId="FontStyle75">
    <w:name w:val="Font Style75"/>
    <w:basedOn w:val="a0"/>
    <w:uiPriority w:val="99"/>
    <w:rsid w:val="009133CF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76">
    <w:name w:val="Font Style76"/>
    <w:basedOn w:val="a0"/>
    <w:uiPriority w:val="99"/>
    <w:rsid w:val="009133CF"/>
    <w:rPr>
      <w:rFonts w:ascii="Times New Roman" w:hAnsi="Times New Roman" w:cs="Times New Roman"/>
      <w:sz w:val="20"/>
      <w:szCs w:val="20"/>
    </w:rPr>
  </w:style>
  <w:style w:type="character" w:customStyle="1" w:styleId="FontStyle82">
    <w:name w:val="Font Style82"/>
    <w:basedOn w:val="a0"/>
    <w:uiPriority w:val="99"/>
    <w:rsid w:val="009133CF"/>
    <w:rPr>
      <w:rFonts w:ascii="Times New Roman" w:hAnsi="Times New Roman" w:cs="Times New Roman"/>
      <w:sz w:val="16"/>
      <w:szCs w:val="16"/>
    </w:rPr>
  </w:style>
  <w:style w:type="character" w:customStyle="1" w:styleId="FontStyle89">
    <w:name w:val="Font Style89"/>
    <w:basedOn w:val="a0"/>
    <w:uiPriority w:val="99"/>
    <w:rsid w:val="009133C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1">
    <w:name w:val="Font Style91"/>
    <w:basedOn w:val="a0"/>
    <w:uiPriority w:val="99"/>
    <w:rsid w:val="009133CF"/>
    <w:rPr>
      <w:rFonts w:ascii="Franklin Gothic Book" w:hAnsi="Franklin Gothic Book" w:cs="Franklin Gothic Book"/>
      <w:sz w:val="22"/>
      <w:szCs w:val="22"/>
    </w:rPr>
  </w:style>
  <w:style w:type="character" w:customStyle="1" w:styleId="FontStyle104">
    <w:name w:val="Font Style104"/>
    <w:basedOn w:val="a0"/>
    <w:uiPriority w:val="99"/>
    <w:rsid w:val="009133CF"/>
    <w:rPr>
      <w:rFonts w:ascii="Book Antiqua" w:hAnsi="Book Antiqua" w:cs="Book Antiqua"/>
      <w:b/>
      <w:bCs/>
      <w:sz w:val="18"/>
      <w:szCs w:val="18"/>
    </w:rPr>
  </w:style>
  <w:style w:type="character" w:customStyle="1" w:styleId="FontStyle99">
    <w:name w:val="Font Style99"/>
    <w:basedOn w:val="a0"/>
    <w:uiPriority w:val="99"/>
    <w:rsid w:val="009133CF"/>
    <w:rPr>
      <w:rFonts w:ascii="Book Antiqua" w:hAnsi="Book Antiqua" w:cs="Book Antiqu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19</Pages>
  <Words>4468</Words>
  <Characters>25474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Дюймовочка</dc:creator>
  <cp:keywords/>
  <dc:description/>
  <cp:lastModifiedBy>Дюймовочка</cp:lastModifiedBy>
  <cp:revision>5</cp:revision>
  <dcterms:created xsi:type="dcterms:W3CDTF">2015-04-02T13:12:00Z</dcterms:created>
  <dcterms:modified xsi:type="dcterms:W3CDTF">2015-04-02T13:57:00Z</dcterms:modified>
</cp:coreProperties>
</file>